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EA139" w14:textId="1A2DF3CF" w:rsidR="000D507D" w:rsidRPr="005D694E" w:rsidRDefault="000D507D" w:rsidP="004F154F">
      <w:pPr>
        <w:jc w:val="center"/>
        <w:rPr>
          <w:rFonts w:eastAsia="Calibri"/>
          <w:b/>
          <w:bCs/>
          <w:color w:val="404040"/>
          <w:sz w:val="28"/>
          <w:szCs w:val="28"/>
          <w:lang w:eastAsia="en-US"/>
        </w:rPr>
      </w:pPr>
      <w:r w:rsidRPr="005D694E">
        <w:rPr>
          <w:b/>
          <w:noProof/>
          <w:color w:val="404040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5EFC97C8" wp14:editId="0C3296EF">
            <wp:simplePos x="0" y="0"/>
            <wp:positionH relativeFrom="margin">
              <wp:posOffset>-290195</wp:posOffset>
            </wp:positionH>
            <wp:positionV relativeFrom="margin">
              <wp:posOffset>-57150</wp:posOffset>
            </wp:positionV>
            <wp:extent cx="1870710" cy="1517650"/>
            <wp:effectExtent l="0" t="0" r="15240" b="635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94E">
        <w:rPr>
          <w:rFonts w:eastAsia="Calibri"/>
          <w:b/>
          <w:bCs/>
          <w:color w:val="404040"/>
          <w:sz w:val="28"/>
          <w:szCs w:val="28"/>
          <w:lang w:eastAsia="en-US"/>
        </w:rPr>
        <w:t>ЗАКЛАД ВИЩОЇ ОСВІТИ</w:t>
      </w:r>
    </w:p>
    <w:p w14:paraId="0AEBC9B9" w14:textId="77777777" w:rsidR="000D507D" w:rsidRPr="005D694E" w:rsidRDefault="000D507D" w:rsidP="000D507D">
      <w:pPr>
        <w:jc w:val="center"/>
        <w:rPr>
          <w:rFonts w:eastAsia="Calibri"/>
          <w:b/>
          <w:bCs/>
          <w:color w:val="404040"/>
          <w:sz w:val="28"/>
          <w:szCs w:val="28"/>
          <w:lang w:eastAsia="en-US"/>
        </w:rPr>
      </w:pPr>
      <w:r w:rsidRPr="005D694E">
        <w:rPr>
          <w:rFonts w:eastAsia="Calibri"/>
          <w:b/>
          <w:bCs/>
          <w:color w:val="404040"/>
          <w:sz w:val="28"/>
          <w:szCs w:val="28"/>
          <w:lang w:eastAsia="en-US"/>
        </w:rPr>
        <w:t>«ВІДКРИТИЙ МІЖНАРОДНИЙ УНІВЕРСИТЕТ РОЗВИТКУ ЛЮДИНИ «УКРАЇНА»</w:t>
      </w:r>
    </w:p>
    <w:p w14:paraId="12A672A9" w14:textId="0DEEF9B1" w:rsidR="000D507D" w:rsidRPr="005D694E" w:rsidRDefault="000D507D" w:rsidP="000D507D">
      <w:pPr>
        <w:jc w:val="center"/>
        <w:rPr>
          <w:b/>
          <w:color w:val="404040"/>
          <w:sz w:val="28"/>
          <w:szCs w:val="28"/>
        </w:rPr>
      </w:pPr>
      <w:r w:rsidRPr="005D694E">
        <w:rPr>
          <w:b/>
          <w:color w:val="404040"/>
          <w:sz w:val="28"/>
          <w:szCs w:val="28"/>
        </w:rPr>
        <w:t xml:space="preserve">ХМЕЛЬНИЦЬКИЙ </w:t>
      </w:r>
      <w:r w:rsidR="00965EE2" w:rsidRPr="005D694E">
        <w:rPr>
          <w:b/>
          <w:color w:val="404040"/>
          <w:sz w:val="28"/>
          <w:szCs w:val="28"/>
        </w:rPr>
        <w:t>ФАХОВИЙ КОЛЕДЖ</w:t>
      </w:r>
    </w:p>
    <w:p w14:paraId="3B912034" w14:textId="37C0898F" w:rsidR="000D48AB" w:rsidRPr="005D694E" w:rsidRDefault="000D48AB" w:rsidP="000D507D">
      <w:pPr>
        <w:jc w:val="center"/>
        <w:rPr>
          <w:b/>
          <w:color w:val="404040"/>
          <w:sz w:val="28"/>
          <w:szCs w:val="28"/>
        </w:rPr>
      </w:pPr>
    </w:p>
    <w:p w14:paraId="16897691" w14:textId="37CD584C" w:rsidR="000D507D" w:rsidRPr="005D694E" w:rsidRDefault="000D507D" w:rsidP="000D507D">
      <w:pPr>
        <w:ind w:left="5103" w:right="-142" w:firstLine="1842"/>
        <w:jc w:val="both"/>
        <w:rPr>
          <w:color w:val="404040"/>
          <w:sz w:val="28"/>
          <w:szCs w:val="28"/>
        </w:rPr>
      </w:pPr>
      <w:bookmarkStart w:id="0" w:name="_Hlk55215045"/>
    </w:p>
    <w:p w14:paraId="329662DB" w14:textId="0DA31758" w:rsidR="000D507D" w:rsidRPr="005D694E" w:rsidRDefault="000D507D" w:rsidP="000D507D">
      <w:pPr>
        <w:ind w:left="5103" w:right="-142" w:firstLine="1842"/>
        <w:jc w:val="both"/>
        <w:rPr>
          <w:color w:val="404040"/>
          <w:sz w:val="28"/>
          <w:szCs w:val="28"/>
        </w:rPr>
      </w:pPr>
    </w:p>
    <w:bookmarkEnd w:id="0"/>
    <w:p w14:paraId="4FA3D205" w14:textId="6B631927" w:rsidR="00954DCC" w:rsidRPr="005D694E" w:rsidRDefault="00954DCC" w:rsidP="00954DCC">
      <w:pPr>
        <w:spacing w:line="360" w:lineRule="auto"/>
        <w:ind w:left="4536"/>
        <w:jc w:val="both"/>
        <w:rPr>
          <w:rStyle w:val="uficommentbody"/>
          <w:color w:val="404040"/>
          <w:sz w:val="28"/>
          <w:szCs w:val="28"/>
        </w:rPr>
      </w:pPr>
      <w:r w:rsidRPr="005D694E">
        <w:rPr>
          <w:rStyle w:val="uficommentbody"/>
          <w:color w:val="404040"/>
          <w:sz w:val="28"/>
          <w:szCs w:val="28"/>
        </w:rPr>
        <w:t>ЗАТВЕРДЖУЮ:</w:t>
      </w:r>
    </w:p>
    <w:p w14:paraId="5ABCDDA9" w14:textId="38B732E2" w:rsidR="00954DCC" w:rsidRPr="005D694E" w:rsidRDefault="00954DCC" w:rsidP="00954DCC">
      <w:pPr>
        <w:ind w:left="4536"/>
        <w:rPr>
          <w:color w:val="404040"/>
          <w:sz w:val="28"/>
          <w:szCs w:val="28"/>
        </w:rPr>
      </w:pPr>
      <w:r w:rsidRPr="005D694E">
        <w:rPr>
          <w:rStyle w:val="uficommentbody"/>
          <w:color w:val="404040"/>
          <w:sz w:val="28"/>
          <w:szCs w:val="28"/>
        </w:rPr>
        <w:t xml:space="preserve">Президент </w:t>
      </w:r>
      <w:r w:rsidRPr="005D694E">
        <w:rPr>
          <w:color w:val="404040"/>
          <w:sz w:val="28"/>
          <w:szCs w:val="28"/>
        </w:rPr>
        <w:t>Відкритого міжнародного університету розвитку людини «Україна»</w:t>
      </w:r>
    </w:p>
    <w:p w14:paraId="1A90800D" w14:textId="77777777" w:rsidR="00954DCC" w:rsidRPr="005D694E" w:rsidRDefault="00954DCC" w:rsidP="00954DCC">
      <w:pPr>
        <w:spacing w:line="360" w:lineRule="auto"/>
        <w:ind w:left="4395" w:right="-109"/>
        <w:rPr>
          <w:rStyle w:val="uficommentbody"/>
          <w:color w:val="404040"/>
          <w:sz w:val="28"/>
          <w:szCs w:val="28"/>
        </w:rPr>
      </w:pPr>
    </w:p>
    <w:p w14:paraId="348D3C87" w14:textId="0134DB49" w:rsidR="00954DCC" w:rsidRPr="005D694E" w:rsidRDefault="00D1721E" w:rsidP="00954DCC">
      <w:pPr>
        <w:spacing w:line="360" w:lineRule="auto"/>
        <w:ind w:left="4536" w:right="-109"/>
        <w:rPr>
          <w:color w:val="404040"/>
        </w:rPr>
      </w:pPr>
      <w:r w:rsidRPr="005D694E">
        <w:rPr>
          <w:rStyle w:val="uficommentbody"/>
          <w:color w:val="404040"/>
          <w:sz w:val="28"/>
          <w:szCs w:val="28"/>
        </w:rPr>
        <w:t xml:space="preserve"> _________________ </w:t>
      </w:r>
      <w:r w:rsidR="00954DCC" w:rsidRPr="005D694E">
        <w:rPr>
          <w:rStyle w:val="uficommentbody"/>
          <w:color w:val="404040"/>
          <w:sz w:val="28"/>
          <w:szCs w:val="28"/>
        </w:rPr>
        <w:t>Петро ТАЛАНЧУК</w:t>
      </w:r>
    </w:p>
    <w:p w14:paraId="5CC9A856" w14:textId="77777777" w:rsidR="007D0CB2" w:rsidRPr="005D694E" w:rsidRDefault="007D0CB2" w:rsidP="007D0CB2">
      <w:pPr>
        <w:rPr>
          <w:color w:val="404040"/>
        </w:rPr>
      </w:pPr>
    </w:p>
    <w:p w14:paraId="3F4BE141" w14:textId="77777777" w:rsidR="007D0CB2" w:rsidRPr="005D694E" w:rsidRDefault="007D0CB2" w:rsidP="00A213D9">
      <w:pPr>
        <w:spacing w:line="360" w:lineRule="auto"/>
        <w:rPr>
          <w:color w:val="404040"/>
        </w:rPr>
      </w:pPr>
    </w:p>
    <w:p w14:paraId="0A9015FC" w14:textId="7B07BCC4" w:rsidR="0018604C" w:rsidRDefault="0018604C" w:rsidP="000D6B5D">
      <w:pPr>
        <w:jc w:val="center"/>
        <w:rPr>
          <w:b/>
          <w:color w:val="404040"/>
          <w:sz w:val="28"/>
          <w:szCs w:val="28"/>
        </w:rPr>
      </w:pPr>
      <w:r>
        <w:rPr>
          <w:b/>
          <w:color w:val="404040"/>
          <w:sz w:val="28"/>
          <w:szCs w:val="28"/>
        </w:rPr>
        <w:t>ПРОЄКТ</w:t>
      </w:r>
    </w:p>
    <w:p w14:paraId="5D0D57AC" w14:textId="1C6D6CF8" w:rsidR="007D0CB2" w:rsidRPr="005D694E" w:rsidRDefault="007D0CB2" w:rsidP="000D6B5D">
      <w:pPr>
        <w:jc w:val="center"/>
        <w:rPr>
          <w:b/>
          <w:color w:val="404040"/>
          <w:sz w:val="28"/>
          <w:szCs w:val="28"/>
        </w:rPr>
      </w:pPr>
      <w:r w:rsidRPr="005D694E">
        <w:rPr>
          <w:b/>
          <w:color w:val="404040"/>
          <w:sz w:val="28"/>
          <w:szCs w:val="28"/>
        </w:rPr>
        <w:t>ОСВІТНЬО–ПРОФЕСІЙН</w:t>
      </w:r>
      <w:r w:rsidR="0018604C">
        <w:rPr>
          <w:b/>
          <w:color w:val="404040"/>
          <w:sz w:val="28"/>
          <w:szCs w:val="28"/>
        </w:rPr>
        <w:t>ОЇ</w:t>
      </w:r>
      <w:r w:rsidRPr="005D694E">
        <w:rPr>
          <w:b/>
          <w:color w:val="404040"/>
          <w:sz w:val="28"/>
          <w:szCs w:val="28"/>
        </w:rPr>
        <w:t xml:space="preserve"> ПРОГРАМ</w:t>
      </w:r>
      <w:r w:rsidR="0018604C">
        <w:rPr>
          <w:b/>
          <w:color w:val="404040"/>
          <w:sz w:val="28"/>
          <w:szCs w:val="28"/>
        </w:rPr>
        <w:t>И</w:t>
      </w:r>
    </w:p>
    <w:p w14:paraId="09054941" w14:textId="1EF83DE3" w:rsidR="007D0CB2" w:rsidRPr="009A721B" w:rsidRDefault="000D507D" w:rsidP="000D6B5D">
      <w:pPr>
        <w:autoSpaceDE w:val="0"/>
        <w:autoSpaceDN w:val="0"/>
        <w:adjustRightInd w:val="0"/>
        <w:jc w:val="center"/>
        <w:rPr>
          <w:b/>
          <w:bCs/>
          <w:color w:val="404040"/>
          <w:sz w:val="28"/>
          <w:szCs w:val="28"/>
        </w:rPr>
      </w:pPr>
      <w:r w:rsidRPr="009A721B">
        <w:rPr>
          <w:b/>
          <w:color w:val="404040"/>
          <w:sz w:val="28"/>
          <w:szCs w:val="28"/>
        </w:rPr>
        <w:t>«CОЦІАЛЬНА РОБОТА</w:t>
      </w:r>
      <w:r w:rsidRPr="009A721B">
        <w:rPr>
          <w:b/>
          <w:bCs/>
          <w:color w:val="404040"/>
          <w:sz w:val="28"/>
          <w:szCs w:val="28"/>
        </w:rPr>
        <w:t>»</w:t>
      </w:r>
    </w:p>
    <w:p w14:paraId="346AFFE3" w14:textId="1CAA42BB" w:rsidR="004F154F" w:rsidRPr="009A721B" w:rsidRDefault="004F154F" w:rsidP="000D6B5D">
      <w:pPr>
        <w:autoSpaceDE w:val="0"/>
        <w:autoSpaceDN w:val="0"/>
        <w:adjustRightInd w:val="0"/>
        <w:jc w:val="center"/>
        <w:rPr>
          <w:b/>
          <w:bCs/>
          <w:color w:val="404040"/>
          <w:sz w:val="28"/>
          <w:szCs w:val="28"/>
          <w:highlight w:val="green"/>
        </w:rPr>
      </w:pPr>
      <w:r w:rsidRPr="009A721B">
        <w:rPr>
          <w:b/>
          <w:bCs/>
          <w:color w:val="404040"/>
          <w:sz w:val="28"/>
          <w:szCs w:val="28"/>
          <w:highlight w:val="green"/>
        </w:rPr>
        <w:t>SOCIAL WORK</w:t>
      </w:r>
    </w:p>
    <w:p w14:paraId="21111E2B" w14:textId="0E4D420F" w:rsidR="00CF7DF9" w:rsidRPr="005D694E" w:rsidRDefault="00CF7DF9" w:rsidP="000D6B5D">
      <w:pPr>
        <w:autoSpaceDE w:val="0"/>
        <w:autoSpaceDN w:val="0"/>
        <w:adjustRightInd w:val="0"/>
        <w:jc w:val="center"/>
        <w:rPr>
          <w:b/>
          <w:color w:val="404040"/>
          <w:sz w:val="28"/>
          <w:szCs w:val="28"/>
        </w:rPr>
      </w:pPr>
      <w:r w:rsidRPr="009A721B">
        <w:rPr>
          <w:b/>
          <w:color w:val="404040"/>
          <w:sz w:val="28"/>
          <w:szCs w:val="28"/>
          <w:highlight w:val="green"/>
        </w:rPr>
        <w:t xml:space="preserve">ID </w:t>
      </w:r>
      <w:r w:rsidR="008617E7" w:rsidRPr="009A721B">
        <w:rPr>
          <w:b/>
          <w:color w:val="404040"/>
          <w:sz w:val="28"/>
          <w:szCs w:val="28"/>
          <w:highlight w:val="green"/>
        </w:rPr>
        <w:t>77620</w:t>
      </w:r>
    </w:p>
    <w:p w14:paraId="740EC709" w14:textId="0505FA34" w:rsidR="00965EE2" w:rsidRPr="005D694E" w:rsidRDefault="00965EE2" w:rsidP="000D6B5D">
      <w:pPr>
        <w:jc w:val="center"/>
        <w:rPr>
          <w:b/>
          <w:color w:val="404040"/>
          <w:sz w:val="28"/>
          <w:szCs w:val="28"/>
        </w:rPr>
      </w:pPr>
      <w:r w:rsidRPr="005D694E">
        <w:rPr>
          <w:b/>
          <w:color w:val="404040"/>
          <w:sz w:val="28"/>
          <w:szCs w:val="28"/>
        </w:rPr>
        <w:t>освітньо-професійний ступінь</w:t>
      </w:r>
    </w:p>
    <w:p w14:paraId="2AD7FA96" w14:textId="491C974D" w:rsidR="007D0CB2" w:rsidRPr="005D694E" w:rsidRDefault="00965EE2" w:rsidP="000D6B5D">
      <w:pPr>
        <w:jc w:val="center"/>
        <w:rPr>
          <w:b/>
          <w:color w:val="404040"/>
          <w:sz w:val="28"/>
          <w:szCs w:val="28"/>
        </w:rPr>
      </w:pPr>
      <w:r w:rsidRPr="005D694E">
        <w:rPr>
          <w:b/>
          <w:color w:val="404040"/>
          <w:sz w:val="28"/>
          <w:szCs w:val="28"/>
        </w:rPr>
        <w:t>«</w:t>
      </w:r>
      <w:r w:rsidR="00912171" w:rsidRPr="005D694E">
        <w:rPr>
          <w:b/>
          <w:color w:val="404040"/>
          <w:sz w:val="28"/>
          <w:szCs w:val="28"/>
        </w:rPr>
        <w:t>ф</w:t>
      </w:r>
      <w:r w:rsidRPr="005D694E">
        <w:rPr>
          <w:b/>
          <w:color w:val="404040"/>
          <w:sz w:val="28"/>
          <w:szCs w:val="28"/>
        </w:rPr>
        <w:t>аховий молодший бакалавр»</w:t>
      </w:r>
    </w:p>
    <w:p w14:paraId="2068EED1" w14:textId="77777777" w:rsidR="000D6B5D" w:rsidRPr="009A721B" w:rsidRDefault="000D6B5D" w:rsidP="000D6B5D">
      <w:pPr>
        <w:jc w:val="center"/>
        <w:rPr>
          <w:b/>
          <w:color w:val="404040"/>
          <w:sz w:val="28"/>
          <w:szCs w:val="28"/>
          <w:highlight w:val="green"/>
        </w:rPr>
      </w:pPr>
      <w:r w:rsidRPr="009A721B">
        <w:rPr>
          <w:b/>
          <w:color w:val="404040"/>
          <w:sz w:val="28"/>
          <w:szCs w:val="28"/>
          <w:highlight w:val="green"/>
        </w:rPr>
        <w:t>спеціальності І10 СОЦІАЛЬНА РОБОТА ТА КОНСУЛЬТУВАННЯ</w:t>
      </w:r>
    </w:p>
    <w:p w14:paraId="749E80CB" w14:textId="55504EF1" w:rsidR="000D6B5D" w:rsidRPr="005D694E" w:rsidRDefault="000D6B5D" w:rsidP="000D6B5D">
      <w:pPr>
        <w:jc w:val="center"/>
        <w:rPr>
          <w:b/>
          <w:i/>
          <w:color w:val="404040"/>
          <w:sz w:val="28"/>
          <w:szCs w:val="28"/>
          <w:u w:val="single"/>
        </w:rPr>
      </w:pPr>
      <w:r w:rsidRPr="009A721B">
        <w:rPr>
          <w:b/>
          <w:color w:val="404040"/>
          <w:sz w:val="28"/>
          <w:szCs w:val="28"/>
          <w:highlight w:val="green"/>
        </w:rPr>
        <w:t>галузі знань І ОХОРОНА ЗДОРОВ’Я ТА СОЦІАЛЬНЕ ЗАБЕЗПЕЧЕННЯ</w:t>
      </w:r>
    </w:p>
    <w:p w14:paraId="137ECE38" w14:textId="7FBFE6C6" w:rsidR="007D0CB2" w:rsidRPr="005D694E" w:rsidRDefault="000D6B5D" w:rsidP="000D6B5D">
      <w:pPr>
        <w:jc w:val="center"/>
        <w:rPr>
          <w:b/>
          <w:color w:val="404040"/>
          <w:sz w:val="28"/>
          <w:szCs w:val="28"/>
        </w:rPr>
      </w:pPr>
      <w:r w:rsidRPr="005D694E">
        <w:rPr>
          <w:b/>
          <w:color w:val="404040"/>
          <w:sz w:val="28"/>
          <w:szCs w:val="28"/>
        </w:rPr>
        <w:t xml:space="preserve">Кваліфікація: фаховий молодший бакалавр з соціальної роботи </w:t>
      </w:r>
      <w:r w:rsidRPr="009A721B">
        <w:rPr>
          <w:b/>
          <w:color w:val="404040"/>
          <w:sz w:val="28"/>
          <w:szCs w:val="28"/>
          <w:highlight w:val="green"/>
        </w:rPr>
        <w:t>та консультування</w:t>
      </w:r>
    </w:p>
    <w:p w14:paraId="08776EFC" w14:textId="77777777" w:rsidR="00CF7DF9" w:rsidRPr="005D694E" w:rsidRDefault="00CF7DF9" w:rsidP="00CF7DF9">
      <w:pPr>
        <w:pStyle w:val="a5"/>
        <w:spacing w:after="0"/>
        <w:ind w:left="4962" w:right="-428"/>
        <w:rPr>
          <w:color w:val="404040"/>
          <w:sz w:val="20"/>
          <w:szCs w:val="20"/>
        </w:rPr>
      </w:pPr>
    </w:p>
    <w:p w14:paraId="64E852F8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3FC3CEC2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55DFBA13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22276B80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77B415CA" w14:textId="52B4D4C0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7E52B904" w14:textId="4690C48A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3AD0C62A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74B4163D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3BC60E95" w14:textId="77777777" w:rsidR="000D6B5D" w:rsidRPr="005D694E" w:rsidRDefault="000D6B5D" w:rsidP="000D6B5D">
      <w:pPr>
        <w:pStyle w:val="a5"/>
        <w:spacing w:after="0"/>
        <w:ind w:left="4984"/>
        <w:rPr>
          <w:color w:val="404040"/>
          <w:sz w:val="20"/>
          <w:szCs w:val="20"/>
        </w:rPr>
      </w:pPr>
    </w:p>
    <w:p w14:paraId="1A6961A4" w14:textId="63AA28FE" w:rsidR="000D6B5D" w:rsidRDefault="000D6B5D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11F37111" w14:textId="68525C35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3AA83D2A" w14:textId="633F3AEA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0BC407DD" w14:textId="7A6E6F7D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79B8162D" w14:textId="2637C1A6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440CB62D" w14:textId="36B5B104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7354CA08" w14:textId="16D77E1C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640DAC8B" w14:textId="7BA14F6C" w:rsidR="00DF4A92" w:rsidRDefault="00DF4A92" w:rsidP="007D0CB2">
      <w:pPr>
        <w:jc w:val="center"/>
        <w:rPr>
          <w:color w:val="404040"/>
          <w:sz w:val="20"/>
          <w:szCs w:val="20"/>
          <w:lang w:eastAsia="x-none"/>
        </w:rPr>
      </w:pPr>
    </w:p>
    <w:p w14:paraId="7670D6E5" w14:textId="77777777" w:rsidR="00DF4A92" w:rsidRPr="005D694E" w:rsidRDefault="00DF4A92" w:rsidP="007D0CB2">
      <w:pPr>
        <w:jc w:val="center"/>
        <w:rPr>
          <w:color w:val="404040"/>
          <w:sz w:val="28"/>
          <w:szCs w:val="28"/>
        </w:rPr>
      </w:pPr>
    </w:p>
    <w:p w14:paraId="6C40D36E" w14:textId="38D05C95" w:rsidR="000D6B5D" w:rsidRPr="005D694E" w:rsidRDefault="000D6B5D" w:rsidP="007D0CB2">
      <w:pPr>
        <w:jc w:val="center"/>
        <w:rPr>
          <w:color w:val="404040"/>
          <w:sz w:val="28"/>
          <w:szCs w:val="28"/>
        </w:rPr>
      </w:pPr>
    </w:p>
    <w:p w14:paraId="6E566918" w14:textId="040AB023" w:rsidR="000D6B5D" w:rsidRPr="005D694E" w:rsidRDefault="000D6B5D" w:rsidP="007D0CB2">
      <w:pPr>
        <w:jc w:val="center"/>
        <w:rPr>
          <w:color w:val="404040"/>
          <w:sz w:val="28"/>
          <w:szCs w:val="28"/>
        </w:rPr>
      </w:pPr>
    </w:p>
    <w:p w14:paraId="2913F047" w14:textId="77777777" w:rsidR="000D6B5D" w:rsidRPr="005D694E" w:rsidRDefault="000D6B5D" w:rsidP="007D0CB2">
      <w:pPr>
        <w:jc w:val="center"/>
        <w:rPr>
          <w:color w:val="404040"/>
          <w:sz w:val="28"/>
          <w:szCs w:val="28"/>
        </w:rPr>
      </w:pPr>
    </w:p>
    <w:p w14:paraId="08047809" w14:textId="3834E564" w:rsidR="007D0CB2" w:rsidRPr="005D694E" w:rsidRDefault="000D48AB" w:rsidP="007D0CB2">
      <w:pPr>
        <w:jc w:val="center"/>
        <w:rPr>
          <w:color w:val="404040"/>
          <w:sz w:val="28"/>
          <w:szCs w:val="28"/>
        </w:rPr>
      </w:pPr>
      <w:r w:rsidRPr="005D694E">
        <w:rPr>
          <w:color w:val="404040"/>
          <w:sz w:val="28"/>
          <w:szCs w:val="28"/>
        </w:rPr>
        <w:t>Хмельницький</w:t>
      </w:r>
      <w:r w:rsidR="00965EE2" w:rsidRPr="005D694E">
        <w:rPr>
          <w:color w:val="404040"/>
          <w:sz w:val="28"/>
          <w:szCs w:val="28"/>
        </w:rPr>
        <w:t xml:space="preserve"> –</w:t>
      </w:r>
      <w:r w:rsidR="007D0CB2" w:rsidRPr="005D694E">
        <w:rPr>
          <w:color w:val="404040"/>
          <w:sz w:val="28"/>
          <w:szCs w:val="28"/>
        </w:rPr>
        <w:t xml:space="preserve"> 202</w:t>
      </w:r>
      <w:r w:rsidR="004F154F" w:rsidRPr="005D694E">
        <w:rPr>
          <w:color w:val="404040"/>
          <w:sz w:val="28"/>
          <w:szCs w:val="28"/>
        </w:rPr>
        <w:t>5</w:t>
      </w:r>
    </w:p>
    <w:p w14:paraId="34B61AC1" w14:textId="77777777" w:rsidR="000D6B5D" w:rsidRPr="00EA392B" w:rsidRDefault="007D0CB2" w:rsidP="000D6B5D">
      <w:pPr>
        <w:jc w:val="center"/>
        <w:rPr>
          <w:b/>
          <w:sz w:val="28"/>
          <w:szCs w:val="28"/>
        </w:rPr>
      </w:pPr>
      <w:r w:rsidRPr="00EA392B">
        <w:rPr>
          <w:sz w:val="28"/>
          <w:szCs w:val="28"/>
        </w:rPr>
        <w:br w:type="page"/>
      </w:r>
      <w:r w:rsidR="000D6B5D" w:rsidRPr="00EA392B">
        <w:rPr>
          <w:b/>
          <w:sz w:val="28"/>
          <w:szCs w:val="28"/>
        </w:rPr>
        <w:lastRenderedPageBreak/>
        <w:t>ЛИСТ ПОГОДЖЕННЯ</w:t>
      </w:r>
    </w:p>
    <w:p w14:paraId="492D3328" w14:textId="77777777" w:rsidR="000D6B5D" w:rsidRPr="00EA392B" w:rsidRDefault="000D6B5D" w:rsidP="000D6B5D">
      <w:pPr>
        <w:jc w:val="center"/>
        <w:rPr>
          <w:b/>
          <w:sz w:val="28"/>
          <w:szCs w:val="28"/>
        </w:rPr>
      </w:pPr>
      <w:r w:rsidRPr="00EA392B">
        <w:rPr>
          <w:b/>
          <w:sz w:val="28"/>
          <w:szCs w:val="28"/>
        </w:rPr>
        <w:t>освітньо-професійної програми</w:t>
      </w:r>
    </w:p>
    <w:p w14:paraId="66106596" w14:textId="77777777" w:rsidR="000D6B5D" w:rsidRPr="00EA392B" w:rsidRDefault="000D6B5D" w:rsidP="000D6B5D">
      <w:pPr>
        <w:jc w:val="center"/>
        <w:rPr>
          <w:b/>
          <w:sz w:val="28"/>
          <w:szCs w:val="28"/>
        </w:rPr>
      </w:pPr>
      <w:r w:rsidRPr="00EA392B">
        <w:rPr>
          <w:b/>
          <w:sz w:val="28"/>
          <w:szCs w:val="28"/>
        </w:rPr>
        <w:t>«Соціальна робота»</w:t>
      </w:r>
    </w:p>
    <w:p w14:paraId="55EC0F08" w14:textId="47732E58" w:rsidR="007D0CB2" w:rsidRPr="00EA392B" w:rsidRDefault="000D6B5D" w:rsidP="000D6B5D">
      <w:pPr>
        <w:jc w:val="center"/>
        <w:rPr>
          <w:b/>
          <w:sz w:val="28"/>
          <w:szCs w:val="28"/>
        </w:rPr>
      </w:pPr>
      <w:bookmarkStart w:id="1" w:name="_Hlk214378502"/>
      <w:r w:rsidRPr="00EA392B">
        <w:rPr>
          <w:b/>
          <w:sz w:val="28"/>
          <w:szCs w:val="28"/>
        </w:rPr>
        <w:t xml:space="preserve">фахової </w:t>
      </w:r>
      <w:proofErr w:type="spellStart"/>
      <w:r w:rsidRPr="00EA392B">
        <w:rPr>
          <w:b/>
          <w:sz w:val="28"/>
          <w:szCs w:val="28"/>
        </w:rPr>
        <w:t>передвищої</w:t>
      </w:r>
      <w:proofErr w:type="spellEnd"/>
      <w:r w:rsidRPr="00EA392B">
        <w:rPr>
          <w:b/>
          <w:sz w:val="28"/>
          <w:szCs w:val="28"/>
        </w:rPr>
        <w:t xml:space="preserve"> освіти</w:t>
      </w:r>
    </w:p>
    <w:bookmarkEnd w:id="1"/>
    <w:p w14:paraId="28C5C7FA" w14:textId="7069FEA0" w:rsidR="005F44D9" w:rsidRPr="00EA392B" w:rsidRDefault="005F44D9" w:rsidP="000D6B5D">
      <w:pPr>
        <w:jc w:val="center"/>
        <w:rPr>
          <w:b/>
          <w:sz w:val="28"/>
          <w:szCs w:val="28"/>
        </w:rPr>
      </w:pPr>
    </w:p>
    <w:tbl>
      <w:tblPr>
        <w:tblW w:w="5098" w:type="pct"/>
        <w:tblLook w:val="04A0" w:firstRow="1" w:lastRow="0" w:firstColumn="1" w:lastColumn="0" w:noHBand="0" w:noVBand="1"/>
      </w:tblPr>
      <w:tblGrid>
        <w:gridCol w:w="4961"/>
        <w:gridCol w:w="1558"/>
        <w:gridCol w:w="3018"/>
      </w:tblGrid>
      <w:tr w:rsidR="000D507D" w:rsidRPr="00EA392B" w14:paraId="270E30F3" w14:textId="77777777" w:rsidTr="00024FBB">
        <w:trPr>
          <w:trHeight w:val="657"/>
        </w:trPr>
        <w:tc>
          <w:tcPr>
            <w:tcW w:w="2601" w:type="pct"/>
            <w:shd w:val="clear" w:color="auto" w:fill="auto"/>
          </w:tcPr>
          <w:p w14:paraId="55239097" w14:textId="4E69F03B" w:rsidR="000D507D" w:rsidRPr="00EA392B" w:rsidRDefault="000D507D" w:rsidP="000D48AB">
            <w:pPr>
              <w:ind w:right="-2"/>
              <w:rPr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</w:rPr>
              <w:t>Проректор</w:t>
            </w:r>
            <w:r w:rsidR="000D48AB" w:rsidRPr="00EA392B">
              <w:rPr>
                <w:color w:val="000000"/>
                <w:sz w:val="28"/>
                <w:szCs w:val="28"/>
              </w:rPr>
              <w:t xml:space="preserve"> </w:t>
            </w:r>
            <w:r w:rsidRPr="00EA392B">
              <w:rPr>
                <w:color w:val="000000"/>
                <w:sz w:val="28"/>
                <w:szCs w:val="28"/>
              </w:rPr>
              <w:t>з освітньої діяльності</w:t>
            </w:r>
          </w:p>
        </w:tc>
        <w:tc>
          <w:tcPr>
            <w:tcW w:w="817" w:type="pct"/>
          </w:tcPr>
          <w:p w14:paraId="6FB6A5F8" w14:textId="52591BAC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14EEC527" w14:textId="3D749FCB" w:rsidR="000D507D" w:rsidRPr="00EA392B" w:rsidRDefault="000D507D" w:rsidP="000D507D">
            <w:pPr>
              <w:pStyle w:val="Default"/>
              <w:rPr>
                <w:sz w:val="28"/>
                <w:szCs w:val="28"/>
                <w:lang w:val="uk-UA"/>
              </w:rPr>
            </w:pPr>
            <w:r w:rsidRPr="00EA392B">
              <w:rPr>
                <w:sz w:val="28"/>
                <w:szCs w:val="28"/>
                <w:lang w:val="uk-UA"/>
              </w:rPr>
              <w:t>Оксана КОЛЯДА</w:t>
            </w:r>
          </w:p>
        </w:tc>
      </w:tr>
      <w:tr w:rsidR="000D507D" w:rsidRPr="00EA392B" w14:paraId="3853BE2E" w14:textId="77777777" w:rsidTr="00024FBB">
        <w:trPr>
          <w:trHeight w:val="583"/>
        </w:trPr>
        <w:tc>
          <w:tcPr>
            <w:tcW w:w="2601" w:type="pct"/>
            <w:shd w:val="clear" w:color="auto" w:fill="auto"/>
          </w:tcPr>
          <w:p w14:paraId="4BBD67FD" w14:textId="385C1A20" w:rsidR="000D507D" w:rsidRPr="00EA392B" w:rsidRDefault="000D507D" w:rsidP="000D48AB">
            <w:pPr>
              <w:ind w:right="-2"/>
              <w:rPr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</w:rPr>
              <w:t>Начальник відділу</w:t>
            </w:r>
            <w:r w:rsidR="000D48AB" w:rsidRPr="00EA392B">
              <w:rPr>
                <w:color w:val="000000"/>
                <w:sz w:val="28"/>
                <w:szCs w:val="28"/>
              </w:rPr>
              <w:t xml:space="preserve"> </w:t>
            </w:r>
            <w:r w:rsidRPr="00EA392B">
              <w:rPr>
                <w:color w:val="000000"/>
                <w:sz w:val="28"/>
                <w:szCs w:val="28"/>
              </w:rPr>
              <w:t>методичної роботи</w:t>
            </w:r>
          </w:p>
        </w:tc>
        <w:tc>
          <w:tcPr>
            <w:tcW w:w="817" w:type="pct"/>
          </w:tcPr>
          <w:p w14:paraId="0A62530A" w14:textId="2D5A2B80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791867D1" w14:textId="4D40250D" w:rsidR="000D507D" w:rsidRPr="00EA392B" w:rsidRDefault="000D507D" w:rsidP="000D507D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>Вікторія БАУЛА</w:t>
            </w:r>
          </w:p>
        </w:tc>
      </w:tr>
      <w:tr w:rsidR="000D507D" w:rsidRPr="00EA392B" w14:paraId="502F1608" w14:textId="77777777" w:rsidTr="00024FBB">
        <w:trPr>
          <w:trHeight w:val="1646"/>
        </w:trPr>
        <w:tc>
          <w:tcPr>
            <w:tcW w:w="2601" w:type="pct"/>
            <w:shd w:val="clear" w:color="auto" w:fill="auto"/>
          </w:tcPr>
          <w:p w14:paraId="7FB3AAEC" w14:textId="703B2302" w:rsidR="000D507D" w:rsidRPr="00EA392B" w:rsidRDefault="000D507D" w:rsidP="005F44D9">
            <w:pPr>
              <w:ind w:right="-2"/>
              <w:rPr>
                <w:b/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</w:rPr>
              <w:t>Голова Науково-методичного об’єднання із соціальної роботи, спеціальної освіти</w:t>
            </w:r>
            <w:r w:rsidR="000D6B5D" w:rsidRPr="00EA392B">
              <w:rPr>
                <w:color w:val="000000"/>
                <w:sz w:val="28"/>
                <w:szCs w:val="28"/>
              </w:rPr>
              <w:t xml:space="preserve"> </w:t>
            </w:r>
            <w:r w:rsidRPr="00EA392B">
              <w:rPr>
                <w:sz w:val="28"/>
                <w:szCs w:val="28"/>
              </w:rPr>
              <w:t>та педагогіки Університету «Україна»</w:t>
            </w:r>
          </w:p>
        </w:tc>
        <w:tc>
          <w:tcPr>
            <w:tcW w:w="817" w:type="pct"/>
          </w:tcPr>
          <w:p w14:paraId="6B6CC89D" w14:textId="77438C36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3F9EF523" w14:textId="48462265" w:rsidR="000D507D" w:rsidRPr="00EA392B" w:rsidRDefault="000D507D" w:rsidP="000D507D">
            <w:pPr>
              <w:pStyle w:val="a5"/>
              <w:spacing w:after="0"/>
              <w:ind w:left="0"/>
              <w:rPr>
                <w:b/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 xml:space="preserve">Ірина </w:t>
            </w:r>
            <w:r w:rsidR="00E50450" w:rsidRPr="00EA392B">
              <w:rPr>
                <w:sz w:val="28"/>
                <w:szCs w:val="28"/>
              </w:rPr>
              <w:t>КУЩЕНКО</w:t>
            </w:r>
          </w:p>
        </w:tc>
      </w:tr>
      <w:tr w:rsidR="000D507D" w:rsidRPr="00EA392B" w14:paraId="1B269FDB" w14:textId="77777777" w:rsidTr="00024FBB">
        <w:trPr>
          <w:trHeight w:val="1298"/>
        </w:trPr>
        <w:tc>
          <w:tcPr>
            <w:tcW w:w="2601" w:type="pct"/>
            <w:shd w:val="clear" w:color="auto" w:fill="auto"/>
          </w:tcPr>
          <w:p w14:paraId="28B20282" w14:textId="5BB48AD0" w:rsidR="000D507D" w:rsidRPr="00EA392B" w:rsidRDefault="000D507D" w:rsidP="005F44D9">
            <w:pPr>
              <w:rPr>
                <w:b/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</w:rPr>
              <w:t xml:space="preserve">Директор </w:t>
            </w:r>
            <w:r w:rsidRPr="00EA392B">
              <w:rPr>
                <w:sz w:val="28"/>
                <w:szCs w:val="28"/>
              </w:rPr>
              <w:t xml:space="preserve">Хмельницького </w:t>
            </w:r>
            <w:r w:rsidR="00965EE2" w:rsidRPr="00EA392B">
              <w:rPr>
                <w:sz w:val="28"/>
                <w:szCs w:val="28"/>
              </w:rPr>
              <w:t>фахового коледжу, кандидат</w:t>
            </w:r>
            <w:r w:rsidRPr="00EA392B">
              <w:rPr>
                <w:sz w:val="28"/>
                <w:szCs w:val="28"/>
              </w:rPr>
              <w:t xml:space="preserve"> педагогічних наук</w:t>
            </w:r>
            <w:r w:rsidR="00965EE2" w:rsidRPr="00EA392B">
              <w:rPr>
                <w:sz w:val="28"/>
                <w:szCs w:val="28"/>
              </w:rPr>
              <w:t>, спеціаліст вищої категорії</w:t>
            </w:r>
          </w:p>
        </w:tc>
        <w:tc>
          <w:tcPr>
            <w:tcW w:w="817" w:type="pct"/>
          </w:tcPr>
          <w:p w14:paraId="1B48C34A" w14:textId="7566F517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82" w:type="pct"/>
            <w:shd w:val="clear" w:color="auto" w:fill="auto"/>
          </w:tcPr>
          <w:p w14:paraId="51789CDD" w14:textId="26BC99E1" w:rsidR="000D507D" w:rsidRPr="00EA392B" w:rsidRDefault="00965EE2" w:rsidP="000D507D">
            <w:pPr>
              <w:pStyle w:val="a5"/>
              <w:spacing w:after="0"/>
              <w:ind w:left="0"/>
              <w:rPr>
                <w:b/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>Ольга</w:t>
            </w:r>
            <w:r w:rsidR="000D507D" w:rsidRPr="00EA392B">
              <w:rPr>
                <w:sz w:val="28"/>
                <w:szCs w:val="28"/>
              </w:rPr>
              <w:t xml:space="preserve"> </w:t>
            </w:r>
            <w:r w:rsidRPr="00EA392B">
              <w:rPr>
                <w:sz w:val="28"/>
                <w:szCs w:val="28"/>
              </w:rPr>
              <w:t>ПОЛЬОВИК</w:t>
            </w:r>
          </w:p>
        </w:tc>
      </w:tr>
      <w:tr w:rsidR="000D507D" w:rsidRPr="00EA392B" w14:paraId="7A46E35B" w14:textId="77777777" w:rsidTr="00024FBB">
        <w:trPr>
          <w:trHeight w:val="1699"/>
        </w:trPr>
        <w:tc>
          <w:tcPr>
            <w:tcW w:w="2601" w:type="pct"/>
            <w:shd w:val="clear" w:color="auto" w:fill="auto"/>
          </w:tcPr>
          <w:p w14:paraId="74C1B5FF" w14:textId="2F594A2B" w:rsidR="000D507D" w:rsidRPr="00EA392B" w:rsidRDefault="00574CF9" w:rsidP="000D507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Керівник робочої групи</w:t>
            </w:r>
            <w:r w:rsidR="000D507D" w:rsidRPr="00EA392B">
              <w:rPr>
                <w:color w:val="000000"/>
                <w:sz w:val="28"/>
                <w:szCs w:val="28"/>
              </w:rPr>
              <w:t>:</w:t>
            </w:r>
          </w:p>
          <w:p w14:paraId="33CF58AB" w14:textId="2B1AF758" w:rsidR="000D507D" w:rsidRPr="00EA392B" w:rsidRDefault="00965EE2" w:rsidP="005F44D9">
            <w:pPr>
              <w:rPr>
                <w:sz w:val="28"/>
                <w:szCs w:val="28"/>
              </w:rPr>
            </w:pPr>
            <w:bookmarkStart w:id="2" w:name="_Hlk182848538"/>
            <w:r w:rsidRPr="00EA392B">
              <w:rPr>
                <w:sz w:val="28"/>
                <w:szCs w:val="28"/>
              </w:rPr>
              <w:t>викладач циклової комісії соціально-економічних та загальноосвітніх дисциплін</w:t>
            </w:r>
            <w:bookmarkEnd w:id="2"/>
            <w:r w:rsidR="000D507D" w:rsidRPr="00EA392B">
              <w:rPr>
                <w:sz w:val="28"/>
                <w:szCs w:val="28"/>
              </w:rPr>
              <w:t xml:space="preserve">, </w:t>
            </w:r>
            <w:r w:rsidRPr="00EA392B">
              <w:rPr>
                <w:sz w:val="28"/>
                <w:szCs w:val="28"/>
              </w:rPr>
              <w:t>спеціаліст вищої категорії</w:t>
            </w:r>
          </w:p>
        </w:tc>
        <w:tc>
          <w:tcPr>
            <w:tcW w:w="817" w:type="pct"/>
          </w:tcPr>
          <w:p w14:paraId="711938CA" w14:textId="50AEE2FD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14F446A5" w14:textId="32BC965E" w:rsidR="000D507D" w:rsidRPr="00EA392B" w:rsidRDefault="004C7C2A" w:rsidP="000D507D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>Олена КОРАБЛЬОВА</w:t>
            </w:r>
          </w:p>
        </w:tc>
      </w:tr>
      <w:tr w:rsidR="000D6B5D" w:rsidRPr="00EA392B" w14:paraId="4B9D3863" w14:textId="77777777" w:rsidTr="00024FBB">
        <w:trPr>
          <w:trHeight w:val="415"/>
        </w:trPr>
        <w:tc>
          <w:tcPr>
            <w:tcW w:w="2601" w:type="pct"/>
            <w:shd w:val="clear" w:color="auto" w:fill="auto"/>
          </w:tcPr>
          <w:p w14:paraId="7697D84B" w14:textId="37E2135E" w:rsidR="000D6B5D" w:rsidRPr="00EA392B" w:rsidRDefault="000D6B5D" w:rsidP="000D6B5D">
            <w:pPr>
              <w:rPr>
                <w:color w:val="000000"/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  <w:u w:val="single"/>
              </w:rPr>
              <w:t>Представник</w:t>
            </w:r>
            <w:r w:rsidR="00A04B42" w:rsidRPr="00EA392B">
              <w:rPr>
                <w:color w:val="000000"/>
                <w:sz w:val="28"/>
                <w:szCs w:val="28"/>
                <w:u w:val="single"/>
              </w:rPr>
              <w:t>и</w:t>
            </w:r>
            <w:r w:rsidRPr="00EA392B">
              <w:rPr>
                <w:color w:val="000000"/>
                <w:sz w:val="28"/>
                <w:szCs w:val="28"/>
                <w:u w:val="single"/>
              </w:rPr>
              <w:t xml:space="preserve"> роботодавців:</w:t>
            </w:r>
          </w:p>
        </w:tc>
        <w:tc>
          <w:tcPr>
            <w:tcW w:w="817" w:type="pct"/>
          </w:tcPr>
          <w:p w14:paraId="3A51BF7D" w14:textId="77777777" w:rsidR="000D6B5D" w:rsidRPr="00EA392B" w:rsidRDefault="000D6B5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6D2BFD31" w14:textId="77777777" w:rsidR="000D6B5D" w:rsidRPr="00EA392B" w:rsidRDefault="000D6B5D" w:rsidP="000D507D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</w:p>
        </w:tc>
      </w:tr>
      <w:tr w:rsidR="000D507D" w:rsidRPr="00EA392B" w14:paraId="09F153B3" w14:textId="77777777" w:rsidTr="00024FBB">
        <w:trPr>
          <w:trHeight w:val="992"/>
        </w:trPr>
        <w:tc>
          <w:tcPr>
            <w:tcW w:w="2601" w:type="pct"/>
            <w:shd w:val="clear" w:color="auto" w:fill="auto"/>
          </w:tcPr>
          <w:p w14:paraId="4FC5522F" w14:textId="523AA88F" w:rsidR="000D507D" w:rsidRPr="00EA392B" w:rsidRDefault="000D507D" w:rsidP="000D6B5D">
            <w:pPr>
              <w:rPr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</w:rPr>
              <w:t>директор Хмельницького обласного благодійного фонду «Карітас»</w:t>
            </w:r>
          </w:p>
        </w:tc>
        <w:tc>
          <w:tcPr>
            <w:tcW w:w="817" w:type="pct"/>
          </w:tcPr>
          <w:p w14:paraId="2C73CC09" w14:textId="09D56EC4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266EF673" w14:textId="63D7B45F" w:rsidR="000D507D" w:rsidRPr="00EA392B" w:rsidRDefault="000D507D" w:rsidP="000D507D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>Іван ДАНКЕВИЧ</w:t>
            </w:r>
          </w:p>
        </w:tc>
      </w:tr>
      <w:tr w:rsidR="000D507D" w:rsidRPr="00EA392B" w14:paraId="6256AA1F" w14:textId="77777777" w:rsidTr="00024FBB">
        <w:trPr>
          <w:trHeight w:val="1603"/>
        </w:trPr>
        <w:tc>
          <w:tcPr>
            <w:tcW w:w="2601" w:type="pct"/>
            <w:shd w:val="clear" w:color="auto" w:fill="auto"/>
          </w:tcPr>
          <w:p w14:paraId="3E79C482" w14:textId="48AD6B28" w:rsidR="000D507D" w:rsidRPr="00EA392B" w:rsidRDefault="000D507D" w:rsidP="000D48AB">
            <w:pPr>
              <w:rPr>
                <w:sz w:val="28"/>
                <w:szCs w:val="28"/>
                <w:u w:val="single"/>
              </w:rPr>
            </w:pPr>
            <w:r w:rsidRPr="00EA392B">
              <w:rPr>
                <w:color w:val="000000"/>
                <w:sz w:val="28"/>
                <w:szCs w:val="28"/>
              </w:rPr>
              <w:t xml:space="preserve">директор </w:t>
            </w:r>
            <w:bookmarkStart w:id="3" w:name="_Hlk72326974"/>
            <w:r w:rsidRPr="00EA392B">
              <w:rPr>
                <w:color w:val="000000"/>
                <w:sz w:val="28"/>
                <w:szCs w:val="28"/>
              </w:rPr>
              <w:t>Хмельницького міського територіального центру соціального обслуговування (надання соціальних послуг)</w:t>
            </w:r>
            <w:bookmarkEnd w:id="3"/>
          </w:p>
        </w:tc>
        <w:tc>
          <w:tcPr>
            <w:tcW w:w="817" w:type="pct"/>
          </w:tcPr>
          <w:p w14:paraId="1C04B023" w14:textId="57AF924E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7AE5F0E0" w14:textId="7532D70F" w:rsidR="000D507D" w:rsidRPr="00EA392B" w:rsidRDefault="000D507D" w:rsidP="000D507D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>Дмитро СТАРЦУН</w:t>
            </w:r>
          </w:p>
        </w:tc>
      </w:tr>
      <w:tr w:rsidR="000D507D" w:rsidRPr="00EA392B" w14:paraId="02C384BD" w14:textId="77777777" w:rsidTr="00024FBB">
        <w:trPr>
          <w:trHeight w:val="975"/>
        </w:trPr>
        <w:tc>
          <w:tcPr>
            <w:tcW w:w="2601" w:type="pct"/>
            <w:shd w:val="clear" w:color="auto" w:fill="auto"/>
          </w:tcPr>
          <w:p w14:paraId="2A8440D9" w14:textId="79B4BC1F" w:rsidR="000D507D" w:rsidRPr="00EA392B" w:rsidRDefault="000D507D" w:rsidP="000D507D">
            <w:pPr>
              <w:rPr>
                <w:color w:val="000000"/>
                <w:sz w:val="28"/>
                <w:szCs w:val="28"/>
                <w:u w:val="single"/>
              </w:rPr>
            </w:pPr>
            <w:r w:rsidRPr="00EA392B">
              <w:rPr>
                <w:color w:val="000000"/>
                <w:sz w:val="28"/>
                <w:szCs w:val="28"/>
                <w:u w:val="single"/>
              </w:rPr>
              <w:t>Представник студентського</w:t>
            </w:r>
          </w:p>
          <w:p w14:paraId="2EB880C7" w14:textId="77777777" w:rsidR="000D507D" w:rsidRPr="00EA392B" w:rsidRDefault="000D507D" w:rsidP="000D507D">
            <w:pPr>
              <w:rPr>
                <w:color w:val="000000"/>
                <w:sz w:val="28"/>
                <w:szCs w:val="28"/>
                <w:u w:val="single"/>
              </w:rPr>
            </w:pPr>
            <w:r w:rsidRPr="00EA392B">
              <w:rPr>
                <w:color w:val="000000"/>
                <w:sz w:val="28"/>
                <w:szCs w:val="28"/>
                <w:u w:val="single"/>
              </w:rPr>
              <w:t>самоврядування:</w:t>
            </w:r>
          </w:p>
          <w:p w14:paraId="1637160B" w14:textId="4A77469A" w:rsidR="000D507D" w:rsidRPr="00EA392B" w:rsidRDefault="004C7C2A" w:rsidP="000D48AB">
            <w:pPr>
              <w:rPr>
                <w:sz w:val="28"/>
                <w:szCs w:val="28"/>
              </w:rPr>
            </w:pPr>
            <w:r w:rsidRPr="00EA392B">
              <w:rPr>
                <w:color w:val="000000"/>
                <w:sz w:val="28"/>
                <w:szCs w:val="28"/>
              </w:rPr>
              <w:t>здобувач освіти</w:t>
            </w:r>
            <w:r w:rsidR="000D507D" w:rsidRPr="00EA392B">
              <w:rPr>
                <w:color w:val="000000"/>
                <w:sz w:val="28"/>
                <w:szCs w:val="28"/>
              </w:rPr>
              <w:t xml:space="preserve"> </w:t>
            </w:r>
            <w:r w:rsidR="000D48AB" w:rsidRPr="00EA392B">
              <w:rPr>
                <w:color w:val="000000"/>
                <w:sz w:val="28"/>
                <w:szCs w:val="28"/>
              </w:rPr>
              <w:t xml:space="preserve">ІІ курсу Відокремленого структурного підрозділу закладу вищої освіти «Відкритий міжнародний університет розвитку людини «Україна» Хмельницький фаховий коледж </w:t>
            </w:r>
            <w:r w:rsidR="000D507D" w:rsidRPr="00EA392B">
              <w:rPr>
                <w:color w:val="000000"/>
                <w:sz w:val="28"/>
                <w:szCs w:val="28"/>
              </w:rPr>
              <w:t xml:space="preserve">спеціальності </w:t>
            </w:r>
            <w:r w:rsidR="006262F2" w:rsidRPr="00EA392B">
              <w:rPr>
                <w:color w:val="000000"/>
                <w:sz w:val="28"/>
                <w:szCs w:val="28"/>
              </w:rPr>
              <w:t xml:space="preserve">231 </w:t>
            </w:r>
            <w:r w:rsidR="000D507D" w:rsidRPr="00EA392B">
              <w:rPr>
                <w:color w:val="000000"/>
                <w:sz w:val="28"/>
                <w:szCs w:val="28"/>
              </w:rPr>
              <w:t>Соціальна робота</w:t>
            </w:r>
            <w:r w:rsidR="000D48AB" w:rsidRPr="00EA392B">
              <w:rPr>
                <w:color w:val="000000"/>
                <w:sz w:val="28"/>
                <w:szCs w:val="28"/>
              </w:rPr>
              <w:t xml:space="preserve"> групи СР-23-1фмб-hm</w:t>
            </w:r>
          </w:p>
        </w:tc>
        <w:tc>
          <w:tcPr>
            <w:tcW w:w="817" w:type="pct"/>
          </w:tcPr>
          <w:p w14:paraId="4CA7BC0B" w14:textId="6867F743" w:rsidR="000D507D" w:rsidRPr="00EA392B" w:rsidRDefault="000D507D" w:rsidP="000D507D">
            <w:pPr>
              <w:pStyle w:val="a5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2" w:type="pct"/>
            <w:shd w:val="clear" w:color="auto" w:fill="auto"/>
          </w:tcPr>
          <w:p w14:paraId="7EEDC5A0" w14:textId="174C8925" w:rsidR="000D507D" w:rsidRPr="00EA392B" w:rsidRDefault="004C7C2A" w:rsidP="000D507D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A392B">
              <w:rPr>
                <w:sz w:val="28"/>
                <w:szCs w:val="28"/>
              </w:rPr>
              <w:t>Роман РОМАНЮК</w:t>
            </w:r>
          </w:p>
        </w:tc>
      </w:tr>
    </w:tbl>
    <w:p w14:paraId="21C7F2A5" w14:textId="77777777" w:rsidR="007D0CB2" w:rsidRPr="00EA392B" w:rsidRDefault="007D0CB2" w:rsidP="007D0CB2">
      <w:pPr>
        <w:pStyle w:val="a5"/>
        <w:spacing w:after="0"/>
        <w:ind w:left="0"/>
        <w:jc w:val="center"/>
        <w:rPr>
          <w:b/>
          <w:sz w:val="32"/>
        </w:rPr>
      </w:pPr>
      <w:r w:rsidRPr="00EA392B">
        <w:rPr>
          <w:b/>
          <w:sz w:val="28"/>
          <w:szCs w:val="28"/>
        </w:rPr>
        <w:br w:type="page"/>
      </w:r>
      <w:r w:rsidRPr="00EA392B">
        <w:rPr>
          <w:b/>
          <w:sz w:val="32"/>
        </w:rPr>
        <w:lastRenderedPageBreak/>
        <w:t>ПЕРЕДМОВА</w:t>
      </w:r>
    </w:p>
    <w:p w14:paraId="73360FA2" w14:textId="72A51FA2" w:rsidR="004F154F" w:rsidRPr="00EA392B" w:rsidRDefault="004F154F" w:rsidP="004F154F">
      <w:pPr>
        <w:ind w:firstLine="709"/>
        <w:jc w:val="both"/>
        <w:rPr>
          <w:sz w:val="28"/>
          <w:szCs w:val="28"/>
          <w:lang w:eastAsia="x-none"/>
        </w:rPr>
      </w:pPr>
      <w:bookmarkStart w:id="4" w:name="_Hlk214378711"/>
      <w:r w:rsidRPr="00EA392B">
        <w:rPr>
          <w:sz w:val="28"/>
          <w:szCs w:val="28"/>
          <w:lang w:eastAsia="x-none"/>
        </w:rPr>
        <w:t>ОПП «</w:t>
      </w:r>
      <w:r w:rsidR="00EA18D7" w:rsidRPr="00EA392B">
        <w:rPr>
          <w:sz w:val="28"/>
          <w:szCs w:val="28"/>
          <w:lang w:eastAsia="x-none"/>
        </w:rPr>
        <w:t>Соціальна робота</w:t>
      </w:r>
      <w:r w:rsidRPr="00EA392B">
        <w:rPr>
          <w:sz w:val="28"/>
          <w:szCs w:val="28"/>
          <w:lang w:eastAsia="x-none"/>
        </w:rPr>
        <w:t xml:space="preserve">» розроблено на основі стандарту фахової </w:t>
      </w:r>
      <w:proofErr w:type="spellStart"/>
      <w:r w:rsidRPr="00EA392B">
        <w:rPr>
          <w:sz w:val="28"/>
          <w:szCs w:val="28"/>
          <w:lang w:eastAsia="x-none"/>
        </w:rPr>
        <w:t>передвищої</w:t>
      </w:r>
      <w:proofErr w:type="spellEnd"/>
      <w:r w:rsidRPr="00EA392B">
        <w:rPr>
          <w:sz w:val="28"/>
          <w:szCs w:val="28"/>
          <w:lang w:eastAsia="x-none"/>
        </w:rPr>
        <w:t xml:space="preserve"> </w:t>
      </w:r>
      <w:r w:rsidRPr="00255915">
        <w:rPr>
          <w:sz w:val="28"/>
          <w:szCs w:val="28"/>
          <w:lang w:eastAsia="x-none"/>
        </w:rPr>
        <w:t>освіти</w:t>
      </w:r>
      <w:r w:rsidR="00BE755A" w:rsidRPr="00255915">
        <w:rPr>
          <w:sz w:val="28"/>
          <w:szCs w:val="28"/>
          <w:lang w:eastAsia="x-none"/>
        </w:rPr>
        <w:t>,</w:t>
      </w:r>
      <w:r w:rsidRPr="00255915">
        <w:rPr>
          <w:sz w:val="28"/>
          <w:szCs w:val="28"/>
          <w:lang w:eastAsia="x-none"/>
        </w:rPr>
        <w:t xml:space="preserve"> затве</w:t>
      </w:r>
      <w:r w:rsidRPr="00EA392B">
        <w:rPr>
          <w:sz w:val="28"/>
          <w:szCs w:val="28"/>
          <w:lang w:eastAsia="x-none"/>
        </w:rPr>
        <w:t xml:space="preserve">рдженого наказом Міністерства освіти і науки України від </w:t>
      </w:r>
      <w:r w:rsidR="00C22042" w:rsidRPr="00EA392B">
        <w:rPr>
          <w:sz w:val="28"/>
          <w:szCs w:val="28"/>
          <w:lang w:eastAsia="x-none"/>
        </w:rPr>
        <w:t>2</w:t>
      </w:r>
      <w:r w:rsidRPr="00EA392B">
        <w:rPr>
          <w:sz w:val="28"/>
          <w:szCs w:val="28"/>
          <w:lang w:eastAsia="x-none"/>
        </w:rPr>
        <w:t>1.0</w:t>
      </w:r>
      <w:r w:rsidR="00C22042" w:rsidRPr="00EA392B">
        <w:rPr>
          <w:sz w:val="28"/>
          <w:szCs w:val="28"/>
          <w:lang w:eastAsia="x-none"/>
        </w:rPr>
        <w:t>9</w:t>
      </w:r>
      <w:r w:rsidRPr="00EA392B">
        <w:rPr>
          <w:sz w:val="28"/>
          <w:szCs w:val="28"/>
          <w:lang w:eastAsia="x-none"/>
        </w:rPr>
        <w:t>.202</w:t>
      </w:r>
      <w:r w:rsidR="00C22042" w:rsidRPr="00EA392B">
        <w:rPr>
          <w:sz w:val="28"/>
          <w:szCs w:val="28"/>
          <w:lang w:eastAsia="x-none"/>
        </w:rPr>
        <w:t>1</w:t>
      </w:r>
      <w:r w:rsidRPr="00EA392B">
        <w:rPr>
          <w:sz w:val="28"/>
          <w:szCs w:val="28"/>
          <w:lang w:eastAsia="x-none"/>
        </w:rPr>
        <w:t xml:space="preserve"> № </w:t>
      </w:r>
      <w:r w:rsidR="00C22042" w:rsidRPr="00EA392B">
        <w:rPr>
          <w:sz w:val="28"/>
          <w:szCs w:val="28"/>
          <w:lang w:eastAsia="x-none"/>
        </w:rPr>
        <w:t>100</w:t>
      </w:r>
      <w:r w:rsidRPr="00EA392B">
        <w:rPr>
          <w:sz w:val="28"/>
          <w:szCs w:val="28"/>
          <w:lang w:eastAsia="x-none"/>
        </w:rPr>
        <w:t xml:space="preserve">4 «Про затвердження стандарту фахової </w:t>
      </w:r>
      <w:proofErr w:type="spellStart"/>
      <w:r w:rsidRPr="00EA392B">
        <w:rPr>
          <w:sz w:val="28"/>
          <w:szCs w:val="28"/>
          <w:lang w:eastAsia="x-none"/>
        </w:rPr>
        <w:t>передвищої</w:t>
      </w:r>
      <w:proofErr w:type="spellEnd"/>
      <w:r w:rsidRPr="00EA392B">
        <w:rPr>
          <w:sz w:val="28"/>
          <w:szCs w:val="28"/>
          <w:lang w:eastAsia="x-none"/>
        </w:rPr>
        <w:t xml:space="preserve"> освіти з</w:t>
      </w:r>
      <w:r w:rsidR="00C22042" w:rsidRPr="00EA392B">
        <w:rPr>
          <w:sz w:val="28"/>
          <w:szCs w:val="28"/>
          <w:lang w:eastAsia="x-none"/>
        </w:rPr>
        <w:t>і</w:t>
      </w:r>
      <w:r w:rsidRPr="00EA392B">
        <w:rPr>
          <w:sz w:val="28"/>
          <w:szCs w:val="28"/>
          <w:lang w:eastAsia="x-none"/>
        </w:rPr>
        <w:t xml:space="preserve"> спеціальн</w:t>
      </w:r>
      <w:r w:rsidR="00C22042" w:rsidRPr="00EA392B">
        <w:rPr>
          <w:sz w:val="28"/>
          <w:szCs w:val="28"/>
          <w:lang w:eastAsia="x-none"/>
        </w:rPr>
        <w:t>о</w:t>
      </w:r>
      <w:r w:rsidRPr="00EA392B">
        <w:rPr>
          <w:sz w:val="28"/>
          <w:szCs w:val="28"/>
          <w:lang w:eastAsia="x-none"/>
        </w:rPr>
        <w:t>ст</w:t>
      </w:r>
      <w:r w:rsidR="00C22042" w:rsidRPr="00EA392B">
        <w:rPr>
          <w:sz w:val="28"/>
          <w:szCs w:val="28"/>
          <w:lang w:eastAsia="x-none"/>
        </w:rPr>
        <w:t>і</w:t>
      </w:r>
      <w:r w:rsidRPr="00EA392B">
        <w:rPr>
          <w:sz w:val="28"/>
          <w:szCs w:val="28"/>
          <w:lang w:eastAsia="x-none"/>
        </w:rPr>
        <w:t xml:space="preserve"> </w:t>
      </w:r>
      <w:r w:rsidR="00C22042" w:rsidRPr="00EA392B">
        <w:rPr>
          <w:sz w:val="28"/>
          <w:szCs w:val="28"/>
          <w:lang w:eastAsia="x-none"/>
        </w:rPr>
        <w:t>231</w:t>
      </w:r>
      <w:r w:rsidRPr="00EA392B">
        <w:rPr>
          <w:sz w:val="28"/>
          <w:szCs w:val="28"/>
          <w:lang w:eastAsia="x-none"/>
        </w:rPr>
        <w:t xml:space="preserve"> </w:t>
      </w:r>
      <w:bookmarkStart w:id="5" w:name="_Hlk213412276"/>
      <w:r w:rsidR="00C22042" w:rsidRPr="00EA392B">
        <w:rPr>
          <w:sz w:val="28"/>
          <w:szCs w:val="28"/>
          <w:lang w:eastAsia="x-none"/>
        </w:rPr>
        <w:t>Соціальна робота</w:t>
      </w:r>
      <w:r w:rsidRPr="00EA392B">
        <w:rPr>
          <w:sz w:val="28"/>
          <w:szCs w:val="28"/>
          <w:lang w:eastAsia="x-none"/>
        </w:rPr>
        <w:t xml:space="preserve"> </w:t>
      </w:r>
      <w:bookmarkEnd w:id="5"/>
      <w:r w:rsidRPr="00EA392B">
        <w:rPr>
          <w:sz w:val="28"/>
          <w:szCs w:val="28"/>
          <w:lang w:eastAsia="x-none"/>
        </w:rPr>
        <w:t xml:space="preserve">галузі знань </w:t>
      </w:r>
      <w:r w:rsidR="00C22042" w:rsidRPr="00EA392B">
        <w:rPr>
          <w:sz w:val="28"/>
          <w:szCs w:val="28"/>
          <w:lang w:eastAsia="x-none"/>
        </w:rPr>
        <w:t>23</w:t>
      </w:r>
      <w:r w:rsidRPr="00EA392B">
        <w:rPr>
          <w:sz w:val="28"/>
          <w:szCs w:val="28"/>
          <w:lang w:eastAsia="x-none"/>
        </w:rPr>
        <w:t xml:space="preserve"> </w:t>
      </w:r>
      <w:r w:rsidR="00C22042" w:rsidRPr="00EA392B">
        <w:rPr>
          <w:sz w:val="28"/>
          <w:szCs w:val="28"/>
          <w:lang w:eastAsia="x-none"/>
        </w:rPr>
        <w:t>Соціальна робота освітньо-професійного ступеня «фаховий молодший бакалавр</w:t>
      </w:r>
      <w:r w:rsidRPr="00EA392B">
        <w:rPr>
          <w:sz w:val="28"/>
          <w:szCs w:val="28"/>
          <w:lang w:eastAsia="x-none"/>
        </w:rPr>
        <w:t>», введеного в дію з 202</w:t>
      </w:r>
      <w:r w:rsidR="00C22042" w:rsidRPr="00EA392B">
        <w:rPr>
          <w:sz w:val="28"/>
          <w:szCs w:val="28"/>
          <w:lang w:eastAsia="x-none"/>
        </w:rPr>
        <w:t>1</w:t>
      </w:r>
      <w:r w:rsidRPr="00EA392B">
        <w:rPr>
          <w:sz w:val="28"/>
          <w:szCs w:val="28"/>
          <w:lang w:eastAsia="x-none"/>
        </w:rPr>
        <w:t>/202</w:t>
      </w:r>
      <w:r w:rsidR="00C22042" w:rsidRPr="00EA392B">
        <w:rPr>
          <w:sz w:val="28"/>
          <w:szCs w:val="28"/>
          <w:lang w:eastAsia="x-none"/>
        </w:rPr>
        <w:t>2</w:t>
      </w:r>
      <w:r w:rsidRPr="00EA392B">
        <w:rPr>
          <w:sz w:val="28"/>
          <w:szCs w:val="28"/>
          <w:lang w:eastAsia="x-none"/>
        </w:rPr>
        <w:t xml:space="preserve"> навчального року.</w:t>
      </w:r>
      <w:r w:rsidR="00BE755A">
        <w:rPr>
          <w:sz w:val="28"/>
          <w:szCs w:val="28"/>
          <w:lang w:eastAsia="x-none"/>
        </w:rPr>
        <w:t xml:space="preserve"> </w:t>
      </w:r>
      <w:r w:rsidRPr="00EA392B">
        <w:rPr>
          <w:sz w:val="28"/>
          <w:szCs w:val="28"/>
          <w:lang w:eastAsia="x-none"/>
        </w:rPr>
        <w:t xml:space="preserve">URL: </w:t>
      </w:r>
      <w:hyperlink r:id="rId10" w:history="1">
        <w:r w:rsidR="00C22042" w:rsidRPr="00EA392B">
          <w:rPr>
            <w:rStyle w:val="a4"/>
            <w:sz w:val="28"/>
            <w:szCs w:val="28"/>
            <w:lang w:eastAsia="x-none"/>
          </w:rPr>
          <w:t>https://mon.gov.ua/static-objects/mon/uploads/public/661/692/1f2/6616921f24b50869526962.pdf</w:t>
        </w:r>
      </w:hyperlink>
      <w:r w:rsidRPr="00EA392B">
        <w:rPr>
          <w:sz w:val="28"/>
          <w:szCs w:val="28"/>
          <w:lang w:eastAsia="x-none"/>
        </w:rPr>
        <w:t>.</w:t>
      </w:r>
    </w:p>
    <w:p w14:paraId="0EB46F53" w14:textId="77777777" w:rsidR="007D0CB2" w:rsidRPr="00EA392B" w:rsidRDefault="007D0CB2" w:rsidP="007D0CB2">
      <w:pPr>
        <w:pStyle w:val="a5"/>
        <w:spacing w:after="0"/>
        <w:rPr>
          <w:szCs w:val="28"/>
        </w:rPr>
      </w:pPr>
    </w:p>
    <w:p w14:paraId="3B1F834B" w14:textId="77777777" w:rsidR="007D0CB2" w:rsidRPr="00EA392B" w:rsidRDefault="007D0CB2" w:rsidP="00E54D94">
      <w:pPr>
        <w:pStyle w:val="a5"/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bookmarkStart w:id="6" w:name="_Hlk166163389"/>
      <w:bookmarkEnd w:id="4"/>
      <w:r w:rsidRPr="00EA392B">
        <w:rPr>
          <w:sz w:val="28"/>
          <w:szCs w:val="28"/>
        </w:rPr>
        <w:t xml:space="preserve">Розроблено </w:t>
      </w:r>
      <w:r w:rsidR="00FD48F8" w:rsidRPr="00EA392B">
        <w:rPr>
          <w:sz w:val="28"/>
          <w:szCs w:val="28"/>
        </w:rPr>
        <w:t>робочою</w:t>
      </w:r>
      <w:r w:rsidRPr="00EA392B">
        <w:rPr>
          <w:sz w:val="28"/>
          <w:szCs w:val="28"/>
        </w:rPr>
        <w:t xml:space="preserve"> групою у складі:</w:t>
      </w:r>
    </w:p>
    <w:p w14:paraId="565A35FD" w14:textId="068EF0F7" w:rsidR="00E50450" w:rsidRPr="00EA392B" w:rsidRDefault="00E50450" w:rsidP="00E54D94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tLeast"/>
        <w:ind w:left="0" w:firstLine="709"/>
        <w:jc w:val="both"/>
        <w:rPr>
          <w:sz w:val="28"/>
          <w:szCs w:val="28"/>
        </w:rPr>
      </w:pPr>
      <w:bookmarkStart w:id="7" w:name="_Hlk214378744"/>
      <w:r w:rsidRPr="00EA392B">
        <w:rPr>
          <w:sz w:val="28"/>
          <w:szCs w:val="28"/>
          <w:lang w:eastAsia="x-none"/>
        </w:rPr>
        <w:t xml:space="preserve">Корабльова Олена Олександрівна </w:t>
      </w:r>
      <w:bookmarkStart w:id="8" w:name="_Hlk214378810"/>
      <w:r w:rsidRPr="00EA392B">
        <w:rPr>
          <w:sz w:val="28"/>
          <w:szCs w:val="28"/>
          <w:lang w:eastAsia="x-none"/>
        </w:rPr>
        <w:t>(керівник)</w:t>
      </w:r>
      <w:bookmarkEnd w:id="8"/>
      <w:r w:rsidRPr="00EA392B">
        <w:rPr>
          <w:sz w:val="28"/>
          <w:szCs w:val="28"/>
        </w:rPr>
        <w:t xml:space="preserve"> – спеціаліст вищої категорії, викладач циклової комісії соціально-економічних та загальноосвітніх дисциплін Хмельницького фахового коледжу.</w:t>
      </w:r>
    </w:p>
    <w:bookmarkEnd w:id="7"/>
    <w:p w14:paraId="25735C3E" w14:textId="79F66396" w:rsidR="00596059" w:rsidRPr="00EA392B" w:rsidRDefault="00596059" w:rsidP="00E54D94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tLeast"/>
        <w:ind w:left="0" w:firstLine="709"/>
        <w:jc w:val="both"/>
        <w:rPr>
          <w:sz w:val="28"/>
          <w:szCs w:val="28"/>
        </w:rPr>
      </w:pPr>
      <w:proofErr w:type="spellStart"/>
      <w:r w:rsidRPr="00EA392B">
        <w:rPr>
          <w:sz w:val="28"/>
          <w:szCs w:val="28"/>
        </w:rPr>
        <w:t>Польовик</w:t>
      </w:r>
      <w:proofErr w:type="spellEnd"/>
      <w:r w:rsidRPr="00EA392B">
        <w:rPr>
          <w:sz w:val="28"/>
          <w:szCs w:val="28"/>
        </w:rPr>
        <w:t xml:space="preserve"> Ольга Віталіївна</w:t>
      </w:r>
      <w:r w:rsidR="00032C61" w:rsidRPr="00EA392B">
        <w:rPr>
          <w:sz w:val="28"/>
          <w:szCs w:val="28"/>
        </w:rPr>
        <w:t xml:space="preserve"> –</w:t>
      </w:r>
      <w:r w:rsidR="00E50450" w:rsidRPr="00EA392B">
        <w:rPr>
          <w:sz w:val="28"/>
          <w:szCs w:val="28"/>
        </w:rPr>
        <w:t xml:space="preserve"> </w:t>
      </w:r>
      <w:r w:rsidRPr="00EA392B">
        <w:rPr>
          <w:sz w:val="28"/>
          <w:szCs w:val="28"/>
        </w:rPr>
        <w:t xml:space="preserve">кандидат педагогічних наук, </w:t>
      </w:r>
      <w:r w:rsidR="00032C61" w:rsidRPr="00EA392B">
        <w:rPr>
          <w:sz w:val="28"/>
          <w:szCs w:val="28"/>
        </w:rPr>
        <w:t>спеціаліст вищої категорії, викладач циклової комісії соціально-економічних та загальноосвітніх дисциплін Хмельницького фахового коледжу</w:t>
      </w:r>
      <w:r w:rsidRPr="00EA392B">
        <w:rPr>
          <w:sz w:val="28"/>
          <w:szCs w:val="28"/>
        </w:rPr>
        <w:t>.</w:t>
      </w:r>
    </w:p>
    <w:p w14:paraId="55A66CB2" w14:textId="771B0028" w:rsidR="00596059" w:rsidRPr="00EA392B" w:rsidRDefault="00596059" w:rsidP="00E54D94">
      <w:pPr>
        <w:numPr>
          <w:ilvl w:val="0"/>
          <w:numId w:val="33"/>
        </w:numPr>
        <w:tabs>
          <w:tab w:val="left" w:pos="1134"/>
        </w:tabs>
        <w:spacing w:line="240" w:lineRule="atLeast"/>
        <w:ind w:left="0" w:firstLine="709"/>
        <w:jc w:val="both"/>
        <w:rPr>
          <w:sz w:val="28"/>
          <w:szCs w:val="28"/>
          <w:lang w:eastAsia="x-none"/>
        </w:rPr>
      </w:pPr>
      <w:proofErr w:type="spellStart"/>
      <w:r w:rsidRPr="00EA392B">
        <w:rPr>
          <w:sz w:val="28"/>
          <w:szCs w:val="28"/>
        </w:rPr>
        <w:t>Добровіцька</w:t>
      </w:r>
      <w:proofErr w:type="spellEnd"/>
      <w:r w:rsidRPr="00EA392B">
        <w:rPr>
          <w:sz w:val="28"/>
          <w:szCs w:val="28"/>
        </w:rPr>
        <w:t xml:space="preserve"> Олена Олександрівна</w:t>
      </w:r>
      <w:r w:rsidR="00032C61" w:rsidRPr="00EA392B">
        <w:rPr>
          <w:sz w:val="28"/>
          <w:szCs w:val="28"/>
        </w:rPr>
        <w:t xml:space="preserve"> –</w:t>
      </w:r>
      <w:r w:rsidRPr="00EA392B">
        <w:rPr>
          <w:sz w:val="28"/>
          <w:szCs w:val="28"/>
        </w:rPr>
        <w:t xml:space="preserve"> кандидат педагогічних наук, доцент</w:t>
      </w:r>
      <w:r w:rsidR="00032C61" w:rsidRPr="00EA392B">
        <w:rPr>
          <w:sz w:val="28"/>
          <w:szCs w:val="28"/>
        </w:rPr>
        <w:t>,</w:t>
      </w:r>
      <w:r w:rsidRPr="00EA392B">
        <w:rPr>
          <w:sz w:val="28"/>
          <w:szCs w:val="28"/>
        </w:rPr>
        <w:t xml:space="preserve"> </w:t>
      </w:r>
      <w:r w:rsidR="00032C61" w:rsidRPr="00EA392B">
        <w:rPr>
          <w:sz w:val="28"/>
          <w:szCs w:val="28"/>
        </w:rPr>
        <w:t>спеціаліст вищої категорії, викладач циклової комісії соціально-економічних та загальноосвітніх дисциплін Хмельницького фахового коледжу</w:t>
      </w:r>
      <w:r w:rsidRPr="00EA392B">
        <w:rPr>
          <w:sz w:val="28"/>
          <w:szCs w:val="28"/>
        </w:rPr>
        <w:t>.</w:t>
      </w:r>
    </w:p>
    <w:p w14:paraId="1E131BCE" w14:textId="34BEE629" w:rsidR="00032C61" w:rsidRPr="00EA392B" w:rsidRDefault="00032C61" w:rsidP="00E54D94">
      <w:pPr>
        <w:numPr>
          <w:ilvl w:val="0"/>
          <w:numId w:val="33"/>
        </w:numPr>
        <w:tabs>
          <w:tab w:val="left" w:pos="1134"/>
        </w:tabs>
        <w:spacing w:line="240" w:lineRule="atLeast"/>
        <w:ind w:left="0" w:firstLine="709"/>
        <w:jc w:val="both"/>
        <w:rPr>
          <w:sz w:val="28"/>
          <w:szCs w:val="28"/>
          <w:lang w:eastAsia="x-none"/>
        </w:rPr>
      </w:pPr>
      <w:r w:rsidRPr="00EA392B">
        <w:rPr>
          <w:sz w:val="28"/>
          <w:szCs w:val="28"/>
          <w:lang w:eastAsia="x-none"/>
        </w:rPr>
        <w:t>Клик Світлана Едуардівна</w:t>
      </w:r>
      <w:r w:rsidRPr="00EA392B">
        <w:rPr>
          <w:sz w:val="28"/>
          <w:szCs w:val="28"/>
        </w:rPr>
        <w:t xml:space="preserve"> – спеціаліст вищої категорії, викладач циклової комісії соціально-економічних та загальноосвітніх дисциплін Хмельницького фахового коледжу.</w:t>
      </w:r>
    </w:p>
    <w:p w14:paraId="624E4CBE" w14:textId="3200D15F" w:rsidR="00E50450" w:rsidRPr="00EA392B" w:rsidRDefault="00E50450" w:rsidP="00E54D94">
      <w:pPr>
        <w:numPr>
          <w:ilvl w:val="0"/>
          <w:numId w:val="33"/>
        </w:numPr>
        <w:tabs>
          <w:tab w:val="left" w:pos="1134"/>
        </w:tabs>
        <w:spacing w:line="240" w:lineRule="atLeast"/>
        <w:ind w:left="0" w:firstLine="709"/>
        <w:jc w:val="both"/>
        <w:rPr>
          <w:sz w:val="28"/>
          <w:szCs w:val="28"/>
          <w:lang w:eastAsia="x-none"/>
        </w:rPr>
      </w:pPr>
      <w:bookmarkStart w:id="9" w:name="_Hlk214378840"/>
      <w:proofErr w:type="spellStart"/>
      <w:r w:rsidRPr="00EA392B">
        <w:rPr>
          <w:sz w:val="28"/>
          <w:szCs w:val="28"/>
          <w:lang w:eastAsia="x-none"/>
        </w:rPr>
        <w:t>Данкевич</w:t>
      </w:r>
      <w:proofErr w:type="spellEnd"/>
      <w:r w:rsidRPr="00EA392B">
        <w:rPr>
          <w:sz w:val="28"/>
          <w:szCs w:val="28"/>
          <w:lang w:eastAsia="x-none"/>
        </w:rPr>
        <w:t xml:space="preserve"> Іван Тарасович – директор Хмельницького обласного благодійного фонду «Карітас».</w:t>
      </w:r>
    </w:p>
    <w:p w14:paraId="70E31333" w14:textId="4309FDAE" w:rsidR="00E50450" w:rsidRPr="00EA392B" w:rsidRDefault="00E50450" w:rsidP="00E54D94">
      <w:pPr>
        <w:numPr>
          <w:ilvl w:val="0"/>
          <w:numId w:val="33"/>
        </w:numPr>
        <w:tabs>
          <w:tab w:val="left" w:pos="1134"/>
        </w:tabs>
        <w:spacing w:line="240" w:lineRule="atLeast"/>
        <w:ind w:left="0" w:firstLine="709"/>
        <w:jc w:val="both"/>
        <w:rPr>
          <w:sz w:val="28"/>
          <w:szCs w:val="28"/>
          <w:lang w:eastAsia="x-none"/>
        </w:rPr>
      </w:pPr>
      <w:proofErr w:type="spellStart"/>
      <w:r w:rsidRPr="00EA392B">
        <w:rPr>
          <w:sz w:val="28"/>
          <w:szCs w:val="28"/>
          <w:lang w:eastAsia="x-none"/>
        </w:rPr>
        <w:t>Старцун</w:t>
      </w:r>
      <w:proofErr w:type="spellEnd"/>
      <w:r w:rsidRPr="00EA392B">
        <w:rPr>
          <w:sz w:val="28"/>
          <w:szCs w:val="28"/>
          <w:lang w:eastAsia="x-none"/>
        </w:rPr>
        <w:t xml:space="preserve"> Дмитро Миколайович – директор Хмельницького міського територіального центру соціального обслуговування (надання соціальних послуг).</w:t>
      </w:r>
    </w:p>
    <w:bookmarkEnd w:id="9"/>
    <w:p w14:paraId="5264873C" w14:textId="11A16F06" w:rsidR="00E50450" w:rsidRPr="00EA392B" w:rsidRDefault="007E6190" w:rsidP="00E54D94">
      <w:pPr>
        <w:numPr>
          <w:ilvl w:val="0"/>
          <w:numId w:val="33"/>
        </w:numPr>
        <w:tabs>
          <w:tab w:val="left" w:pos="1134"/>
        </w:tabs>
        <w:spacing w:line="240" w:lineRule="atLeast"/>
        <w:ind w:left="0" w:firstLine="709"/>
        <w:jc w:val="both"/>
        <w:rPr>
          <w:sz w:val="28"/>
          <w:szCs w:val="28"/>
          <w:lang w:eastAsia="x-none"/>
        </w:rPr>
      </w:pPr>
      <w:r w:rsidRPr="00EA392B">
        <w:rPr>
          <w:sz w:val="28"/>
          <w:szCs w:val="28"/>
          <w:lang w:eastAsia="x-none"/>
        </w:rPr>
        <w:t xml:space="preserve">Романюк Роман Дмитрович – представник студентського самоврядування: </w:t>
      </w:r>
      <w:r w:rsidR="00E54D94" w:rsidRPr="00EA392B">
        <w:rPr>
          <w:sz w:val="28"/>
          <w:szCs w:val="28"/>
          <w:lang w:eastAsia="x-none"/>
        </w:rPr>
        <w:t>здобувач освіти ІІ курсу Відокремленого структурного підрозділу закладу вищої освіти «Відкритий міжнародний університет розвитку людини «Україна» Хмельницький фаховий коледж спеціальності 231 Соціальна робота групи СР-23-1фмб-hm</w:t>
      </w:r>
      <w:r w:rsidRPr="00EA392B">
        <w:rPr>
          <w:sz w:val="28"/>
          <w:szCs w:val="28"/>
          <w:lang w:eastAsia="x-none"/>
        </w:rPr>
        <w:t>.</w:t>
      </w:r>
    </w:p>
    <w:bookmarkEnd w:id="6"/>
    <w:p w14:paraId="793C173B" w14:textId="77777777" w:rsidR="00596059" w:rsidRPr="00EA392B" w:rsidRDefault="00596059" w:rsidP="00596059">
      <w:pPr>
        <w:tabs>
          <w:tab w:val="left" w:pos="993"/>
        </w:tabs>
        <w:spacing w:line="240" w:lineRule="atLeast"/>
        <w:ind w:firstLine="709"/>
        <w:jc w:val="both"/>
        <w:rPr>
          <w:sz w:val="28"/>
          <w:szCs w:val="28"/>
        </w:rPr>
      </w:pPr>
    </w:p>
    <w:p w14:paraId="6E428C9F" w14:textId="03BC3F97" w:rsidR="00032C61" w:rsidRPr="00EA392B" w:rsidRDefault="00032C61" w:rsidP="00032C61">
      <w:pPr>
        <w:pStyle w:val="a5"/>
        <w:spacing w:after="0"/>
        <w:ind w:left="0" w:firstLine="600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Рекомендовано Науково-методичним об’єднанням</w:t>
      </w:r>
      <w:r w:rsidR="00BE755A">
        <w:rPr>
          <w:sz w:val="28"/>
          <w:szCs w:val="28"/>
        </w:rPr>
        <w:t xml:space="preserve"> із соціальної роботи, </w:t>
      </w:r>
      <w:r w:rsidRPr="00EA392B">
        <w:rPr>
          <w:sz w:val="28"/>
          <w:szCs w:val="28"/>
        </w:rPr>
        <w:t>спеціальної освіти та педагогіки у складі: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200"/>
        <w:gridCol w:w="2120"/>
        <w:gridCol w:w="4814"/>
      </w:tblGrid>
      <w:tr w:rsidR="00E54D94" w:rsidRPr="00EA392B" w14:paraId="0B3E2F26" w14:textId="77777777" w:rsidTr="00E54D94">
        <w:trPr>
          <w:trHeight w:val="833"/>
        </w:trPr>
        <w:tc>
          <w:tcPr>
            <w:tcW w:w="520" w:type="dxa"/>
            <w:shd w:val="clear" w:color="auto" w:fill="auto"/>
            <w:vAlign w:val="center"/>
            <w:hideMark/>
          </w:tcPr>
          <w:p w14:paraId="730EE774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bookmarkStart w:id="10" w:name="_Hlk160961468"/>
            <w:r w:rsidRPr="00EA392B">
              <w:rPr>
                <w:color w:val="000000"/>
              </w:rPr>
              <w:t>1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9D9048F" w14:textId="333A9AC0" w:rsidR="00E54D94" w:rsidRPr="00EA392B" w:rsidRDefault="00E54D94" w:rsidP="00F42D2A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Кущенко</w:t>
            </w:r>
            <w:proofErr w:type="spellEnd"/>
            <w:r w:rsidRPr="00EA392B">
              <w:rPr>
                <w:color w:val="000000"/>
              </w:rPr>
              <w:t xml:space="preserve"> Ірина Вікторівна </w:t>
            </w:r>
          </w:p>
          <w:p w14:paraId="1590E4B4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i/>
                <w:iCs/>
                <w:color w:val="000000"/>
              </w:rPr>
              <w:t>Голова НМО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2A27F84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психологічних наук</w:t>
            </w:r>
          </w:p>
        </w:tc>
        <w:tc>
          <w:tcPr>
            <w:tcW w:w="4814" w:type="dxa"/>
            <w:shd w:val="clear" w:color="auto" w:fill="auto"/>
            <w:vAlign w:val="center"/>
            <w:hideMark/>
          </w:tcPr>
          <w:p w14:paraId="5F02D8A6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 xml:space="preserve">Завідувачка кафедри соціальної роботи та педагогіки Інституту соціальних технологій </w:t>
            </w:r>
          </w:p>
        </w:tc>
      </w:tr>
      <w:tr w:rsidR="00E54D94" w:rsidRPr="00EA392B" w14:paraId="467DD817" w14:textId="77777777" w:rsidTr="00E54D94">
        <w:trPr>
          <w:trHeight w:val="720"/>
        </w:trPr>
        <w:tc>
          <w:tcPr>
            <w:tcW w:w="520" w:type="dxa"/>
            <w:shd w:val="clear" w:color="auto" w:fill="auto"/>
            <w:vAlign w:val="center"/>
          </w:tcPr>
          <w:p w14:paraId="6BA38C49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 xml:space="preserve">2. 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A495B18" w14:textId="118B01A8" w:rsidR="00E54D94" w:rsidRPr="00EA392B" w:rsidRDefault="00E54D94" w:rsidP="00E54D94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Базиленко</w:t>
            </w:r>
            <w:proofErr w:type="spellEnd"/>
            <w:r w:rsidRPr="00EA392B">
              <w:rPr>
                <w:color w:val="000000"/>
              </w:rPr>
              <w:t xml:space="preserve"> Анастасія Костянтинівна 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0B3862C4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психологічних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0D31B1C7" w14:textId="77777777" w:rsidR="00E54D94" w:rsidRPr="00EA392B" w:rsidRDefault="00E54D94" w:rsidP="00F42D2A">
            <w:pPr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Доцентка</w:t>
            </w:r>
            <w:proofErr w:type="spellEnd"/>
            <w:r w:rsidRPr="00EA392B">
              <w:rPr>
                <w:color w:val="000000"/>
              </w:rPr>
              <w:t xml:space="preserve"> кафедри соціальної роботи та педагогіки Інституту соціальних технологій</w:t>
            </w:r>
          </w:p>
        </w:tc>
      </w:tr>
      <w:tr w:rsidR="00E54D94" w:rsidRPr="00EA392B" w14:paraId="504345F7" w14:textId="77777777" w:rsidTr="00E54D94">
        <w:trPr>
          <w:trHeight w:val="125"/>
        </w:trPr>
        <w:tc>
          <w:tcPr>
            <w:tcW w:w="520" w:type="dxa"/>
            <w:shd w:val="clear" w:color="auto" w:fill="auto"/>
            <w:vAlign w:val="center"/>
          </w:tcPr>
          <w:p w14:paraId="64D7B80E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3.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6965FBA" w14:textId="12D39392" w:rsidR="00E54D94" w:rsidRPr="00EA392B" w:rsidRDefault="00E54D94" w:rsidP="00E54D94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Давиденко Ганна Віталіївна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876F873" w14:textId="5A689F94" w:rsidR="00E54D94" w:rsidRPr="00EA392B" w:rsidRDefault="00E54D94" w:rsidP="00E54D94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докторка</w:t>
            </w:r>
            <w:proofErr w:type="spellEnd"/>
            <w:r w:rsidRPr="00EA392B">
              <w:rPr>
                <w:color w:val="000000"/>
              </w:rPr>
              <w:t xml:space="preserve"> педагогічних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3726381B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Директорка Вінницького соціально-економічного інституту</w:t>
            </w:r>
          </w:p>
        </w:tc>
      </w:tr>
      <w:tr w:rsidR="00E54D94" w:rsidRPr="00EA392B" w14:paraId="1A4C2A06" w14:textId="77777777" w:rsidTr="00E54D94">
        <w:trPr>
          <w:trHeight w:val="267"/>
        </w:trPr>
        <w:tc>
          <w:tcPr>
            <w:tcW w:w="520" w:type="dxa"/>
            <w:shd w:val="clear" w:color="auto" w:fill="auto"/>
            <w:vAlign w:val="center"/>
          </w:tcPr>
          <w:p w14:paraId="3FDFEC9F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 xml:space="preserve">4. 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C84CF2E" w14:textId="172A21E9" w:rsidR="00E54D94" w:rsidRPr="00EA392B" w:rsidRDefault="00E54D94" w:rsidP="00E54D94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Старєва</w:t>
            </w:r>
            <w:proofErr w:type="spellEnd"/>
            <w:r w:rsidRPr="00EA392B">
              <w:rPr>
                <w:color w:val="000000"/>
              </w:rPr>
              <w:t xml:space="preserve"> Ганна Михайлівна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00D3446C" w14:textId="70BFACCB" w:rsidR="00E54D94" w:rsidRPr="00EA392B" w:rsidRDefault="00E54D94" w:rsidP="00E54D94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педагогічних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43F49D87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 xml:space="preserve">Директорка Миколаївського інституту розвитку людини </w:t>
            </w:r>
          </w:p>
        </w:tc>
      </w:tr>
      <w:tr w:rsidR="00E54D94" w:rsidRPr="00EA392B" w14:paraId="5C332906" w14:textId="77777777" w:rsidTr="00E54D94">
        <w:trPr>
          <w:trHeight w:val="703"/>
        </w:trPr>
        <w:tc>
          <w:tcPr>
            <w:tcW w:w="520" w:type="dxa"/>
            <w:shd w:val="clear" w:color="auto" w:fill="auto"/>
            <w:vAlign w:val="center"/>
          </w:tcPr>
          <w:p w14:paraId="76F4EF49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lastRenderedPageBreak/>
              <w:t>5.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8A86B23" w14:textId="49705E1F" w:rsidR="00E54D94" w:rsidRPr="00EA392B" w:rsidRDefault="00E54D94" w:rsidP="00E54D94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Майструк</w:t>
            </w:r>
            <w:proofErr w:type="spellEnd"/>
            <w:r w:rsidRPr="00EA392B">
              <w:rPr>
                <w:color w:val="000000"/>
              </w:rPr>
              <w:t xml:space="preserve"> Вікторія Миколаївна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4022DB02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психологічних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1438A589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Завідувачка кафедри фізичної реабілітації та соціального забезпечення Луцького інституту розвитку людини</w:t>
            </w:r>
          </w:p>
        </w:tc>
      </w:tr>
      <w:tr w:rsidR="00E54D94" w:rsidRPr="00EA392B" w14:paraId="712190A0" w14:textId="77777777" w:rsidTr="00E54D94">
        <w:trPr>
          <w:trHeight w:val="714"/>
        </w:trPr>
        <w:tc>
          <w:tcPr>
            <w:tcW w:w="520" w:type="dxa"/>
            <w:shd w:val="clear" w:color="auto" w:fill="auto"/>
            <w:vAlign w:val="center"/>
          </w:tcPr>
          <w:p w14:paraId="31B9A41F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6.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F449A43" w14:textId="11CE3D7C" w:rsidR="00E54D94" w:rsidRPr="00EA392B" w:rsidRDefault="00E54D94" w:rsidP="00E54D94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Олексюк Оксана Євгенівна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450443D5" w14:textId="7190C872" w:rsidR="00E54D94" w:rsidRPr="00EA392B" w:rsidRDefault="00E54D94" w:rsidP="00E54D94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педагогічних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4FAB13C0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Завідувачка кафедри психології, спеціальної освіти та здоров'я людини Миколаївського інституту розвитку людини</w:t>
            </w:r>
          </w:p>
        </w:tc>
      </w:tr>
      <w:tr w:rsidR="00E54D94" w:rsidRPr="00EA392B" w14:paraId="6F6585F8" w14:textId="77777777" w:rsidTr="00E54D94">
        <w:trPr>
          <w:trHeight w:val="443"/>
        </w:trPr>
        <w:tc>
          <w:tcPr>
            <w:tcW w:w="520" w:type="dxa"/>
            <w:shd w:val="clear" w:color="auto" w:fill="auto"/>
            <w:vAlign w:val="center"/>
          </w:tcPr>
          <w:p w14:paraId="2FB64F33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 xml:space="preserve">7. 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00921C9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Мякушко</w:t>
            </w:r>
            <w:proofErr w:type="spellEnd"/>
            <w:r w:rsidRPr="00EA392B">
              <w:rPr>
                <w:color w:val="000000"/>
              </w:rPr>
              <w:t xml:space="preserve"> Надія Семенівна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7961CFB8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політичних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386AAC6C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Завідувачка кафедри соціальної роботи та спеціальної освіти Полтавського інституту економіки і права</w:t>
            </w:r>
          </w:p>
        </w:tc>
      </w:tr>
      <w:tr w:rsidR="00E54D94" w:rsidRPr="00EA392B" w14:paraId="21F627B2" w14:textId="77777777" w:rsidTr="00E54D94">
        <w:trPr>
          <w:trHeight w:val="185"/>
        </w:trPr>
        <w:tc>
          <w:tcPr>
            <w:tcW w:w="520" w:type="dxa"/>
            <w:shd w:val="clear" w:color="auto" w:fill="auto"/>
            <w:vAlign w:val="center"/>
          </w:tcPr>
          <w:p w14:paraId="24D17A06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8.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D622F26" w14:textId="64AAD243" w:rsidR="00E54D94" w:rsidRPr="00EA392B" w:rsidRDefault="00E54D94" w:rsidP="00E54D94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Артеменко Анна Броніславівна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0AB7846C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докторка</w:t>
            </w:r>
            <w:proofErr w:type="spellEnd"/>
            <w:r w:rsidRPr="00EA392B">
              <w:rPr>
                <w:color w:val="000000"/>
              </w:rPr>
              <w:t xml:space="preserve"> філософії (</w:t>
            </w:r>
            <w:proofErr w:type="spellStart"/>
            <w:r w:rsidRPr="00EA392B">
              <w:rPr>
                <w:color w:val="000000"/>
              </w:rPr>
              <w:t>Phd</w:t>
            </w:r>
            <w:proofErr w:type="spellEnd"/>
            <w:r w:rsidRPr="00EA392B">
              <w:rPr>
                <w:color w:val="000000"/>
              </w:rPr>
              <w:t>) з соціології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3D5FDEE1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Завідувачка кафедри соціально-реабілітаційних технологій Житомирського економіко-гуманітарного інституту</w:t>
            </w:r>
          </w:p>
        </w:tc>
      </w:tr>
      <w:tr w:rsidR="00E54D94" w:rsidRPr="00EA392B" w14:paraId="734D1ABE" w14:textId="77777777" w:rsidTr="00E54D94">
        <w:trPr>
          <w:trHeight w:val="1020"/>
        </w:trPr>
        <w:tc>
          <w:tcPr>
            <w:tcW w:w="520" w:type="dxa"/>
            <w:shd w:val="clear" w:color="auto" w:fill="auto"/>
            <w:vAlign w:val="center"/>
          </w:tcPr>
          <w:p w14:paraId="7B5D95DA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9.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04AC341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Агарков</w:t>
            </w:r>
            <w:proofErr w:type="spellEnd"/>
            <w:r w:rsidRPr="00EA392B">
              <w:rPr>
                <w:color w:val="000000"/>
              </w:rPr>
              <w:t xml:space="preserve"> Олег Анатолійович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F318694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 соціологічних наук, доктор політичних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0A04C02C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Завідувач кафедри соціальної роботи Карпатського інституту підприємництва</w:t>
            </w:r>
          </w:p>
        </w:tc>
      </w:tr>
      <w:tr w:rsidR="00E54D94" w:rsidRPr="00EA392B" w14:paraId="16AD7455" w14:textId="77777777" w:rsidTr="00E54D94">
        <w:trPr>
          <w:trHeight w:val="200"/>
        </w:trPr>
        <w:tc>
          <w:tcPr>
            <w:tcW w:w="520" w:type="dxa"/>
            <w:shd w:val="clear" w:color="auto" w:fill="auto"/>
            <w:vAlign w:val="center"/>
          </w:tcPr>
          <w:p w14:paraId="7007E527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10.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9EF0C5D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Корабльова Олена Олександрівна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2BA4E15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</w:p>
        </w:tc>
        <w:tc>
          <w:tcPr>
            <w:tcW w:w="4814" w:type="dxa"/>
            <w:shd w:val="clear" w:color="auto" w:fill="auto"/>
            <w:vAlign w:val="center"/>
          </w:tcPr>
          <w:p w14:paraId="2052770A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Старша викладачка кафедри психології та соціальної роботи Хмельницького інституту соціальних технологій</w:t>
            </w:r>
          </w:p>
        </w:tc>
      </w:tr>
      <w:tr w:rsidR="00E54D94" w:rsidRPr="00EA392B" w14:paraId="24F7262A" w14:textId="77777777" w:rsidTr="00E54D94">
        <w:trPr>
          <w:trHeight w:val="70"/>
        </w:trPr>
        <w:tc>
          <w:tcPr>
            <w:tcW w:w="520" w:type="dxa"/>
            <w:shd w:val="clear" w:color="auto" w:fill="auto"/>
            <w:vAlign w:val="center"/>
          </w:tcPr>
          <w:p w14:paraId="17548F1D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11.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20301C9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Ковалевич</w:t>
            </w:r>
            <w:proofErr w:type="spellEnd"/>
            <w:r w:rsidRPr="00EA392B">
              <w:rPr>
                <w:color w:val="000000"/>
              </w:rPr>
              <w:t xml:space="preserve"> Дарія Адамівна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86842F9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кандидатка економічних наук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02DE4B30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Викладачка Сторожинецького фахового коледжу</w:t>
            </w:r>
          </w:p>
        </w:tc>
      </w:tr>
      <w:tr w:rsidR="00E54D94" w:rsidRPr="00EA392B" w14:paraId="58141214" w14:textId="77777777" w:rsidTr="00E54D94">
        <w:trPr>
          <w:trHeight w:val="233"/>
        </w:trPr>
        <w:tc>
          <w:tcPr>
            <w:tcW w:w="520" w:type="dxa"/>
            <w:shd w:val="clear" w:color="auto" w:fill="auto"/>
            <w:vAlign w:val="center"/>
          </w:tcPr>
          <w:p w14:paraId="387FD5CE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r w:rsidRPr="00EA392B">
              <w:rPr>
                <w:color w:val="000000"/>
              </w:rPr>
              <w:t>12.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B3A0153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  <w:proofErr w:type="spellStart"/>
            <w:r w:rsidRPr="00EA392B">
              <w:rPr>
                <w:color w:val="000000"/>
              </w:rPr>
              <w:t>Косован</w:t>
            </w:r>
            <w:proofErr w:type="spellEnd"/>
            <w:r w:rsidRPr="00EA392B">
              <w:rPr>
                <w:color w:val="000000"/>
              </w:rPr>
              <w:t xml:space="preserve"> Наталя Миколаївна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1B519D8E" w14:textId="77777777" w:rsidR="00E54D94" w:rsidRPr="00EA392B" w:rsidRDefault="00E54D94" w:rsidP="00F42D2A">
            <w:pPr>
              <w:jc w:val="center"/>
              <w:rPr>
                <w:color w:val="000000"/>
              </w:rPr>
            </w:pPr>
          </w:p>
        </w:tc>
        <w:tc>
          <w:tcPr>
            <w:tcW w:w="4814" w:type="dxa"/>
            <w:shd w:val="clear" w:color="auto" w:fill="auto"/>
            <w:vAlign w:val="center"/>
          </w:tcPr>
          <w:p w14:paraId="2516003E" w14:textId="77777777" w:rsidR="00E54D94" w:rsidRPr="00EA392B" w:rsidRDefault="00E54D94" w:rsidP="00F42D2A">
            <w:pPr>
              <w:rPr>
                <w:color w:val="000000"/>
              </w:rPr>
            </w:pPr>
            <w:r w:rsidRPr="00EA392B">
              <w:rPr>
                <w:color w:val="000000"/>
              </w:rPr>
              <w:t>Викладачка Сторожинецького фахового коледжу</w:t>
            </w:r>
          </w:p>
        </w:tc>
      </w:tr>
      <w:bookmarkEnd w:id="10"/>
    </w:tbl>
    <w:p w14:paraId="15067504" w14:textId="77777777" w:rsidR="00E54D94" w:rsidRPr="00EA392B" w:rsidRDefault="00E54D94" w:rsidP="00E54D94">
      <w:pPr>
        <w:pStyle w:val="a5"/>
        <w:spacing w:after="0"/>
        <w:ind w:left="0" w:right="-7895" w:firstLine="709"/>
        <w:rPr>
          <w:sz w:val="28"/>
          <w:szCs w:val="28"/>
        </w:rPr>
      </w:pPr>
    </w:p>
    <w:p w14:paraId="017396F9" w14:textId="7FC034F4" w:rsidR="00596059" w:rsidRPr="00EA392B" w:rsidRDefault="00596059" w:rsidP="00E54D94">
      <w:pPr>
        <w:ind w:left="709" w:right="-7895"/>
        <w:rPr>
          <w:bCs/>
          <w:sz w:val="28"/>
          <w:szCs w:val="28"/>
        </w:rPr>
      </w:pPr>
      <w:bookmarkStart w:id="11" w:name="_Hlk166163674"/>
      <w:r w:rsidRPr="00EA392B">
        <w:rPr>
          <w:bCs/>
          <w:sz w:val="28"/>
          <w:szCs w:val="28"/>
        </w:rPr>
        <w:t xml:space="preserve">Рецензії-відгуки зовнішніх </w:t>
      </w:r>
      <w:proofErr w:type="spellStart"/>
      <w:r w:rsidRPr="00EA392B">
        <w:rPr>
          <w:bCs/>
          <w:sz w:val="28"/>
          <w:szCs w:val="28"/>
        </w:rPr>
        <w:t>ст</w:t>
      </w:r>
      <w:r w:rsidRPr="00255915">
        <w:rPr>
          <w:bCs/>
          <w:sz w:val="28"/>
          <w:szCs w:val="28"/>
        </w:rPr>
        <w:t>ейк</w:t>
      </w:r>
      <w:r w:rsidR="00BE755A" w:rsidRPr="00255915">
        <w:rPr>
          <w:bCs/>
          <w:sz w:val="28"/>
          <w:szCs w:val="28"/>
        </w:rPr>
        <w:t>г</w:t>
      </w:r>
      <w:r w:rsidRPr="00255915">
        <w:rPr>
          <w:bCs/>
          <w:sz w:val="28"/>
          <w:szCs w:val="28"/>
        </w:rPr>
        <w:t>олдері</w:t>
      </w:r>
      <w:r w:rsidRPr="00EA392B">
        <w:rPr>
          <w:bCs/>
          <w:sz w:val="28"/>
          <w:szCs w:val="28"/>
        </w:rPr>
        <w:t>в</w:t>
      </w:r>
      <w:proofErr w:type="spellEnd"/>
      <w:r w:rsidRPr="00EA392B">
        <w:rPr>
          <w:bCs/>
          <w:sz w:val="28"/>
          <w:szCs w:val="28"/>
        </w:rPr>
        <w:t>:</w:t>
      </w:r>
    </w:p>
    <w:p w14:paraId="2AFCF9C7" w14:textId="5887400F" w:rsidR="00E11099" w:rsidRPr="00EA392B" w:rsidRDefault="00A04B42" w:rsidP="00E54D94">
      <w:pPr>
        <w:numPr>
          <w:ilvl w:val="0"/>
          <w:numId w:val="34"/>
        </w:numPr>
        <w:tabs>
          <w:tab w:val="left" w:pos="429"/>
          <w:tab w:val="left" w:pos="1134"/>
        </w:tabs>
        <w:ind w:left="142" w:right="-108" w:firstLine="567"/>
        <w:jc w:val="both"/>
        <w:rPr>
          <w:sz w:val="28"/>
          <w:szCs w:val="28"/>
        </w:rPr>
      </w:pPr>
      <w:bookmarkStart w:id="12" w:name="_Hlk214379298"/>
      <w:bookmarkStart w:id="13" w:name="_Hlk103096374"/>
      <w:bookmarkStart w:id="14" w:name="_Hlk213412597"/>
      <w:r w:rsidRPr="00EA392B">
        <w:rPr>
          <w:sz w:val="28"/>
          <w:szCs w:val="28"/>
        </w:rPr>
        <w:t>Василенко Олена Миколаївна</w:t>
      </w:r>
      <w:r w:rsidR="00E11099" w:rsidRPr="00EA392B">
        <w:rPr>
          <w:sz w:val="28"/>
          <w:szCs w:val="28"/>
        </w:rPr>
        <w:t xml:space="preserve">, </w:t>
      </w:r>
      <w:r w:rsidRPr="00EA392B">
        <w:rPr>
          <w:sz w:val="28"/>
          <w:szCs w:val="28"/>
        </w:rPr>
        <w:t>канди</w:t>
      </w:r>
      <w:r w:rsidR="00E54D94" w:rsidRPr="00EA392B">
        <w:rPr>
          <w:sz w:val="28"/>
          <w:szCs w:val="28"/>
        </w:rPr>
        <w:t>д</w:t>
      </w:r>
      <w:r w:rsidRPr="00EA392B">
        <w:rPr>
          <w:sz w:val="28"/>
          <w:szCs w:val="28"/>
        </w:rPr>
        <w:t>ат</w:t>
      </w:r>
      <w:r w:rsidR="00E11099" w:rsidRPr="00EA392B">
        <w:rPr>
          <w:sz w:val="28"/>
          <w:szCs w:val="28"/>
        </w:rPr>
        <w:t xml:space="preserve"> педагогічних наук, </w:t>
      </w:r>
      <w:r w:rsidRPr="00EA392B">
        <w:rPr>
          <w:sz w:val="28"/>
          <w:szCs w:val="28"/>
        </w:rPr>
        <w:t>доцент</w:t>
      </w:r>
      <w:r w:rsidR="00E11099" w:rsidRPr="00EA392B">
        <w:rPr>
          <w:sz w:val="28"/>
          <w:szCs w:val="28"/>
        </w:rPr>
        <w:t xml:space="preserve">, </w:t>
      </w:r>
      <w:r w:rsidRPr="00EA392B">
        <w:rPr>
          <w:sz w:val="28"/>
          <w:szCs w:val="28"/>
        </w:rPr>
        <w:t>завідувач</w:t>
      </w:r>
      <w:r w:rsidR="00E11099" w:rsidRPr="00EA392B">
        <w:rPr>
          <w:sz w:val="28"/>
          <w:szCs w:val="28"/>
        </w:rPr>
        <w:t xml:space="preserve"> кафедри соціальної роботи і соціальної педагогіки Хмельницького національного університету;</w:t>
      </w:r>
    </w:p>
    <w:bookmarkEnd w:id="12"/>
    <w:p w14:paraId="4A736CBA" w14:textId="70594019" w:rsidR="00596059" w:rsidRPr="00EA392B" w:rsidRDefault="00596059" w:rsidP="00E54D94">
      <w:pPr>
        <w:numPr>
          <w:ilvl w:val="0"/>
          <w:numId w:val="34"/>
        </w:numPr>
        <w:tabs>
          <w:tab w:val="left" w:pos="429"/>
          <w:tab w:val="left" w:pos="1134"/>
        </w:tabs>
        <w:ind w:left="142" w:right="-108" w:firstLine="567"/>
        <w:jc w:val="both"/>
        <w:rPr>
          <w:sz w:val="28"/>
          <w:szCs w:val="28"/>
        </w:rPr>
      </w:pPr>
      <w:proofErr w:type="spellStart"/>
      <w:r w:rsidRPr="00EA392B">
        <w:rPr>
          <w:color w:val="000000"/>
          <w:sz w:val="28"/>
          <w:szCs w:val="28"/>
        </w:rPr>
        <w:t>Данкевич</w:t>
      </w:r>
      <w:proofErr w:type="spellEnd"/>
      <w:r w:rsidRPr="00EA392B">
        <w:rPr>
          <w:color w:val="000000"/>
          <w:sz w:val="28"/>
          <w:szCs w:val="28"/>
        </w:rPr>
        <w:t xml:space="preserve"> Іван Тарасович, директор Хмельницького обласного благодійного фонду «Карітас»;</w:t>
      </w:r>
    </w:p>
    <w:p w14:paraId="491F0419" w14:textId="77777777" w:rsidR="00596059" w:rsidRPr="00EA392B" w:rsidRDefault="00596059" w:rsidP="00E54D94">
      <w:pPr>
        <w:numPr>
          <w:ilvl w:val="0"/>
          <w:numId w:val="34"/>
        </w:numPr>
        <w:tabs>
          <w:tab w:val="left" w:pos="429"/>
          <w:tab w:val="left" w:pos="1134"/>
        </w:tabs>
        <w:ind w:left="142" w:right="-108" w:firstLine="567"/>
        <w:jc w:val="both"/>
        <w:rPr>
          <w:sz w:val="28"/>
          <w:szCs w:val="28"/>
        </w:rPr>
      </w:pPr>
      <w:proofErr w:type="spellStart"/>
      <w:r w:rsidRPr="00EA392B">
        <w:rPr>
          <w:sz w:val="28"/>
          <w:szCs w:val="28"/>
        </w:rPr>
        <w:t>Старцун</w:t>
      </w:r>
      <w:proofErr w:type="spellEnd"/>
      <w:r w:rsidRPr="00EA392B">
        <w:rPr>
          <w:sz w:val="28"/>
          <w:szCs w:val="28"/>
        </w:rPr>
        <w:t xml:space="preserve"> Дмитро Миколайович, директор Хмельницького міського територіального центру соціального обслуговування (надання соціальних послуг);</w:t>
      </w:r>
      <w:bookmarkEnd w:id="13"/>
    </w:p>
    <w:p w14:paraId="45ED00EF" w14:textId="5D86B457" w:rsidR="00596059" w:rsidRPr="00EA392B" w:rsidRDefault="00E50450" w:rsidP="00E54D94">
      <w:pPr>
        <w:numPr>
          <w:ilvl w:val="0"/>
          <w:numId w:val="34"/>
        </w:numPr>
        <w:tabs>
          <w:tab w:val="left" w:pos="429"/>
          <w:tab w:val="left" w:pos="1134"/>
        </w:tabs>
        <w:ind w:left="142" w:right="-108" w:firstLine="567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Романюк Роман Дмитрович</w:t>
      </w:r>
      <w:r w:rsidR="00596059" w:rsidRPr="00EA392B">
        <w:rPr>
          <w:sz w:val="28"/>
          <w:szCs w:val="28"/>
        </w:rPr>
        <w:t>, п</w:t>
      </w:r>
      <w:r w:rsidR="00596059" w:rsidRPr="00EA392B">
        <w:rPr>
          <w:color w:val="000000"/>
          <w:sz w:val="28"/>
          <w:szCs w:val="28"/>
        </w:rPr>
        <w:t xml:space="preserve">редставник студентського самоврядування: </w:t>
      </w:r>
      <w:r w:rsidRPr="00EA392B">
        <w:rPr>
          <w:color w:val="000000"/>
          <w:sz w:val="28"/>
          <w:szCs w:val="28"/>
        </w:rPr>
        <w:t>здобувач освіти</w:t>
      </w:r>
      <w:r w:rsidR="00596059" w:rsidRPr="00EA392B">
        <w:rPr>
          <w:color w:val="000000"/>
          <w:sz w:val="28"/>
          <w:szCs w:val="28"/>
        </w:rPr>
        <w:t xml:space="preserve"> </w:t>
      </w:r>
      <w:r w:rsidR="00E54D94" w:rsidRPr="00EA392B">
        <w:rPr>
          <w:color w:val="000000"/>
          <w:sz w:val="28"/>
          <w:szCs w:val="28"/>
        </w:rPr>
        <w:t xml:space="preserve">спеціальності 231 Соціальна робота </w:t>
      </w:r>
      <w:r w:rsidR="00596059" w:rsidRPr="00EA392B">
        <w:rPr>
          <w:color w:val="000000"/>
          <w:sz w:val="28"/>
          <w:szCs w:val="28"/>
        </w:rPr>
        <w:t>групи СР-2</w:t>
      </w:r>
      <w:r w:rsidR="00E54D94" w:rsidRPr="00EA392B">
        <w:rPr>
          <w:color w:val="000000"/>
          <w:sz w:val="28"/>
          <w:szCs w:val="28"/>
        </w:rPr>
        <w:t>3</w:t>
      </w:r>
      <w:r w:rsidR="00596059" w:rsidRPr="00EA392B">
        <w:rPr>
          <w:color w:val="000000"/>
          <w:sz w:val="28"/>
          <w:szCs w:val="28"/>
        </w:rPr>
        <w:t>-1</w:t>
      </w:r>
      <w:r w:rsidRPr="00EA392B">
        <w:rPr>
          <w:color w:val="000000"/>
          <w:sz w:val="28"/>
          <w:szCs w:val="28"/>
        </w:rPr>
        <w:t>фмб</w:t>
      </w:r>
      <w:r w:rsidR="00596059" w:rsidRPr="00EA392B">
        <w:rPr>
          <w:color w:val="000000"/>
          <w:sz w:val="28"/>
          <w:szCs w:val="28"/>
        </w:rPr>
        <w:t>-hm.</w:t>
      </w:r>
    </w:p>
    <w:bookmarkEnd w:id="14"/>
    <w:p w14:paraId="3049A01A" w14:textId="77777777" w:rsidR="00596059" w:rsidRPr="00EA392B" w:rsidRDefault="00596059" w:rsidP="00E54D94">
      <w:pPr>
        <w:ind w:firstLine="709"/>
        <w:jc w:val="both"/>
        <w:rPr>
          <w:sz w:val="28"/>
          <w:szCs w:val="28"/>
        </w:rPr>
      </w:pPr>
    </w:p>
    <w:p w14:paraId="45C95DC8" w14:textId="1E7DDAAF" w:rsidR="00E54D94" w:rsidRPr="00EA392B" w:rsidRDefault="00E54D94" w:rsidP="00E54D94">
      <w:pPr>
        <w:shd w:val="clear" w:color="auto" w:fill="FFFFFF"/>
        <w:tabs>
          <w:tab w:val="num" w:pos="1232"/>
        </w:tabs>
        <w:ind w:firstLine="709"/>
        <w:contextualSpacing/>
        <w:jc w:val="both"/>
        <w:rPr>
          <w:color w:val="000000" w:themeColor="text1"/>
          <w:lang w:eastAsia="ru-RU"/>
        </w:rPr>
      </w:pPr>
      <w:bookmarkStart w:id="15" w:name="_Hlk201296896"/>
      <w:bookmarkEnd w:id="11"/>
      <w:r w:rsidRPr="00EA392B">
        <w:rPr>
          <w:color w:val="000000" w:themeColor="text1"/>
          <w:sz w:val="28"/>
          <w:szCs w:val="28"/>
          <w:lang w:eastAsia="ru-RU"/>
        </w:rPr>
        <w:t>Зміст освітньо</w:t>
      </w:r>
      <w:r w:rsidR="00F67016">
        <w:rPr>
          <w:color w:val="000000" w:themeColor="text1"/>
          <w:sz w:val="28"/>
          <w:szCs w:val="28"/>
          <w:lang w:eastAsia="ru-RU"/>
        </w:rPr>
        <w:t>-професійної</w:t>
      </w:r>
      <w:r w:rsidRPr="00EA392B">
        <w:rPr>
          <w:color w:val="000000" w:themeColor="text1"/>
          <w:sz w:val="28"/>
          <w:szCs w:val="28"/>
          <w:lang w:eastAsia="ru-RU"/>
        </w:rPr>
        <w:t xml:space="preserve"> програми розглянуто:</w:t>
      </w:r>
    </w:p>
    <w:p w14:paraId="591F9653" w14:textId="54165BFB" w:rsidR="00E54D94" w:rsidRPr="00EA392B" w:rsidRDefault="00E54D94" w:rsidP="00E54D94">
      <w:pPr>
        <w:pStyle w:val="af1"/>
        <w:numPr>
          <w:ilvl w:val="0"/>
          <w:numId w:val="4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 засіданні Ради роботодавців </w:t>
      </w:r>
      <w:r w:rsidR="00370CC3" w:rsidRPr="00370C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спеціальності «Соціальна робота» </w:t>
      </w: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Хмельницького навчально-наукового комплексу (Протокол №2 від 2</w:t>
      </w:r>
      <w:r w:rsidR="005D5B8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</w:t>
      </w: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листопада 2024 року);</w:t>
      </w:r>
    </w:p>
    <w:p w14:paraId="2BD6D1BC" w14:textId="7F1C7496" w:rsidR="00E54D94" w:rsidRPr="00EA392B" w:rsidRDefault="00E54D94" w:rsidP="00E54D94">
      <w:pPr>
        <w:pStyle w:val="af1"/>
        <w:numPr>
          <w:ilvl w:val="0"/>
          <w:numId w:val="4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 засіданні циклової комісії з соціально-економічних та загальноосвітніх дисциплін (</w:t>
      </w:r>
      <w:bookmarkStart w:id="16" w:name="_Hlk217309324"/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Протокол №</w:t>
      </w:r>
      <w:r w:rsidR="00DF4A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____</w:t>
      </w: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від </w:t>
      </w:r>
      <w:r w:rsidR="00DF4A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____________</w:t>
      </w:r>
      <w:bookmarkEnd w:id="16"/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); </w:t>
      </w:r>
    </w:p>
    <w:p w14:paraId="6B38DC21" w14:textId="58087EC6" w:rsidR="00E54D94" w:rsidRPr="00EA392B" w:rsidRDefault="00E54D94" w:rsidP="00E54D94">
      <w:pPr>
        <w:pStyle w:val="af1"/>
        <w:numPr>
          <w:ilvl w:val="0"/>
          <w:numId w:val="4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 засіданні Педагогічної ради Хмельницького фахового коледжу (</w:t>
      </w:r>
      <w:r w:rsidR="00DF4A92" w:rsidRPr="00DF4A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Протокол №____ від ____________</w:t>
      </w: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); </w:t>
      </w:r>
    </w:p>
    <w:p w14:paraId="7F61DF16" w14:textId="4F4F9912" w:rsidR="00E54D94" w:rsidRPr="00EA392B" w:rsidRDefault="00E54D94" w:rsidP="00E54D94">
      <w:pPr>
        <w:pStyle w:val="af1"/>
        <w:numPr>
          <w:ilvl w:val="0"/>
          <w:numId w:val="4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 засіданні Науково-методичного об'єднання соціальної роботи, спеціальної освіти та педагогіки (</w:t>
      </w:r>
      <w:r w:rsidR="00DF4A92" w:rsidRPr="00DF4A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Протокол №____ від ____________</w:t>
      </w: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);</w:t>
      </w:r>
    </w:p>
    <w:p w14:paraId="68B84DFE" w14:textId="16B3A9A2" w:rsidR="00E54D94" w:rsidRPr="00EA392B" w:rsidRDefault="00E54D94" w:rsidP="00E54D94">
      <w:pPr>
        <w:pStyle w:val="af1"/>
        <w:numPr>
          <w:ilvl w:val="0"/>
          <w:numId w:val="4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 засіданні Науково-методичної ради (</w:t>
      </w:r>
      <w:r w:rsidR="00DF4A92" w:rsidRPr="00DF4A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Протокол №____ від ____________</w:t>
      </w:r>
      <w:r w:rsidRPr="00EA39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bookmarkEnd w:id="15"/>
    <w:p w14:paraId="5AAA28E3" w14:textId="77777777" w:rsidR="009D5B03" w:rsidRPr="00EA392B" w:rsidRDefault="007D0CB2" w:rsidP="009D5B03">
      <w:pPr>
        <w:autoSpaceDE w:val="0"/>
        <w:autoSpaceDN w:val="0"/>
        <w:adjustRightInd w:val="0"/>
        <w:jc w:val="center"/>
        <w:rPr>
          <w:b/>
          <w:sz w:val="6"/>
          <w:szCs w:val="6"/>
        </w:rPr>
      </w:pPr>
      <w:r w:rsidRPr="00EA392B">
        <w:rPr>
          <w:b/>
          <w:sz w:val="32"/>
        </w:rPr>
        <w:br w:type="page"/>
      </w:r>
      <w:bookmarkStart w:id="17" w:name="_Hlk214380159"/>
      <w:r w:rsidR="009D5B03" w:rsidRPr="00EA392B">
        <w:rPr>
          <w:b/>
          <w:sz w:val="32"/>
        </w:rPr>
        <w:lastRenderedPageBreak/>
        <w:t xml:space="preserve">1. </w:t>
      </w:r>
      <w:r w:rsidR="009D5B03" w:rsidRPr="00EA392B">
        <w:rPr>
          <w:b/>
          <w:bCs/>
          <w:sz w:val="28"/>
          <w:szCs w:val="28"/>
        </w:rPr>
        <w:t xml:space="preserve">Профіль освітньо-професійної програми </w:t>
      </w:r>
      <w:r w:rsidR="009D5B03" w:rsidRPr="00EA392B">
        <w:rPr>
          <w:b/>
          <w:bCs/>
          <w:sz w:val="28"/>
          <w:szCs w:val="28"/>
        </w:rPr>
        <w:br/>
        <w:t xml:space="preserve">«Соціальна робота» </w:t>
      </w:r>
    </w:p>
    <w:p w14:paraId="4CEF6ACD" w14:textId="77777777" w:rsidR="009D5B03" w:rsidRPr="00EA392B" w:rsidRDefault="009D5B03" w:rsidP="009D5B03">
      <w:pPr>
        <w:spacing w:line="360" w:lineRule="auto"/>
        <w:jc w:val="center"/>
        <w:rPr>
          <w:b/>
          <w:sz w:val="28"/>
          <w:szCs w:val="28"/>
        </w:rPr>
      </w:pPr>
      <w:r w:rsidRPr="00EA392B">
        <w:rPr>
          <w:b/>
          <w:sz w:val="28"/>
          <w:szCs w:val="28"/>
        </w:rPr>
        <w:t xml:space="preserve">фахової </w:t>
      </w:r>
      <w:proofErr w:type="spellStart"/>
      <w:r w:rsidRPr="00EA392B">
        <w:rPr>
          <w:b/>
          <w:sz w:val="28"/>
          <w:szCs w:val="28"/>
        </w:rPr>
        <w:t>передвищої</w:t>
      </w:r>
      <w:proofErr w:type="spellEnd"/>
      <w:r w:rsidRPr="00EA392B">
        <w:rPr>
          <w:b/>
          <w:sz w:val="28"/>
          <w:szCs w:val="28"/>
        </w:rPr>
        <w:t xml:space="preserve"> освіти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207"/>
        <w:gridCol w:w="4619"/>
      </w:tblGrid>
      <w:tr w:rsidR="007D0CB2" w:rsidRPr="00EA392B" w14:paraId="1BC9ECF6" w14:textId="77777777" w:rsidTr="00065A91">
        <w:tc>
          <w:tcPr>
            <w:tcW w:w="9634" w:type="dxa"/>
            <w:gridSpan w:val="3"/>
            <w:shd w:val="clear" w:color="auto" w:fill="E0E0E0"/>
          </w:tcPr>
          <w:bookmarkEnd w:id="17"/>
          <w:p w14:paraId="47156B80" w14:textId="77777777" w:rsidR="007D0CB2" w:rsidRPr="00EA392B" w:rsidRDefault="007D0CB2" w:rsidP="00CC48F2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 – Загальна характеристика</w:t>
            </w:r>
          </w:p>
        </w:tc>
      </w:tr>
      <w:tr w:rsidR="00065A91" w:rsidRPr="00EA392B" w14:paraId="67429E87" w14:textId="77777777" w:rsidTr="00065A91">
        <w:tc>
          <w:tcPr>
            <w:tcW w:w="2808" w:type="dxa"/>
          </w:tcPr>
          <w:p w14:paraId="2C945C94" w14:textId="77777777" w:rsidR="00065A91" w:rsidRPr="00EA392B" w:rsidRDefault="00065A91" w:rsidP="00065A91">
            <w:r w:rsidRPr="00EA392B">
              <w:rPr>
                <w:b/>
                <w:iCs/>
              </w:rPr>
              <w:t>Повна назва закладу вищої освіти та структурного підрозділу</w:t>
            </w:r>
          </w:p>
        </w:tc>
        <w:tc>
          <w:tcPr>
            <w:tcW w:w="6826" w:type="dxa"/>
            <w:gridSpan w:val="2"/>
          </w:tcPr>
          <w:p w14:paraId="1EB2CF13" w14:textId="351AA19A" w:rsidR="00F12900" w:rsidRPr="00EA392B" w:rsidRDefault="00F12900" w:rsidP="00BE755A">
            <w:pPr>
              <w:jc w:val="both"/>
            </w:pPr>
            <w:r w:rsidRPr="00EA392B">
              <w:t>Відокремлений структурний підрозділ закладу вищої освіти «Відкритий міжнародний університет розвитку людини «Україна»</w:t>
            </w:r>
            <w:r w:rsidR="009D5B03" w:rsidRPr="00EA392B">
              <w:t xml:space="preserve"> </w:t>
            </w:r>
            <w:r w:rsidRPr="00EA392B">
              <w:t>Хмельницький фаховий коледж</w:t>
            </w:r>
          </w:p>
          <w:p w14:paraId="3BBD4667" w14:textId="491F8549" w:rsidR="00065A91" w:rsidRPr="00EA392B" w:rsidRDefault="00F12900" w:rsidP="00F12900">
            <w:pPr>
              <w:rPr>
                <w:b/>
              </w:rPr>
            </w:pPr>
            <w:r w:rsidRPr="00EA392B">
              <w:t>Циклова комісі</w:t>
            </w:r>
            <w:r w:rsidR="009D5B03" w:rsidRPr="00EA392B">
              <w:t>я з</w:t>
            </w:r>
            <w:r w:rsidRPr="00EA392B">
              <w:t xml:space="preserve"> соціально-економічних та загальноосвітніх дисциплін</w:t>
            </w:r>
          </w:p>
        </w:tc>
      </w:tr>
      <w:tr w:rsidR="007D0CB2" w:rsidRPr="00EA392B" w14:paraId="5CACFCFA" w14:textId="77777777" w:rsidTr="00065A91">
        <w:tc>
          <w:tcPr>
            <w:tcW w:w="2808" w:type="dxa"/>
          </w:tcPr>
          <w:p w14:paraId="01C89B54" w14:textId="77777777" w:rsidR="007D0CB2" w:rsidRPr="00EA392B" w:rsidRDefault="007D0CB2" w:rsidP="00CC48F2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>Рівень вищої освіти</w:t>
            </w:r>
          </w:p>
        </w:tc>
        <w:tc>
          <w:tcPr>
            <w:tcW w:w="6826" w:type="dxa"/>
            <w:gridSpan w:val="2"/>
          </w:tcPr>
          <w:p w14:paraId="07FBA9C7" w14:textId="0331EE87" w:rsidR="007D0CB2" w:rsidRPr="00EA392B" w:rsidRDefault="00F12900" w:rsidP="00CC48F2">
            <w:r w:rsidRPr="00EA392B">
              <w:t xml:space="preserve">фахова </w:t>
            </w:r>
            <w:proofErr w:type="spellStart"/>
            <w:r w:rsidRPr="00EA392B">
              <w:t>передвища</w:t>
            </w:r>
            <w:proofErr w:type="spellEnd"/>
            <w:r w:rsidRPr="00EA392B">
              <w:t xml:space="preserve"> освіта</w:t>
            </w:r>
          </w:p>
        </w:tc>
      </w:tr>
      <w:tr w:rsidR="007D0CB2" w:rsidRPr="00EA392B" w14:paraId="04EC52B3" w14:textId="77777777" w:rsidTr="00065A91">
        <w:trPr>
          <w:trHeight w:val="332"/>
        </w:trPr>
        <w:tc>
          <w:tcPr>
            <w:tcW w:w="2808" w:type="dxa"/>
          </w:tcPr>
          <w:p w14:paraId="7371F0CE" w14:textId="77777777" w:rsidR="007D0CB2" w:rsidRPr="00EA392B" w:rsidRDefault="007D0CB2" w:rsidP="00CC48F2">
            <w:pPr>
              <w:tabs>
                <w:tab w:val="num" w:pos="851"/>
              </w:tabs>
              <w:rPr>
                <w:b/>
              </w:rPr>
            </w:pPr>
            <w:r w:rsidRPr="00EA392B">
              <w:rPr>
                <w:b/>
                <w:iCs/>
              </w:rPr>
              <w:t>Ступінь вищої освіти та назва кваліфікації мовою оригіналу</w:t>
            </w:r>
          </w:p>
        </w:tc>
        <w:tc>
          <w:tcPr>
            <w:tcW w:w="6826" w:type="dxa"/>
            <w:gridSpan w:val="2"/>
          </w:tcPr>
          <w:p w14:paraId="0F063F5C" w14:textId="77777777" w:rsidR="00F12900" w:rsidRPr="00EA392B" w:rsidRDefault="00F12900" w:rsidP="00F12900">
            <w:pPr>
              <w:pStyle w:val="Default"/>
              <w:rPr>
                <w:lang w:val="uk-UA"/>
              </w:rPr>
            </w:pPr>
            <w:r w:rsidRPr="00EA392B">
              <w:rPr>
                <w:lang w:val="uk-UA"/>
              </w:rPr>
              <w:t xml:space="preserve">Освітньо-професійний ступінь – фаховий молодший бакалавр </w:t>
            </w:r>
          </w:p>
          <w:p w14:paraId="7DB95A33" w14:textId="781FDFD4" w:rsidR="00F12900" w:rsidRPr="00EA392B" w:rsidRDefault="00F12900" w:rsidP="00F12900">
            <w:pPr>
              <w:pStyle w:val="Default"/>
              <w:rPr>
                <w:lang w:val="uk-UA"/>
              </w:rPr>
            </w:pPr>
            <w:r w:rsidRPr="00EA392B">
              <w:rPr>
                <w:lang w:val="uk-UA"/>
              </w:rPr>
              <w:t>Спеціальність –</w:t>
            </w:r>
            <w:r w:rsidR="00EC07F5" w:rsidRPr="00EA392B">
              <w:rPr>
                <w:lang w:val="uk-UA"/>
              </w:rPr>
              <w:t xml:space="preserve"> </w:t>
            </w:r>
            <w:r w:rsidR="008617E7" w:rsidRPr="00EA392B">
              <w:rPr>
                <w:lang w:val="uk-UA"/>
              </w:rPr>
              <w:t>Соціальна робота та консультування</w:t>
            </w:r>
          </w:p>
          <w:p w14:paraId="5484C7A8" w14:textId="4AC6560E" w:rsidR="007D0CB2" w:rsidRPr="00EA392B" w:rsidRDefault="00F12900" w:rsidP="00F12900">
            <w:r w:rsidRPr="00EA392B">
              <w:t>Освітня програма – Соціальна робота</w:t>
            </w:r>
          </w:p>
        </w:tc>
      </w:tr>
      <w:tr w:rsidR="007D0CB2" w:rsidRPr="00EA392B" w14:paraId="21D57F30" w14:textId="77777777" w:rsidTr="00065A91">
        <w:trPr>
          <w:trHeight w:val="332"/>
        </w:trPr>
        <w:tc>
          <w:tcPr>
            <w:tcW w:w="2808" w:type="dxa"/>
          </w:tcPr>
          <w:p w14:paraId="792D4842" w14:textId="3CFFBD85" w:rsidR="007D0CB2" w:rsidRPr="00EA392B" w:rsidRDefault="007D0CB2" w:rsidP="00CC48F2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>Офіційна назва освітньо</w:t>
            </w:r>
            <w:r w:rsidR="00CD7D2E">
              <w:rPr>
                <w:b/>
                <w:iCs/>
              </w:rPr>
              <w:t>-професійно</w:t>
            </w:r>
            <w:r w:rsidRPr="00EA392B">
              <w:rPr>
                <w:b/>
                <w:iCs/>
              </w:rPr>
              <w:t>ї програми</w:t>
            </w:r>
          </w:p>
        </w:tc>
        <w:tc>
          <w:tcPr>
            <w:tcW w:w="6826" w:type="dxa"/>
            <w:gridSpan w:val="2"/>
          </w:tcPr>
          <w:p w14:paraId="4019356A" w14:textId="79DABD93" w:rsidR="007D0CB2" w:rsidRPr="00EA392B" w:rsidRDefault="007D0CB2" w:rsidP="00CC48F2">
            <w:r w:rsidRPr="00EA392B">
              <w:t>Соціальна робота</w:t>
            </w:r>
          </w:p>
          <w:p w14:paraId="57A7B074" w14:textId="707E0DDB" w:rsidR="00EC07F5" w:rsidRPr="009A721B" w:rsidRDefault="00EC07F5" w:rsidP="00CC48F2">
            <w:pPr>
              <w:rPr>
                <w:highlight w:val="green"/>
              </w:rPr>
            </w:pPr>
            <w:proofErr w:type="spellStart"/>
            <w:r w:rsidRPr="009A721B">
              <w:rPr>
                <w:highlight w:val="green"/>
              </w:rPr>
              <w:t>Social</w:t>
            </w:r>
            <w:proofErr w:type="spellEnd"/>
            <w:r w:rsidRPr="009A721B">
              <w:rPr>
                <w:highlight w:val="green"/>
              </w:rPr>
              <w:t xml:space="preserve"> </w:t>
            </w:r>
            <w:proofErr w:type="spellStart"/>
            <w:r w:rsidRPr="009A721B">
              <w:rPr>
                <w:highlight w:val="green"/>
              </w:rPr>
              <w:t>Work</w:t>
            </w:r>
            <w:proofErr w:type="spellEnd"/>
          </w:p>
          <w:p w14:paraId="593A04C2" w14:textId="430440CE" w:rsidR="00CF7DF9" w:rsidRPr="00EA392B" w:rsidRDefault="00CF7DF9" w:rsidP="00CC48F2">
            <w:r w:rsidRPr="009A721B">
              <w:rPr>
                <w:highlight w:val="green"/>
              </w:rPr>
              <w:t xml:space="preserve">ID </w:t>
            </w:r>
            <w:r w:rsidR="00EC07F5" w:rsidRPr="009A721B">
              <w:rPr>
                <w:highlight w:val="green"/>
              </w:rPr>
              <w:t>77620</w:t>
            </w:r>
          </w:p>
        </w:tc>
      </w:tr>
      <w:tr w:rsidR="00065A91" w:rsidRPr="00EA392B" w14:paraId="302B78B9" w14:textId="77777777" w:rsidTr="00065A91">
        <w:trPr>
          <w:trHeight w:val="332"/>
        </w:trPr>
        <w:tc>
          <w:tcPr>
            <w:tcW w:w="2808" w:type="dxa"/>
          </w:tcPr>
          <w:p w14:paraId="167D1FD1" w14:textId="0D284FF3" w:rsidR="00065A91" w:rsidRPr="00EA392B" w:rsidRDefault="00065A91" w:rsidP="00065A91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 xml:space="preserve">Форма </w:t>
            </w:r>
            <w:r w:rsidR="00CD7D2E">
              <w:rPr>
                <w:b/>
                <w:iCs/>
              </w:rPr>
              <w:t>здобуття освіти</w:t>
            </w:r>
          </w:p>
        </w:tc>
        <w:tc>
          <w:tcPr>
            <w:tcW w:w="6826" w:type="dxa"/>
            <w:gridSpan w:val="2"/>
            <w:vAlign w:val="center"/>
          </w:tcPr>
          <w:p w14:paraId="593A646C" w14:textId="3F5E8E7B" w:rsidR="00065A91" w:rsidRPr="00EA392B" w:rsidRDefault="00894BC5" w:rsidP="00065A91">
            <w:r>
              <w:t>Д</w:t>
            </w:r>
            <w:r w:rsidR="00EC07F5" w:rsidRPr="00EA392B">
              <w:t>енна</w:t>
            </w:r>
            <w:r w:rsidR="00065A91" w:rsidRPr="00EA392B">
              <w:t>, заочна</w:t>
            </w:r>
          </w:p>
        </w:tc>
      </w:tr>
      <w:tr w:rsidR="00EC07F5" w:rsidRPr="00EA392B" w14:paraId="03657FCC" w14:textId="77777777" w:rsidTr="00065A91">
        <w:trPr>
          <w:trHeight w:val="332"/>
        </w:trPr>
        <w:tc>
          <w:tcPr>
            <w:tcW w:w="2808" w:type="dxa"/>
          </w:tcPr>
          <w:p w14:paraId="0EC323DB" w14:textId="40F59CED" w:rsidR="00EC07F5" w:rsidRPr="00EA392B" w:rsidRDefault="00EC07F5" w:rsidP="00EC07F5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>Освітн</w:t>
            </w:r>
            <w:r w:rsidR="00CD7D2E">
              <w:rPr>
                <w:b/>
                <w:iCs/>
              </w:rPr>
              <w:t>ьо-професійна</w:t>
            </w:r>
            <w:r w:rsidRPr="00EA392B">
              <w:rPr>
                <w:b/>
                <w:iCs/>
              </w:rPr>
              <w:t xml:space="preserve"> кваліфікація</w:t>
            </w:r>
          </w:p>
        </w:tc>
        <w:tc>
          <w:tcPr>
            <w:tcW w:w="6826" w:type="dxa"/>
            <w:gridSpan w:val="2"/>
          </w:tcPr>
          <w:p w14:paraId="6F434972" w14:textId="5A849541" w:rsidR="00EC07F5" w:rsidRPr="00EA392B" w:rsidRDefault="00EC07F5" w:rsidP="00BE755A">
            <w:pPr>
              <w:jc w:val="both"/>
            </w:pPr>
            <w:r w:rsidRPr="00EA392B">
              <w:t>Фаховий молодший бакалавр з соціальної роботи та консультування</w:t>
            </w:r>
          </w:p>
        </w:tc>
      </w:tr>
      <w:tr w:rsidR="00EC07F5" w:rsidRPr="00EA392B" w14:paraId="71BCF1FC" w14:textId="77777777" w:rsidTr="00065A91">
        <w:trPr>
          <w:trHeight w:val="332"/>
        </w:trPr>
        <w:tc>
          <w:tcPr>
            <w:tcW w:w="2808" w:type="dxa"/>
          </w:tcPr>
          <w:p w14:paraId="67E45F71" w14:textId="77777777" w:rsidR="00EC07F5" w:rsidRPr="00EA392B" w:rsidRDefault="00EC07F5" w:rsidP="00EC07F5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>Професійна кваліфікація</w:t>
            </w:r>
          </w:p>
        </w:tc>
        <w:tc>
          <w:tcPr>
            <w:tcW w:w="6826" w:type="dxa"/>
            <w:gridSpan w:val="2"/>
            <w:vAlign w:val="center"/>
          </w:tcPr>
          <w:p w14:paraId="3F2E63F1" w14:textId="77777777" w:rsidR="00EC07F5" w:rsidRPr="00EA392B" w:rsidRDefault="00EC07F5" w:rsidP="00EC07F5">
            <w:pPr>
              <w:rPr>
                <w:color w:val="000000"/>
              </w:rPr>
            </w:pPr>
            <w:r w:rsidRPr="00EA392B">
              <w:rPr>
                <w:color w:val="000000"/>
              </w:rPr>
              <w:t>Не надається</w:t>
            </w:r>
          </w:p>
        </w:tc>
      </w:tr>
      <w:tr w:rsidR="009B1312" w:rsidRPr="00EA392B" w14:paraId="5C59AD89" w14:textId="77777777" w:rsidTr="00065A91">
        <w:tc>
          <w:tcPr>
            <w:tcW w:w="2808" w:type="dxa"/>
          </w:tcPr>
          <w:p w14:paraId="789C3DCA" w14:textId="77777777" w:rsidR="009B1312" w:rsidRPr="00EA392B" w:rsidRDefault="009B1312" w:rsidP="009B1312">
            <w:r w:rsidRPr="00EA392B">
              <w:rPr>
                <w:b/>
                <w:iCs/>
              </w:rPr>
              <w:t>Кваліфікація в дипломі</w:t>
            </w:r>
          </w:p>
        </w:tc>
        <w:tc>
          <w:tcPr>
            <w:tcW w:w="6826" w:type="dxa"/>
            <w:gridSpan w:val="2"/>
          </w:tcPr>
          <w:p w14:paraId="207FE054" w14:textId="77777777" w:rsidR="009B1312" w:rsidRPr="00EA392B" w:rsidRDefault="009B1312" w:rsidP="00BE755A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Рівень фахової </w:t>
            </w:r>
            <w:proofErr w:type="spellStart"/>
            <w:r w:rsidRPr="00EA392B">
              <w:rPr>
                <w:lang w:val="uk-UA"/>
              </w:rPr>
              <w:t>передвищої</w:t>
            </w:r>
            <w:proofErr w:type="spellEnd"/>
            <w:r w:rsidRPr="00EA392B">
              <w:rPr>
                <w:lang w:val="uk-UA"/>
              </w:rPr>
              <w:t xml:space="preserve"> освіти – фаховий молодший бакалавр </w:t>
            </w:r>
          </w:p>
          <w:p w14:paraId="64CDC14B" w14:textId="77777777" w:rsidR="009B1312" w:rsidRPr="00EA392B" w:rsidRDefault="009B1312" w:rsidP="009B1312">
            <w:pPr>
              <w:pStyle w:val="Default"/>
              <w:rPr>
                <w:lang w:val="uk-UA"/>
              </w:rPr>
            </w:pPr>
            <w:r w:rsidRPr="00EA392B">
              <w:rPr>
                <w:lang w:val="uk-UA"/>
              </w:rPr>
              <w:t>Спеціальність – І10</w:t>
            </w:r>
            <w:r w:rsidRPr="00EA392B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EA392B">
              <w:rPr>
                <w:lang w:val="uk-UA"/>
              </w:rPr>
              <w:t>Соціальна роботи та консультування</w:t>
            </w:r>
          </w:p>
          <w:p w14:paraId="78B53FB3" w14:textId="447D3EBA" w:rsidR="009B1312" w:rsidRPr="00EA392B" w:rsidRDefault="009B1312" w:rsidP="009B1312">
            <w:pPr>
              <w:rPr>
                <w:b/>
              </w:rPr>
            </w:pPr>
            <w:r w:rsidRPr="00EA392B">
              <w:t xml:space="preserve">Освітня програма – Соціальна робота </w:t>
            </w:r>
          </w:p>
        </w:tc>
      </w:tr>
      <w:tr w:rsidR="009B1312" w:rsidRPr="00EA392B" w14:paraId="2A2E57A1" w14:textId="77777777" w:rsidTr="00966E38">
        <w:tc>
          <w:tcPr>
            <w:tcW w:w="2808" w:type="dxa"/>
          </w:tcPr>
          <w:p w14:paraId="7763562E" w14:textId="1665331B" w:rsidR="009B1312" w:rsidRPr="00EA392B" w:rsidRDefault="009B1312" w:rsidP="009B1312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Тип диплому та обсяг освітньо</w:t>
            </w:r>
            <w:r w:rsidR="00CD7D2E">
              <w:rPr>
                <w:b/>
                <w:iCs/>
              </w:rPr>
              <w:t>-професійної</w:t>
            </w:r>
            <w:r w:rsidRPr="00EA392B">
              <w:rPr>
                <w:b/>
                <w:iCs/>
              </w:rPr>
              <w:t xml:space="preserve"> програми</w:t>
            </w:r>
          </w:p>
        </w:tc>
        <w:tc>
          <w:tcPr>
            <w:tcW w:w="6826" w:type="dxa"/>
            <w:gridSpan w:val="2"/>
            <w:vAlign w:val="center"/>
          </w:tcPr>
          <w:p w14:paraId="0D344B03" w14:textId="010F6CA0" w:rsidR="009B1312" w:rsidRPr="00EA392B" w:rsidRDefault="009B1312" w:rsidP="00BE755A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Диплом фахового молодшого бакалавра з соціальної роботи та консультування, одиничний, 120 кредитів ЄКТС, термін навчання – 1 рік 10 місяців. 90% обсягу освітньої програми виділяється для забезпечення загальних та спеціальних (фахових) </w:t>
            </w:r>
            <w:proofErr w:type="spellStart"/>
            <w:r w:rsidRPr="00EA392B">
              <w:rPr>
                <w:lang w:val="uk-UA"/>
              </w:rPr>
              <w:t>компетентностей</w:t>
            </w:r>
            <w:proofErr w:type="spellEnd"/>
            <w:r w:rsidRPr="00EA392B">
              <w:rPr>
                <w:lang w:val="uk-UA"/>
              </w:rPr>
              <w:t xml:space="preserve"> за даною спеціальністю, визначених стандартом фахової </w:t>
            </w:r>
            <w:proofErr w:type="spellStart"/>
            <w:r w:rsidRPr="00EA392B">
              <w:rPr>
                <w:lang w:val="uk-UA"/>
              </w:rPr>
              <w:t>передвищої</w:t>
            </w:r>
            <w:proofErr w:type="spellEnd"/>
            <w:r w:rsidRPr="00EA392B">
              <w:rPr>
                <w:lang w:val="uk-UA"/>
              </w:rPr>
              <w:t xml:space="preserve"> освіти. Обсяг практик складає 12 кредитів ЄКТС.</w:t>
            </w:r>
          </w:p>
        </w:tc>
      </w:tr>
      <w:tr w:rsidR="009B1312" w:rsidRPr="00EA392B" w14:paraId="7CD61671" w14:textId="77777777" w:rsidTr="000753A4">
        <w:tc>
          <w:tcPr>
            <w:tcW w:w="2808" w:type="dxa"/>
          </w:tcPr>
          <w:p w14:paraId="4EE49567" w14:textId="77777777" w:rsidR="009B1312" w:rsidRPr="00EA392B" w:rsidRDefault="009B1312" w:rsidP="009B1312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Наявність акредитації</w:t>
            </w:r>
          </w:p>
        </w:tc>
        <w:tc>
          <w:tcPr>
            <w:tcW w:w="6826" w:type="dxa"/>
            <w:gridSpan w:val="2"/>
            <w:shd w:val="clear" w:color="auto" w:fill="FFFFFF"/>
          </w:tcPr>
          <w:p w14:paraId="057F39B9" w14:textId="77DACD99" w:rsidR="009B1312" w:rsidRPr="00EA392B" w:rsidRDefault="00DA2E11" w:rsidP="009B1312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>-</w:t>
            </w:r>
          </w:p>
        </w:tc>
      </w:tr>
      <w:tr w:rsidR="009B1312" w:rsidRPr="00EA392B" w14:paraId="19329D9B" w14:textId="77777777" w:rsidTr="00407D26">
        <w:tc>
          <w:tcPr>
            <w:tcW w:w="2808" w:type="dxa"/>
          </w:tcPr>
          <w:p w14:paraId="3C27DBA5" w14:textId="77777777" w:rsidR="009B1312" w:rsidRPr="00EA392B" w:rsidRDefault="009B1312" w:rsidP="009B1312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Цикл/рівень</w:t>
            </w:r>
          </w:p>
        </w:tc>
        <w:tc>
          <w:tcPr>
            <w:tcW w:w="6826" w:type="dxa"/>
            <w:gridSpan w:val="2"/>
            <w:vAlign w:val="center"/>
          </w:tcPr>
          <w:p w14:paraId="602226AD" w14:textId="3E2DFA7E" w:rsidR="009B1312" w:rsidRPr="00EA392B" w:rsidRDefault="009B1312" w:rsidP="009B1312">
            <w:r w:rsidRPr="00EA392B">
              <w:t>НРК України – 5 рівень, FQ-EHEA – початковий (короткий) цикл, ЕQF-LLL – 5 рівень</w:t>
            </w:r>
          </w:p>
        </w:tc>
      </w:tr>
      <w:tr w:rsidR="009B1312" w:rsidRPr="00EA392B" w14:paraId="70A7DFD0" w14:textId="77777777" w:rsidTr="00065A91">
        <w:tc>
          <w:tcPr>
            <w:tcW w:w="2808" w:type="dxa"/>
          </w:tcPr>
          <w:p w14:paraId="45D50638" w14:textId="77777777" w:rsidR="009B1312" w:rsidRPr="00EA392B" w:rsidRDefault="009B1312" w:rsidP="009B1312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Передумови</w:t>
            </w:r>
          </w:p>
        </w:tc>
        <w:tc>
          <w:tcPr>
            <w:tcW w:w="6826" w:type="dxa"/>
            <w:gridSpan w:val="2"/>
          </w:tcPr>
          <w:p w14:paraId="759B77E8" w14:textId="77777777" w:rsidR="009B1312" w:rsidRPr="00EA392B" w:rsidRDefault="009B1312" w:rsidP="009B1312">
            <w:pPr>
              <w:jc w:val="both"/>
              <w:rPr>
                <w:lang w:eastAsia="ru-RU"/>
              </w:rPr>
            </w:pPr>
            <w:r w:rsidRPr="00EA392B">
              <w:rPr>
                <w:lang w:eastAsia="ru-RU"/>
              </w:rPr>
              <w:t xml:space="preserve">Фахова </w:t>
            </w:r>
            <w:proofErr w:type="spellStart"/>
            <w:r w:rsidRPr="00EA392B">
              <w:rPr>
                <w:lang w:eastAsia="ru-RU"/>
              </w:rPr>
              <w:t>передвища</w:t>
            </w:r>
            <w:proofErr w:type="spellEnd"/>
            <w:r w:rsidRPr="00EA392B">
              <w:rPr>
                <w:lang w:eastAsia="ru-RU"/>
              </w:rPr>
              <w:t xml:space="preserve"> освіта може здобуватися на основі базової середньої освіти, повної загальної середньої освіти (профільної середньої освіти), професійної (професійно-технічної) освіти, фахової </w:t>
            </w:r>
            <w:proofErr w:type="spellStart"/>
            <w:r w:rsidRPr="00EA392B">
              <w:rPr>
                <w:lang w:eastAsia="ru-RU"/>
              </w:rPr>
              <w:t>передвищої</w:t>
            </w:r>
            <w:proofErr w:type="spellEnd"/>
            <w:r w:rsidRPr="00EA392B">
              <w:rPr>
                <w:lang w:eastAsia="ru-RU"/>
              </w:rPr>
              <w:t xml:space="preserve"> освіти або вищої освіти.</w:t>
            </w:r>
          </w:p>
          <w:p w14:paraId="68540853" w14:textId="77777777" w:rsidR="009B1312" w:rsidRPr="00EA392B" w:rsidRDefault="009B1312" w:rsidP="009B1312">
            <w:pPr>
              <w:pStyle w:val="Default"/>
              <w:jc w:val="both"/>
              <w:rPr>
                <w:color w:val="auto"/>
                <w:lang w:val="uk-UA"/>
              </w:rPr>
            </w:pPr>
            <w:r w:rsidRPr="00EA392B">
              <w:rPr>
                <w:color w:val="auto"/>
                <w:lang w:val="uk-UA"/>
              </w:rPr>
              <w:t xml:space="preserve">Обсяг освітньо-професійної програми фахового молодшого бакалавра на основі </w:t>
            </w:r>
            <w:r w:rsidRPr="00EA392B">
              <w:rPr>
                <w:bCs/>
                <w:color w:val="000000" w:themeColor="text1"/>
                <w:lang w:val="uk-UA"/>
              </w:rPr>
              <w:t>повної загальної середньої освіти</w:t>
            </w:r>
            <w:r w:rsidRPr="00EA392B">
              <w:rPr>
                <w:color w:val="auto"/>
                <w:lang w:val="uk-UA"/>
              </w:rPr>
              <w:t xml:space="preserve"> (</w:t>
            </w:r>
            <w:r w:rsidRPr="00EA392B">
              <w:rPr>
                <w:lang w:val="uk-UA"/>
              </w:rPr>
              <w:t>профільної середньої освіти)</w:t>
            </w:r>
            <w:r w:rsidRPr="00EA392B">
              <w:rPr>
                <w:color w:val="auto"/>
                <w:lang w:val="uk-UA"/>
              </w:rPr>
              <w:t xml:space="preserve"> становить 120 кредитів ЄКТС.</w:t>
            </w:r>
          </w:p>
          <w:p w14:paraId="7AD03A88" w14:textId="77777777" w:rsidR="009B1312" w:rsidRPr="00EA392B" w:rsidRDefault="009B1312" w:rsidP="009B1312">
            <w:pPr>
              <w:jc w:val="both"/>
              <w:rPr>
                <w:lang w:eastAsia="ru-RU"/>
              </w:rPr>
            </w:pPr>
            <w:r w:rsidRPr="00EA392B">
              <w:rPr>
                <w:lang w:eastAsia="ru-RU"/>
              </w:rPr>
              <w:t xml:space="preserve">На основі базової середньої освіти здобувачі фахової </w:t>
            </w:r>
            <w:proofErr w:type="spellStart"/>
            <w:r w:rsidRPr="00EA392B">
              <w:rPr>
                <w:lang w:eastAsia="ru-RU"/>
              </w:rPr>
              <w:t>передвищої</w:t>
            </w:r>
            <w:proofErr w:type="spellEnd"/>
            <w:r w:rsidRPr="00EA392B">
              <w:rPr>
                <w:lang w:eastAsia="ru-RU"/>
              </w:rPr>
              <w:t xml:space="preserve"> освіти зобов’язані одночасно виконати освітню програму профільної середньої освіти, тривалість здобуття якої становить два роки. Освітня програма профільної середньої освіти професійного спрямування, що відповідає галузі знань та/або спеціальності, інтегрується з освітньо-професійною програмою фахового молодшого бакалавра.</w:t>
            </w:r>
          </w:p>
          <w:p w14:paraId="21626034" w14:textId="77777777" w:rsidR="009B1312" w:rsidRPr="00EA392B" w:rsidRDefault="009B1312" w:rsidP="009B1312">
            <w:pPr>
              <w:jc w:val="both"/>
              <w:rPr>
                <w:lang w:eastAsia="ru-RU"/>
              </w:rPr>
            </w:pPr>
            <w:r w:rsidRPr="00EA392B">
              <w:rPr>
                <w:lang w:eastAsia="ru-RU"/>
              </w:rPr>
              <w:t xml:space="preserve">Мінімум 50 % обсягу освітньо-професійної програми спрямовано на досягнення результатів навчання за спеціальністю, визначених Стандартом фахової </w:t>
            </w:r>
            <w:proofErr w:type="spellStart"/>
            <w:r w:rsidRPr="00EA392B">
              <w:rPr>
                <w:lang w:eastAsia="ru-RU"/>
              </w:rPr>
              <w:t>передвищої</w:t>
            </w:r>
            <w:proofErr w:type="spellEnd"/>
            <w:r w:rsidRPr="00EA392B">
              <w:rPr>
                <w:lang w:eastAsia="ru-RU"/>
              </w:rPr>
              <w:t xml:space="preserve"> освіти.</w:t>
            </w:r>
          </w:p>
          <w:p w14:paraId="3D89F5CF" w14:textId="56117AD7" w:rsidR="009B1312" w:rsidRPr="00EA392B" w:rsidRDefault="009B1312" w:rsidP="009B1312">
            <w:pPr>
              <w:pStyle w:val="Default"/>
              <w:jc w:val="both"/>
              <w:rPr>
                <w:color w:val="auto"/>
                <w:lang w:val="uk-UA"/>
              </w:rPr>
            </w:pPr>
            <w:r w:rsidRPr="00EA392B">
              <w:rPr>
                <w:lang w:val="uk-UA" w:eastAsia="ru-RU"/>
              </w:rPr>
              <w:lastRenderedPageBreak/>
              <w:t xml:space="preserve">Обсяг освітньо-професійної програми фахового молодшого бакалавра на основі професійної (професійно-технічної) освіти, фахової </w:t>
            </w:r>
            <w:proofErr w:type="spellStart"/>
            <w:r w:rsidRPr="00EA392B">
              <w:rPr>
                <w:lang w:val="uk-UA" w:eastAsia="ru-RU"/>
              </w:rPr>
              <w:t>передвищої</w:t>
            </w:r>
            <w:proofErr w:type="spellEnd"/>
            <w:r w:rsidRPr="00EA392B">
              <w:rPr>
                <w:lang w:val="uk-UA" w:eastAsia="ru-RU"/>
              </w:rPr>
              <w:t xml:space="preserve"> освіти або вищої освіти визначається закладом фахової </w:t>
            </w:r>
            <w:proofErr w:type="spellStart"/>
            <w:r w:rsidRPr="00EA392B">
              <w:rPr>
                <w:lang w:val="uk-UA" w:eastAsia="ru-RU"/>
              </w:rPr>
              <w:t>передвищої</w:t>
            </w:r>
            <w:proofErr w:type="spellEnd"/>
            <w:r w:rsidRPr="00EA392B">
              <w:rPr>
                <w:lang w:val="uk-UA" w:eastAsia="ru-RU"/>
              </w:rPr>
              <w:t xml:space="preserve"> освіти з урахуванням визнання раніше здобутих результатів навчання. Обсяг такої програми становить не менше 50% загального обсягу освітньо-професійної програми на основі профільної середньої освіти.</w:t>
            </w:r>
          </w:p>
        </w:tc>
      </w:tr>
      <w:tr w:rsidR="00CC6807" w:rsidRPr="00EA392B" w14:paraId="46D85B22" w14:textId="77777777" w:rsidTr="004578F2">
        <w:tc>
          <w:tcPr>
            <w:tcW w:w="2808" w:type="dxa"/>
          </w:tcPr>
          <w:p w14:paraId="734211B1" w14:textId="77777777" w:rsidR="00CC6807" w:rsidRPr="00EA392B" w:rsidRDefault="00CC6807" w:rsidP="00CC6807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lastRenderedPageBreak/>
              <w:t>Мова(и) викладання</w:t>
            </w:r>
          </w:p>
        </w:tc>
        <w:tc>
          <w:tcPr>
            <w:tcW w:w="6826" w:type="dxa"/>
            <w:gridSpan w:val="2"/>
            <w:vAlign w:val="center"/>
          </w:tcPr>
          <w:p w14:paraId="3A485A90" w14:textId="77777777" w:rsidR="00CC6807" w:rsidRPr="00EA392B" w:rsidRDefault="00CC6807" w:rsidP="00CC6807">
            <w:pPr>
              <w:jc w:val="both"/>
            </w:pPr>
            <w:r w:rsidRPr="00EA392B">
              <w:t xml:space="preserve">Мовою освітнього процесу є державна мова. </w:t>
            </w:r>
          </w:p>
          <w:p w14:paraId="04C72015" w14:textId="38A1509C" w:rsidR="00CC6807" w:rsidRPr="00EA392B" w:rsidRDefault="00CC6807" w:rsidP="00CC6807">
            <w:pPr>
              <w:jc w:val="both"/>
            </w:pPr>
            <w:r w:rsidRPr="00EA392B">
              <w:t xml:space="preserve">Забезпечується обов’язкове вивчення державної мови в обсязі 4 кредити ЄКТС та іноземної мови в обсязі </w:t>
            </w:r>
            <w:r w:rsidR="00DB492E">
              <w:t>4</w:t>
            </w:r>
            <w:r w:rsidRPr="00EA392B">
              <w:t xml:space="preserve"> креди</w:t>
            </w:r>
            <w:r w:rsidR="00DB492E">
              <w:t>ти</w:t>
            </w:r>
            <w:r w:rsidRPr="00EA392B">
              <w:t xml:space="preserve"> ЄКТС, що дає змогу провадити професійну діяльність в обраній галузі з використанням державної та іноземної мов.</w:t>
            </w:r>
          </w:p>
          <w:p w14:paraId="662669F8" w14:textId="77777777" w:rsidR="00CC6807" w:rsidRPr="00EA392B" w:rsidRDefault="00CC6807" w:rsidP="00CC6807">
            <w:pPr>
              <w:jc w:val="both"/>
            </w:pPr>
            <w:r w:rsidRPr="00EA392B">
              <w:t>Відповідно до освітньо-професійної програми можуть викладатися одна або декілька дисциплін англійською мовою, забезпечуючи при цьому здатність здобувачів освіти продемонструвати результати навчання відповідної дисципліни державною мовою. У разі якщо є письмове звернення від одного чи більше здобувачів освіти, забезпечується переклад державною мовою.</w:t>
            </w:r>
          </w:p>
          <w:p w14:paraId="48AD9921" w14:textId="30F88E0E" w:rsidR="00CC6807" w:rsidRPr="00EA392B" w:rsidRDefault="00DA2E11" w:rsidP="00CC6807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Атестація здобувачів фахової </w:t>
            </w:r>
            <w:proofErr w:type="spellStart"/>
            <w:r w:rsidRPr="00EA392B">
              <w:rPr>
                <w:lang w:val="uk-UA"/>
              </w:rPr>
              <w:t>передвищої</w:t>
            </w:r>
            <w:proofErr w:type="spellEnd"/>
            <w:r w:rsidRPr="00EA392B">
              <w:rPr>
                <w:lang w:val="uk-UA"/>
              </w:rPr>
              <w:t xml:space="preserve"> освіти проводиться державною мовою.</w:t>
            </w:r>
          </w:p>
        </w:tc>
      </w:tr>
      <w:tr w:rsidR="00CC6807" w:rsidRPr="00EA392B" w14:paraId="72B3979A" w14:textId="77777777" w:rsidTr="00F1729E">
        <w:tc>
          <w:tcPr>
            <w:tcW w:w="2808" w:type="dxa"/>
            <w:vAlign w:val="center"/>
          </w:tcPr>
          <w:p w14:paraId="752D0083" w14:textId="35F270A3" w:rsidR="00CC6807" w:rsidRPr="00EA392B" w:rsidRDefault="00CC6807" w:rsidP="00CC6807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Термін дії освітньо-професійної програми</w:t>
            </w:r>
          </w:p>
        </w:tc>
        <w:tc>
          <w:tcPr>
            <w:tcW w:w="6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F069" w14:textId="59F9AD8E" w:rsidR="00CC6807" w:rsidRPr="00EA392B" w:rsidRDefault="00CC6807" w:rsidP="00CC6807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Програма дійсна впродовж дії стандарту фахової </w:t>
            </w:r>
            <w:proofErr w:type="spellStart"/>
            <w:r w:rsidRPr="00EA392B">
              <w:rPr>
                <w:lang w:val="uk-UA"/>
              </w:rPr>
              <w:t>передвищої</w:t>
            </w:r>
            <w:proofErr w:type="spellEnd"/>
            <w:r w:rsidRPr="00EA392B">
              <w:rPr>
                <w:lang w:val="uk-UA"/>
              </w:rPr>
              <w:t xml:space="preserve"> освіти та може бути відкоригована відповідно до діючих нормативних документів.</w:t>
            </w:r>
          </w:p>
        </w:tc>
      </w:tr>
      <w:tr w:rsidR="00CC6807" w:rsidRPr="00EA392B" w14:paraId="0B8DEBF5" w14:textId="77777777" w:rsidTr="00F1729E">
        <w:tc>
          <w:tcPr>
            <w:tcW w:w="2808" w:type="dxa"/>
            <w:vAlign w:val="center"/>
          </w:tcPr>
          <w:p w14:paraId="6ECBD645" w14:textId="6861636E" w:rsidR="00CC6807" w:rsidRPr="00EA392B" w:rsidRDefault="00CC6807" w:rsidP="00CC6807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Інтернет-адреса постійного розміщення освітньо‐професійної програми</w:t>
            </w:r>
          </w:p>
        </w:tc>
        <w:tc>
          <w:tcPr>
            <w:tcW w:w="6826" w:type="dxa"/>
            <w:gridSpan w:val="2"/>
            <w:shd w:val="clear" w:color="auto" w:fill="auto"/>
            <w:vAlign w:val="center"/>
          </w:tcPr>
          <w:p w14:paraId="1CE8017D" w14:textId="1CE23BB7" w:rsidR="00CC6807" w:rsidRPr="00EA392B" w:rsidRDefault="0018604C" w:rsidP="00CC6807">
            <w:pPr>
              <w:rPr>
                <w:color w:val="0066FF"/>
                <w:u w:val="single"/>
              </w:rPr>
            </w:pPr>
            <w:hyperlink r:id="rId11" w:history="1">
              <w:r w:rsidR="00CC6807" w:rsidRPr="00EA392B">
                <w:rPr>
                  <w:color w:val="0000FF"/>
                  <w:u w:val="single"/>
                </w:rPr>
                <w:t>https://ab.uu.edu.ua/NM_zabezpechennya_specialnostey_2025-26</w:t>
              </w:r>
            </w:hyperlink>
          </w:p>
        </w:tc>
      </w:tr>
      <w:tr w:rsidR="009B1312" w:rsidRPr="00EA392B" w14:paraId="02C64250" w14:textId="77777777" w:rsidTr="00065A91">
        <w:tc>
          <w:tcPr>
            <w:tcW w:w="9634" w:type="dxa"/>
            <w:gridSpan w:val="3"/>
            <w:shd w:val="clear" w:color="auto" w:fill="E7E6E6"/>
          </w:tcPr>
          <w:p w14:paraId="5EA1DDC9" w14:textId="3A770109" w:rsidR="009B1312" w:rsidRPr="00EA392B" w:rsidRDefault="009B1312" w:rsidP="009B1312">
            <w:pPr>
              <w:pStyle w:val="Default"/>
              <w:jc w:val="center"/>
              <w:rPr>
                <w:lang w:val="uk-UA"/>
              </w:rPr>
            </w:pPr>
            <w:r w:rsidRPr="00EA392B">
              <w:rPr>
                <w:b/>
                <w:lang w:val="uk-UA"/>
              </w:rPr>
              <w:t xml:space="preserve">2 – </w:t>
            </w:r>
            <w:r w:rsidR="00CC6807" w:rsidRPr="00EA392B">
              <w:rPr>
                <w:b/>
                <w:lang w:val="uk-UA"/>
              </w:rPr>
              <w:t>Мета освітньо‐професійної програми</w:t>
            </w:r>
          </w:p>
        </w:tc>
      </w:tr>
      <w:tr w:rsidR="009B1312" w:rsidRPr="00EA392B" w14:paraId="66E829F4" w14:textId="77777777" w:rsidTr="00065A91">
        <w:tc>
          <w:tcPr>
            <w:tcW w:w="9634" w:type="dxa"/>
            <w:gridSpan w:val="3"/>
            <w:shd w:val="clear" w:color="auto" w:fill="FFFFFF"/>
          </w:tcPr>
          <w:p w14:paraId="0AEAA5D2" w14:textId="7E2DA0D0" w:rsidR="009B1312" w:rsidRPr="00EA392B" w:rsidRDefault="009B1312" w:rsidP="009B1312">
            <w:pPr>
              <w:pStyle w:val="Default"/>
              <w:jc w:val="both"/>
              <w:rPr>
                <w:b/>
                <w:lang w:val="uk-UA"/>
              </w:rPr>
            </w:pPr>
            <w:r w:rsidRPr="00EA392B">
              <w:rPr>
                <w:shd w:val="clear" w:color="auto" w:fill="FFFFFF"/>
                <w:lang w:val="uk-UA"/>
              </w:rPr>
              <w:t xml:space="preserve">Професійна підготовка фахівців, здатних розв’язувати складні професійні завдання у сфері соціальної роботи </w:t>
            </w:r>
            <w:r w:rsidR="00CC6807" w:rsidRPr="009A721B">
              <w:rPr>
                <w:highlight w:val="yellow"/>
                <w:shd w:val="clear" w:color="auto" w:fill="FFFFFF"/>
                <w:lang w:val="uk-UA"/>
              </w:rPr>
              <w:t>та консультування</w:t>
            </w:r>
            <w:r w:rsidR="00CC6807" w:rsidRPr="00EA392B">
              <w:rPr>
                <w:shd w:val="clear" w:color="auto" w:fill="FFFFFF"/>
                <w:lang w:val="uk-UA"/>
              </w:rPr>
              <w:t xml:space="preserve"> </w:t>
            </w:r>
            <w:r w:rsidRPr="00EA392B">
              <w:rPr>
                <w:shd w:val="clear" w:color="auto" w:fill="FFFFFF"/>
                <w:lang w:val="uk-UA"/>
              </w:rPr>
              <w:t>на основі особистісно орієнтованого підходу в засвоєнні основних знань, процесів, цінностей та формуванні навичок професії, що застосовуються в контексті конкретних реалій</w:t>
            </w:r>
            <w:r w:rsidR="00C64380" w:rsidRPr="00EA392B">
              <w:rPr>
                <w:shd w:val="clear" w:color="auto" w:fill="FFFFFF"/>
                <w:lang w:val="uk-UA"/>
              </w:rPr>
              <w:t>, у тому числі в інклюзивному середовищі, які повною мірою відповідають сучасним інноваційним потребам суспільства, ринку праці та інтересам потенційних роботодавців.</w:t>
            </w:r>
          </w:p>
        </w:tc>
      </w:tr>
      <w:tr w:rsidR="009B1312" w:rsidRPr="00EA392B" w14:paraId="1D66BFCF" w14:textId="77777777" w:rsidTr="00065A91">
        <w:tc>
          <w:tcPr>
            <w:tcW w:w="9634" w:type="dxa"/>
            <w:gridSpan w:val="3"/>
            <w:shd w:val="clear" w:color="auto" w:fill="D0CECE"/>
          </w:tcPr>
          <w:p w14:paraId="739E5D1B" w14:textId="61368BC1" w:rsidR="009B1312" w:rsidRPr="00EA392B" w:rsidRDefault="009B1312" w:rsidP="009B1312">
            <w:pPr>
              <w:pStyle w:val="Default"/>
              <w:jc w:val="center"/>
              <w:rPr>
                <w:b/>
                <w:lang w:val="uk-UA"/>
              </w:rPr>
            </w:pPr>
            <w:r w:rsidRPr="00EA392B">
              <w:rPr>
                <w:b/>
                <w:lang w:val="uk-UA"/>
              </w:rPr>
              <w:t xml:space="preserve">3 – </w:t>
            </w:r>
            <w:r w:rsidR="00CC6807" w:rsidRPr="00EA392B">
              <w:rPr>
                <w:b/>
                <w:lang w:val="uk-UA"/>
              </w:rPr>
              <w:t>Характеристика освітньо‐професійної програми</w:t>
            </w:r>
          </w:p>
        </w:tc>
      </w:tr>
      <w:tr w:rsidR="009A721B" w:rsidRPr="00EA392B" w14:paraId="04D543B9" w14:textId="77777777" w:rsidTr="00065A91">
        <w:tc>
          <w:tcPr>
            <w:tcW w:w="2808" w:type="dxa"/>
          </w:tcPr>
          <w:p w14:paraId="09D92A5D" w14:textId="77777777" w:rsidR="009A721B" w:rsidRPr="00EA392B" w:rsidRDefault="009A721B" w:rsidP="009A721B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>Предметна область</w:t>
            </w:r>
          </w:p>
        </w:tc>
        <w:tc>
          <w:tcPr>
            <w:tcW w:w="6826" w:type="dxa"/>
            <w:gridSpan w:val="2"/>
            <w:shd w:val="clear" w:color="auto" w:fill="FFFFFF"/>
          </w:tcPr>
          <w:p w14:paraId="154630BB" w14:textId="77777777" w:rsidR="009A721B" w:rsidRPr="006B209D" w:rsidRDefault="009A721B" w:rsidP="009A721B">
            <w:pPr>
              <w:rPr>
                <w:i/>
                <w:highlight w:val="green"/>
              </w:rPr>
            </w:pPr>
            <w:r w:rsidRPr="006B209D">
              <w:rPr>
                <w:b/>
                <w:bCs/>
                <w:i/>
                <w:highlight w:val="green"/>
              </w:rPr>
              <w:t>Галузь знань</w:t>
            </w:r>
            <w:r w:rsidRPr="006B209D">
              <w:rPr>
                <w:highlight w:val="green"/>
              </w:rPr>
              <w:t xml:space="preserve">: </w:t>
            </w:r>
            <w:r w:rsidRPr="007D176E">
              <w:rPr>
                <w:i/>
                <w:highlight w:val="green"/>
              </w:rPr>
              <w:t>І Охорона здоров’я та соціальне забезпечення</w:t>
            </w:r>
          </w:p>
          <w:p w14:paraId="40C84236" w14:textId="77777777" w:rsidR="009A721B" w:rsidRPr="007D176E" w:rsidRDefault="009A721B" w:rsidP="009A721B">
            <w:pPr>
              <w:pStyle w:val="Default"/>
              <w:jc w:val="both"/>
              <w:rPr>
                <w:i/>
                <w:color w:val="auto"/>
                <w:lang w:val="uk-UA" w:eastAsia="uk-UA"/>
              </w:rPr>
            </w:pPr>
            <w:r w:rsidRPr="007D176E">
              <w:rPr>
                <w:b/>
                <w:bCs/>
                <w:i/>
                <w:color w:val="auto"/>
                <w:highlight w:val="green"/>
                <w:lang w:val="uk-UA" w:eastAsia="uk-UA"/>
              </w:rPr>
              <w:t>Спеціальність</w:t>
            </w:r>
            <w:r w:rsidRPr="007D176E">
              <w:rPr>
                <w:i/>
                <w:color w:val="auto"/>
                <w:highlight w:val="green"/>
                <w:lang w:val="uk-UA" w:eastAsia="uk-UA"/>
              </w:rPr>
              <w:t>: І10 Соціальна робота та консультування</w:t>
            </w:r>
            <w:r w:rsidRPr="007D176E">
              <w:rPr>
                <w:i/>
                <w:color w:val="auto"/>
                <w:lang w:val="uk-UA" w:eastAsia="uk-UA"/>
              </w:rPr>
              <w:t xml:space="preserve"> </w:t>
            </w:r>
          </w:p>
          <w:p w14:paraId="5DA0E802" w14:textId="77777777" w:rsidR="009A721B" w:rsidRPr="00A5762D" w:rsidRDefault="009A721B" w:rsidP="009A721B">
            <w:pPr>
              <w:pStyle w:val="Default"/>
              <w:jc w:val="both"/>
              <w:rPr>
                <w:lang w:val="uk-UA"/>
              </w:rPr>
            </w:pPr>
            <w:r w:rsidRPr="00A5762D">
              <w:rPr>
                <w:b/>
                <w:lang w:val="uk-UA"/>
              </w:rPr>
              <w:t>Об’єкти вивчення</w:t>
            </w:r>
            <w:r w:rsidRPr="00A5762D">
              <w:rPr>
                <w:lang w:val="uk-UA"/>
              </w:rPr>
              <w:t xml:space="preserve"> – особи, родини, соціальні групи та громади, які потребують </w:t>
            </w:r>
            <w:r w:rsidRPr="00474FBA">
              <w:rPr>
                <w:highlight w:val="yellow"/>
                <w:lang w:val="uk-UA"/>
              </w:rPr>
              <w:t>соціального консультування та</w:t>
            </w:r>
            <w:r>
              <w:rPr>
                <w:lang w:val="uk-UA"/>
              </w:rPr>
              <w:t xml:space="preserve"> </w:t>
            </w:r>
            <w:r w:rsidRPr="00A5762D">
              <w:rPr>
                <w:lang w:val="uk-UA"/>
              </w:rPr>
              <w:t xml:space="preserve">підтримки для покращення здоров'я, соціального функціонування та загального </w:t>
            </w:r>
            <w:r w:rsidRPr="00412144">
              <w:rPr>
                <w:highlight w:val="yellow"/>
                <w:lang w:val="uk-UA"/>
              </w:rPr>
              <w:t>добробуту</w:t>
            </w:r>
            <w:r w:rsidRPr="00A5762D">
              <w:rPr>
                <w:lang w:val="uk-UA"/>
              </w:rPr>
              <w:t>.</w:t>
            </w:r>
          </w:p>
          <w:p w14:paraId="00F17F21" w14:textId="77777777" w:rsidR="009A721B" w:rsidRPr="00A5762D" w:rsidRDefault="009A721B" w:rsidP="009A721B">
            <w:pPr>
              <w:pStyle w:val="Default"/>
              <w:jc w:val="both"/>
              <w:rPr>
                <w:lang w:val="uk-UA"/>
              </w:rPr>
            </w:pPr>
            <w:r w:rsidRPr="00A5762D">
              <w:rPr>
                <w:b/>
                <w:lang w:val="uk-UA"/>
              </w:rPr>
              <w:t>Цілі навчання</w:t>
            </w:r>
            <w:r w:rsidRPr="00A5762D">
              <w:rPr>
                <w:lang w:val="uk-UA"/>
              </w:rPr>
              <w:t xml:space="preserve"> –</w:t>
            </w:r>
            <w:r>
              <w:rPr>
                <w:lang w:val="uk-UA"/>
              </w:rPr>
              <w:t xml:space="preserve"> </w:t>
            </w:r>
            <w:r w:rsidRPr="00A5762D">
              <w:rPr>
                <w:lang w:val="uk-UA"/>
              </w:rPr>
              <w:t xml:space="preserve">формування випускників як соціально-активних та професійних особистостей, спроможних вирішувати комплексні завдання в соціальній сфері з різними категоріями населення; підготовка здобувачів </w:t>
            </w:r>
            <w:r>
              <w:rPr>
                <w:lang w:val="uk-UA"/>
              </w:rPr>
              <w:t xml:space="preserve">фахової </w:t>
            </w:r>
            <w:proofErr w:type="spellStart"/>
            <w:r>
              <w:rPr>
                <w:lang w:val="uk-UA"/>
              </w:rPr>
              <w:t>перед</w:t>
            </w:r>
            <w:r w:rsidRPr="00A5762D">
              <w:rPr>
                <w:lang w:val="uk-UA"/>
              </w:rPr>
              <w:t>вищої</w:t>
            </w:r>
            <w:proofErr w:type="spellEnd"/>
            <w:r w:rsidRPr="00A5762D">
              <w:rPr>
                <w:lang w:val="uk-UA"/>
              </w:rPr>
              <w:t xml:space="preserve"> освіти для подальшого навчання за обраною спеціальністю. </w:t>
            </w:r>
          </w:p>
          <w:p w14:paraId="4BA6C5C4" w14:textId="77777777" w:rsidR="009A721B" w:rsidRPr="00A5762D" w:rsidRDefault="009A721B" w:rsidP="009A721B">
            <w:pPr>
              <w:pStyle w:val="Default"/>
              <w:jc w:val="both"/>
              <w:rPr>
                <w:lang w:val="uk-UA"/>
              </w:rPr>
            </w:pPr>
            <w:r w:rsidRPr="00A5762D">
              <w:rPr>
                <w:b/>
                <w:lang w:val="uk-UA"/>
              </w:rPr>
              <w:t>Теоретичний зміст предметної області</w:t>
            </w:r>
            <w:r w:rsidRPr="00A5762D">
              <w:rPr>
                <w:lang w:val="uk-UA"/>
              </w:rPr>
              <w:t xml:space="preserve"> – поняття, концепції та методи </w:t>
            </w:r>
            <w:r>
              <w:rPr>
                <w:lang w:val="uk-UA"/>
              </w:rPr>
              <w:t xml:space="preserve">соціальної роботи, </w:t>
            </w:r>
            <w:r w:rsidRPr="00474FBA">
              <w:rPr>
                <w:highlight w:val="yellow"/>
                <w:lang w:val="uk-UA"/>
              </w:rPr>
              <w:t>консультування</w:t>
            </w:r>
            <w:r>
              <w:rPr>
                <w:lang w:val="uk-UA"/>
              </w:rPr>
              <w:t xml:space="preserve">, </w:t>
            </w:r>
            <w:r w:rsidRPr="00A5762D">
              <w:rPr>
                <w:lang w:val="uk-UA"/>
              </w:rPr>
              <w:t>підтрим</w:t>
            </w:r>
            <w:r>
              <w:rPr>
                <w:lang w:val="uk-UA"/>
              </w:rPr>
              <w:t xml:space="preserve">ки </w:t>
            </w:r>
            <w:r w:rsidRPr="00A5762D">
              <w:rPr>
                <w:lang w:val="uk-UA"/>
              </w:rPr>
              <w:t xml:space="preserve">і надання кваліфікованої допомоги особам, </w:t>
            </w:r>
            <w:r w:rsidRPr="00412144">
              <w:rPr>
                <w:highlight w:val="yellow"/>
                <w:lang w:val="uk-UA"/>
              </w:rPr>
              <w:t>сім’ям</w:t>
            </w:r>
            <w:r>
              <w:rPr>
                <w:lang w:val="uk-UA"/>
              </w:rPr>
              <w:t xml:space="preserve">, </w:t>
            </w:r>
            <w:r w:rsidRPr="00A5762D">
              <w:rPr>
                <w:lang w:val="uk-UA"/>
              </w:rPr>
              <w:t xml:space="preserve">групам людей, громадам з метою розширення або відновлення їхньої здатності до соціального функціонування, реалізації громадянських прав, запобігання соціальної </w:t>
            </w:r>
            <w:proofErr w:type="spellStart"/>
            <w:r w:rsidRPr="00A5762D">
              <w:rPr>
                <w:lang w:val="uk-UA"/>
              </w:rPr>
              <w:t>ексклюзії</w:t>
            </w:r>
            <w:proofErr w:type="spellEnd"/>
            <w:r w:rsidRPr="00A5762D">
              <w:rPr>
                <w:lang w:val="uk-UA"/>
              </w:rPr>
              <w:t>.</w:t>
            </w:r>
          </w:p>
          <w:p w14:paraId="57FDD38F" w14:textId="77777777" w:rsidR="009A721B" w:rsidRPr="00A5762D" w:rsidRDefault="009A721B" w:rsidP="009A721B">
            <w:pPr>
              <w:jc w:val="both"/>
            </w:pPr>
            <w:r w:rsidRPr="00A5762D">
              <w:rPr>
                <w:b/>
              </w:rPr>
              <w:lastRenderedPageBreak/>
              <w:t>Методи, методики та технології</w:t>
            </w:r>
            <w:r w:rsidRPr="00A5762D">
              <w:t xml:space="preserve"> – загальнонаукові і спеціальні методи пізнання соціальних явищ; методики оцінки поведінки чи діяльності індивідів і соціальних груп; </w:t>
            </w:r>
            <w:r w:rsidRPr="00474FBA">
              <w:rPr>
                <w:highlight w:val="yellow"/>
              </w:rPr>
              <w:t>методи та технології соціального консультування</w:t>
            </w:r>
            <w:r>
              <w:t xml:space="preserve">; </w:t>
            </w:r>
            <w:r w:rsidRPr="00412144">
              <w:rPr>
                <w:highlight w:val="yellow"/>
              </w:rPr>
              <w:t>соціальні</w:t>
            </w:r>
            <w:r>
              <w:t xml:space="preserve">, </w:t>
            </w:r>
            <w:r w:rsidRPr="00A5762D">
              <w:t>педагогічні, економічні, психологічні, соціологічні, інформаційно-комунікаційні технології</w:t>
            </w:r>
            <w:r>
              <w:t xml:space="preserve"> </w:t>
            </w:r>
            <w:r w:rsidRPr="00412144">
              <w:rPr>
                <w:highlight w:val="yellow"/>
              </w:rPr>
              <w:t xml:space="preserve">допомоги та </w:t>
            </w:r>
            <w:r w:rsidRPr="004557FD">
              <w:rPr>
                <w:highlight w:val="yellow"/>
              </w:rPr>
              <w:t>підтримки вразливим групам населення, особам та сім’ям у складних життєвих обставинах</w:t>
            </w:r>
            <w:r w:rsidRPr="00A5762D">
              <w:t>.</w:t>
            </w:r>
          </w:p>
          <w:p w14:paraId="1BFE4622" w14:textId="3FA9F4B5" w:rsidR="009A721B" w:rsidRPr="00EA392B" w:rsidRDefault="009A721B" w:rsidP="009A721B">
            <w:pPr>
              <w:jc w:val="both"/>
            </w:pPr>
            <w:r w:rsidRPr="00A5762D">
              <w:rPr>
                <w:b/>
                <w:iCs/>
              </w:rPr>
              <w:t>Інструменти та обладнання</w:t>
            </w:r>
            <w:r w:rsidRPr="00A5762D">
              <w:t xml:space="preserve">: сучасні </w:t>
            </w:r>
            <w:proofErr w:type="spellStart"/>
            <w:r w:rsidRPr="00A5762D">
              <w:t>інформаційно-комунікаційні</w:t>
            </w:r>
            <w:proofErr w:type="spellEnd"/>
            <w:r w:rsidRPr="00A5762D">
              <w:t xml:space="preserve"> технології, інформаційні ресурси та програмні продукти, що застосовуються в соціальній сфері.</w:t>
            </w:r>
          </w:p>
        </w:tc>
      </w:tr>
      <w:tr w:rsidR="009A721B" w:rsidRPr="00EA392B" w14:paraId="509A5781" w14:textId="77777777" w:rsidTr="00065A91">
        <w:tc>
          <w:tcPr>
            <w:tcW w:w="2808" w:type="dxa"/>
          </w:tcPr>
          <w:p w14:paraId="0493BA9F" w14:textId="5EA21CC9" w:rsidR="009A721B" w:rsidRPr="00EA392B" w:rsidRDefault="009A721B" w:rsidP="009A721B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lastRenderedPageBreak/>
              <w:t>Орієнтація освітньо‐професійної програми</w:t>
            </w:r>
          </w:p>
        </w:tc>
        <w:tc>
          <w:tcPr>
            <w:tcW w:w="6826" w:type="dxa"/>
            <w:gridSpan w:val="2"/>
          </w:tcPr>
          <w:p w14:paraId="326B11E5" w14:textId="7FED882C" w:rsidR="009A721B" w:rsidRPr="00EA392B" w:rsidRDefault="009A721B" w:rsidP="009A721B">
            <w:pPr>
              <w:jc w:val="both"/>
              <w:rPr>
                <w:spacing w:val="-6"/>
              </w:rPr>
            </w:pPr>
            <w:r w:rsidRPr="00A5762D">
              <w:rPr>
                <w:spacing w:val="-6"/>
              </w:rPr>
              <w:t>Освітньо-професійна програма базується</w:t>
            </w:r>
            <w:r w:rsidRPr="00A5762D">
              <w:t xml:space="preserve"> на опануванні </w:t>
            </w:r>
            <w:r>
              <w:t xml:space="preserve">методів, </w:t>
            </w:r>
            <w:proofErr w:type="spellStart"/>
            <w:r w:rsidRPr="004557FD">
              <w:rPr>
                <w:highlight w:val="yellow"/>
              </w:rPr>
              <w:t>методик</w:t>
            </w:r>
            <w:proofErr w:type="spellEnd"/>
            <w:r w:rsidRPr="004557FD">
              <w:rPr>
                <w:highlight w:val="yellow"/>
              </w:rPr>
              <w:t>, технологій соціальної роботи та</w:t>
            </w:r>
            <w:r>
              <w:t xml:space="preserve"> </w:t>
            </w:r>
            <w:r w:rsidRPr="00474FBA">
              <w:rPr>
                <w:highlight w:val="yellow"/>
              </w:rPr>
              <w:t>консультування</w:t>
            </w:r>
            <w:r>
              <w:t xml:space="preserve">, </w:t>
            </w:r>
            <w:r w:rsidRPr="00A5762D">
              <w:t>підтрим</w:t>
            </w:r>
            <w:r>
              <w:t>ки</w:t>
            </w:r>
            <w:r w:rsidRPr="00A5762D">
              <w:t xml:space="preserve"> і надання кваліфікованої допомоги особам, </w:t>
            </w:r>
            <w:r>
              <w:t xml:space="preserve">сім’ям, </w:t>
            </w:r>
            <w:r w:rsidRPr="00A5762D">
              <w:t xml:space="preserve">групам людей, громадам з метою розширення або відновлення їхньої здатності до соціального функціонування, реалізації громадянських прав, запобігання соціальній </w:t>
            </w:r>
            <w:proofErr w:type="spellStart"/>
            <w:r w:rsidRPr="00A5762D">
              <w:t>ексклюзії</w:t>
            </w:r>
            <w:proofErr w:type="spellEnd"/>
            <w:r w:rsidRPr="00A5762D">
              <w:t xml:space="preserve"> з використанням інформаційних ресурсів та програмних продуктів, що застосовуються в соціальній сфері. Програма розвиває перспективні напрями підготовки фахівців </w:t>
            </w:r>
            <w:r>
              <w:t>і</w:t>
            </w:r>
            <w:r w:rsidRPr="00A5762D">
              <w:t>з соціальної роботи</w:t>
            </w:r>
            <w:r>
              <w:t xml:space="preserve"> </w:t>
            </w:r>
            <w:r w:rsidRPr="00474FBA">
              <w:rPr>
                <w:highlight w:val="yellow"/>
              </w:rPr>
              <w:t>та консультування</w:t>
            </w:r>
            <w:r w:rsidRPr="00A5762D">
              <w:t>.</w:t>
            </w:r>
          </w:p>
        </w:tc>
      </w:tr>
      <w:tr w:rsidR="009A721B" w:rsidRPr="00EA392B" w14:paraId="1E5B81A6" w14:textId="77777777" w:rsidTr="00065A91">
        <w:tc>
          <w:tcPr>
            <w:tcW w:w="2808" w:type="dxa"/>
          </w:tcPr>
          <w:p w14:paraId="4C1BDD7C" w14:textId="3E95CF2B" w:rsidR="009A721B" w:rsidRPr="00EA392B" w:rsidRDefault="009A721B" w:rsidP="009A721B">
            <w:pPr>
              <w:tabs>
                <w:tab w:val="num" w:pos="851"/>
              </w:tabs>
              <w:rPr>
                <w:b/>
              </w:rPr>
            </w:pPr>
            <w:r w:rsidRPr="00EA392B">
              <w:rPr>
                <w:b/>
                <w:iCs/>
              </w:rPr>
              <w:t>Основний фокус освітньо‐професійної програми та спеціалізації</w:t>
            </w:r>
          </w:p>
        </w:tc>
        <w:tc>
          <w:tcPr>
            <w:tcW w:w="6826" w:type="dxa"/>
            <w:gridSpan w:val="2"/>
          </w:tcPr>
          <w:p w14:paraId="0073174E" w14:textId="77777777" w:rsidR="009A721B" w:rsidRPr="00A5762D" w:rsidRDefault="009A721B" w:rsidP="009A721B">
            <w:pPr>
              <w:jc w:val="both"/>
              <w:rPr>
                <w:spacing w:val="-6"/>
              </w:rPr>
            </w:pPr>
            <w:r w:rsidRPr="00972669">
              <w:rPr>
                <w:spacing w:val="-6"/>
                <w:highlight w:val="yellow"/>
              </w:rPr>
              <w:t xml:space="preserve">Фахова </w:t>
            </w:r>
            <w:proofErr w:type="spellStart"/>
            <w:r w:rsidRPr="00972669">
              <w:rPr>
                <w:spacing w:val="-6"/>
                <w:highlight w:val="yellow"/>
              </w:rPr>
              <w:t>передвища</w:t>
            </w:r>
            <w:proofErr w:type="spellEnd"/>
            <w:r w:rsidRPr="00972669">
              <w:rPr>
                <w:spacing w:val="-6"/>
                <w:highlight w:val="yellow"/>
              </w:rPr>
              <w:t xml:space="preserve"> освіта зі спеціальності «Соціальна робота та консультування» в галузі охорони здоров’я та соціального забезпечення для роботи з різними категоріями отримувачів соціальних послуг</w:t>
            </w:r>
            <w:r w:rsidRPr="00A5762D">
              <w:rPr>
                <w:spacing w:val="-6"/>
              </w:rPr>
              <w:t>, зокрема з людьми з інвалідністю, людьми з особливими освітніми потребами в інклюзивному суспільстві, інклюзивному освітньому середовищі.</w:t>
            </w:r>
          </w:p>
          <w:p w14:paraId="55790256" w14:textId="5A51C64E" w:rsidR="009A721B" w:rsidRPr="00EA392B" w:rsidRDefault="009A721B" w:rsidP="009A721B">
            <w:pPr>
              <w:jc w:val="both"/>
            </w:pPr>
            <w:r w:rsidRPr="00A5762D">
              <w:rPr>
                <w:spacing w:val="-6"/>
              </w:rPr>
              <w:t xml:space="preserve">Ключові слова: інклюзія, соціальна робота, </w:t>
            </w:r>
            <w:r w:rsidRPr="00972669">
              <w:rPr>
                <w:spacing w:val="-6"/>
                <w:highlight w:val="yellow"/>
              </w:rPr>
              <w:t>консультування, соціальне забезпечення, охорона здоров’я</w:t>
            </w:r>
            <w:r>
              <w:rPr>
                <w:spacing w:val="-6"/>
              </w:rPr>
              <w:t xml:space="preserve">, </w:t>
            </w:r>
            <w:r w:rsidRPr="00A5762D">
              <w:rPr>
                <w:spacing w:val="-6"/>
              </w:rPr>
              <w:t>соціальна педагогіка.</w:t>
            </w:r>
          </w:p>
        </w:tc>
      </w:tr>
      <w:tr w:rsidR="00AB62B9" w:rsidRPr="00EA392B" w14:paraId="57D98F13" w14:textId="77777777" w:rsidTr="00065A91">
        <w:tc>
          <w:tcPr>
            <w:tcW w:w="2808" w:type="dxa"/>
          </w:tcPr>
          <w:p w14:paraId="37898011" w14:textId="77777777" w:rsidR="00AB62B9" w:rsidRPr="00EA392B" w:rsidRDefault="00AB62B9" w:rsidP="00AB62B9">
            <w:pPr>
              <w:tabs>
                <w:tab w:val="num" w:pos="851"/>
              </w:tabs>
              <w:rPr>
                <w:b/>
                <w:iCs/>
              </w:rPr>
            </w:pPr>
            <w:r w:rsidRPr="00EA392B">
              <w:rPr>
                <w:b/>
                <w:iCs/>
              </w:rPr>
              <w:t>Особливості програми</w:t>
            </w:r>
          </w:p>
        </w:tc>
        <w:tc>
          <w:tcPr>
            <w:tcW w:w="6826" w:type="dxa"/>
            <w:gridSpan w:val="2"/>
          </w:tcPr>
          <w:p w14:paraId="70F9EF07" w14:textId="7E3F73C6" w:rsidR="00AB62B9" w:rsidRPr="00EA392B" w:rsidRDefault="00AB62B9" w:rsidP="00AB62B9">
            <w:pPr>
              <w:pStyle w:val="xfmc2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  <w:r w:rsidRPr="00EA392B">
              <w:rPr>
                <w:color w:val="000000"/>
                <w:lang w:val="uk-UA"/>
              </w:rPr>
              <w:t>Програма передбачає здійснення професійної підготовки в умовах інклюзивного освітнього середовища, в інклюзивних академічних групах.</w:t>
            </w:r>
          </w:p>
          <w:p w14:paraId="49157941" w14:textId="54614A0E" w:rsidR="00AB62B9" w:rsidRPr="00EA392B" w:rsidRDefault="00AB62B9" w:rsidP="00AB62B9">
            <w:pPr>
              <w:pStyle w:val="xfmc2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  <w:r w:rsidRPr="00EA392B">
              <w:rPr>
                <w:color w:val="000000"/>
                <w:lang w:val="uk-UA"/>
              </w:rPr>
              <w:t xml:space="preserve">Особливий акцент на міждисциплінарних підходах, контентах: «людина-середовище», подовження тривалості життя та взаємодії соціальних, біологічних, психологічних, економічних, політичних, культурних і духовних факторів формування людського потенціалу, </w:t>
            </w:r>
            <w:r w:rsidRPr="009A721B">
              <w:rPr>
                <w:color w:val="000000"/>
                <w:highlight w:val="yellow"/>
                <w:lang w:val="uk-UA"/>
              </w:rPr>
              <w:t>покращення здоров'я, соціального функціонування та загального добробуту.</w:t>
            </w:r>
          </w:p>
        </w:tc>
      </w:tr>
      <w:tr w:rsidR="00AB62B9" w:rsidRPr="00EA392B" w14:paraId="0E81F221" w14:textId="77777777" w:rsidTr="00065A91">
        <w:tc>
          <w:tcPr>
            <w:tcW w:w="9634" w:type="dxa"/>
            <w:gridSpan w:val="3"/>
            <w:shd w:val="clear" w:color="auto" w:fill="D0CECE"/>
          </w:tcPr>
          <w:p w14:paraId="5052AB49" w14:textId="29276005" w:rsidR="00AB62B9" w:rsidRPr="00EA392B" w:rsidRDefault="00AB62B9" w:rsidP="00AB62B9">
            <w:pPr>
              <w:jc w:val="center"/>
              <w:rPr>
                <w:spacing w:val="-6"/>
              </w:rPr>
            </w:pPr>
            <w:r w:rsidRPr="00EA392B">
              <w:rPr>
                <w:b/>
                <w:bCs/>
              </w:rPr>
              <w:t>4 – Придатність випускників до працевлаштування та подальшого навчання</w:t>
            </w:r>
          </w:p>
        </w:tc>
      </w:tr>
      <w:tr w:rsidR="00AB62B9" w:rsidRPr="00EA392B" w14:paraId="310DEBF5" w14:textId="77777777" w:rsidTr="00EE22FA">
        <w:tc>
          <w:tcPr>
            <w:tcW w:w="2808" w:type="dxa"/>
          </w:tcPr>
          <w:p w14:paraId="2A3290F7" w14:textId="67473A3D" w:rsidR="00AB62B9" w:rsidRPr="00EA392B" w:rsidRDefault="00AB62B9" w:rsidP="00AB62B9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Придатність до працевлаштування</w:t>
            </w:r>
          </w:p>
        </w:tc>
        <w:tc>
          <w:tcPr>
            <w:tcW w:w="6826" w:type="dxa"/>
            <w:gridSpan w:val="2"/>
            <w:shd w:val="clear" w:color="auto" w:fill="auto"/>
          </w:tcPr>
          <w:p w14:paraId="1E7CF484" w14:textId="77777777" w:rsidR="00EE22FA" w:rsidRPr="00EA392B" w:rsidRDefault="00EE22FA" w:rsidP="00EE22F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A392B">
              <w:rPr>
                <w:color w:val="000000"/>
              </w:rPr>
              <w:t xml:space="preserve">Робота за фахом у закладах (установах, організаціях) державного управління, соціального захисту </w:t>
            </w:r>
            <w:r w:rsidRPr="009A721B">
              <w:rPr>
                <w:color w:val="000000" w:themeColor="text1"/>
                <w:highlight w:val="yellow"/>
              </w:rPr>
              <w:t>і роботи з ветеранами війни та учасниками бойових дій</w:t>
            </w:r>
            <w:r w:rsidRPr="009A721B">
              <w:rPr>
                <w:color w:val="000000"/>
                <w:highlight w:val="yellow"/>
              </w:rPr>
              <w:t>,</w:t>
            </w:r>
            <w:r w:rsidRPr="00EA392B">
              <w:rPr>
                <w:color w:val="000000"/>
              </w:rPr>
              <w:t xml:space="preserve"> надання соціальних послуг, освіти, охорони здоров’я, культури, правоохоронної сфери та сфери національної безпеки тощо на посадах згідно з чинною редакцією Національного класифікатора України. </w:t>
            </w:r>
          </w:p>
          <w:p w14:paraId="3ABD1F21" w14:textId="77777777" w:rsidR="00EE22FA" w:rsidRPr="00EA392B" w:rsidRDefault="00EE22FA" w:rsidP="00EE22FA">
            <w:pPr>
              <w:jc w:val="both"/>
            </w:pPr>
            <w:r w:rsidRPr="00EA392B">
              <w:rPr>
                <w:bCs/>
                <w:iCs/>
              </w:rPr>
              <w:t>Фахівець</w:t>
            </w:r>
            <w:r w:rsidRPr="00EA392B">
              <w:t xml:space="preserve"> </w:t>
            </w:r>
            <w:r w:rsidRPr="00EA392B">
              <w:rPr>
                <w:bCs/>
                <w:iCs/>
              </w:rPr>
              <w:t>підготовлений до роботи згідно з Національним класифікатором України:</w:t>
            </w:r>
            <w:r w:rsidRPr="00EA392B">
              <w:rPr>
                <w:bCs/>
                <w:iCs/>
                <w:color w:val="FF0000"/>
              </w:rPr>
              <w:t xml:space="preserve"> </w:t>
            </w:r>
            <w:r w:rsidRPr="00EA392B">
              <w:rPr>
                <w:bCs/>
                <w:iCs/>
              </w:rPr>
              <w:t>«Класифікатор видів економічної діяльності» ДК 009:2010:</w:t>
            </w:r>
          </w:p>
          <w:p w14:paraId="04601127" w14:textId="77777777" w:rsidR="00EE22FA" w:rsidRPr="00EA392B" w:rsidRDefault="00EE22FA" w:rsidP="00EE22FA">
            <w:pPr>
              <w:jc w:val="both"/>
            </w:pPr>
            <w:r w:rsidRPr="00EA392B">
              <w:t>Секція Q Охорона здоров’я та надання соціальної допомоги:</w:t>
            </w:r>
          </w:p>
          <w:p w14:paraId="747EC8AD" w14:textId="77777777" w:rsidR="00EE22FA" w:rsidRPr="00EA392B" w:rsidRDefault="00EE22FA" w:rsidP="00EE22FA">
            <w:pPr>
              <w:jc w:val="both"/>
            </w:pPr>
            <w:r w:rsidRPr="00EA392B">
              <w:t>88 Надання соціальної допомоги без забезпечення проживання:</w:t>
            </w:r>
          </w:p>
          <w:p w14:paraId="3EE587F0" w14:textId="4C559F63" w:rsidR="00EE22FA" w:rsidRPr="00EA392B" w:rsidRDefault="00EE22FA" w:rsidP="00AD142E">
            <w:pPr>
              <w:jc w:val="both"/>
              <w:rPr>
                <w:bCs/>
                <w:iCs/>
              </w:rPr>
            </w:pPr>
            <w:r w:rsidRPr="00EA392B">
              <w:rPr>
                <w:shd w:val="clear" w:color="auto" w:fill="FFFFFF"/>
              </w:rPr>
              <w:t>88.1 Надання соціальної допомоги без забезпечення проживання для осіб</w:t>
            </w:r>
          </w:p>
          <w:p w14:paraId="069CDC08" w14:textId="77777777" w:rsidR="00EE22FA" w:rsidRPr="00EA392B" w:rsidRDefault="00EE22FA" w:rsidP="00AD142E">
            <w:pPr>
              <w:jc w:val="both"/>
              <w:rPr>
                <w:bCs/>
                <w:iCs/>
              </w:rPr>
            </w:pPr>
            <w:r w:rsidRPr="00EA392B">
              <w:rPr>
                <w:shd w:val="clear" w:color="auto" w:fill="FFFFFF"/>
              </w:rPr>
              <w:t>88.10 Надання соціальної допомоги без забезпечення проживання для осіб похилого віку та інвалідів</w:t>
            </w:r>
          </w:p>
          <w:p w14:paraId="4AB1CA37" w14:textId="77777777" w:rsidR="00EE22FA" w:rsidRPr="00EA392B" w:rsidRDefault="00EE22FA" w:rsidP="00AD142E">
            <w:pPr>
              <w:jc w:val="both"/>
              <w:rPr>
                <w:bCs/>
                <w:iCs/>
              </w:rPr>
            </w:pPr>
            <w:r w:rsidRPr="00EA392B">
              <w:rPr>
                <w:shd w:val="clear" w:color="auto" w:fill="FFFFFF"/>
              </w:rPr>
              <w:lastRenderedPageBreak/>
              <w:t>88.9 Надання іншої соціальної допомоги без забезпечення проживання</w:t>
            </w:r>
          </w:p>
          <w:p w14:paraId="21A7795F" w14:textId="77777777" w:rsidR="00EE22FA" w:rsidRPr="00EA392B" w:rsidRDefault="00EE22FA" w:rsidP="00AD142E">
            <w:pPr>
              <w:jc w:val="both"/>
              <w:rPr>
                <w:bCs/>
                <w:iCs/>
              </w:rPr>
            </w:pPr>
            <w:r w:rsidRPr="00EA392B">
              <w:rPr>
                <w:shd w:val="clear" w:color="auto" w:fill="FFFFFF"/>
              </w:rPr>
              <w:t>88.91 Денний догляд за дітьми</w:t>
            </w:r>
          </w:p>
          <w:p w14:paraId="30E7FFBD" w14:textId="77777777" w:rsidR="00EE22FA" w:rsidRPr="00EA392B" w:rsidRDefault="00EE22FA" w:rsidP="00AD142E">
            <w:pPr>
              <w:jc w:val="both"/>
              <w:rPr>
                <w:bCs/>
                <w:iCs/>
              </w:rPr>
            </w:pPr>
            <w:r w:rsidRPr="00EA392B">
              <w:rPr>
                <w:bCs/>
                <w:iCs/>
              </w:rPr>
              <w:t>88.99 Надання іншої соціальної допомоги без забезпечення проживання.</w:t>
            </w:r>
          </w:p>
          <w:p w14:paraId="4F4AC169" w14:textId="77777777" w:rsidR="00EE22FA" w:rsidRPr="00EA392B" w:rsidRDefault="00EE22FA" w:rsidP="00EE22FA">
            <w:pPr>
              <w:pStyle w:val="14"/>
              <w:spacing w:before="0" w:beforeAutospacing="0" w:after="0" w:afterAutospacing="0"/>
              <w:jc w:val="both"/>
              <w:rPr>
                <w:bCs/>
                <w:iCs/>
                <w:lang w:val="uk-UA" w:eastAsia="en-US"/>
              </w:rPr>
            </w:pPr>
            <w:r w:rsidRPr="00EA392B">
              <w:rPr>
                <w:b/>
                <w:bCs/>
                <w:iCs/>
                <w:lang w:val="uk-UA" w:eastAsia="en-US"/>
              </w:rPr>
              <w:t>Фахівець здатний виконувати зазначені професійні роботи за Національним класифікатором України: «Класифікатор професій»</w:t>
            </w:r>
            <w:r w:rsidRPr="00EA392B">
              <w:rPr>
                <w:bCs/>
                <w:iCs/>
                <w:lang w:val="uk-UA" w:eastAsia="en-US"/>
              </w:rPr>
              <w:t xml:space="preserve"> </w:t>
            </w:r>
            <w:r w:rsidRPr="00EA392B">
              <w:rPr>
                <w:b/>
                <w:bCs/>
                <w:iCs/>
                <w:lang w:val="uk-UA" w:eastAsia="en-US"/>
              </w:rPr>
              <w:t>ДК 003:2010:</w:t>
            </w:r>
          </w:p>
          <w:p w14:paraId="01EACB7D" w14:textId="77777777" w:rsidR="00EE22FA" w:rsidRPr="00EA392B" w:rsidRDefault="00EE22FA" w:rsidP="00EE22FA">
            <w:pPr>
              <w:pStyle w:val="14"/>
              <w:spacing w:before="0" w:beforeAutospacing="0" w:after="0" w:afterAutospacing="0"/>
              <w:jc w:val="both"/>
              <w:rPr>
                <w:bCs/>
                <w:iCs/>
                <w:lang w:val="uk-UA" w:eastAsia="en-US"/>
              </w:rPr>
            </w:pPr>
            <w:r w:rsidRPr="00EA392B">
              <w:rPr>
                <w:bCs/>
                <w:iCs/>
                <w:lang w:val="uk-UA" w:eastAsia="en-US"/>
              </w:rPr>
              <w:t xml:space="preserve">3460 Соціальний працівник (допоміжний персонал) </w:t>
            </w:r>
          </w:p>
          <w:p w14:paraId="278D34EE" w14:textId="77777777" w:rsidR="00EE22FA" w:rsidRPr="00EA392B" w:rsidRDefault="00EE22FA" w:rsidP="00EE22FA">
            <w:pPr>
              <w:pStyle w:val="14"/>
              <w:spacing w:before="0" w:beforeAutospacing="0" w:after="0" w:afterAutospacing="0"/>
              <w:jc w:val="both"/>
              <w:rPr>
                <w:bCs/>
                <w:iCs/>
                <w:lang w:val="uk-UA" w:eastAsia="en-US"/>
              </w:rPr>
            </w:pPr>
            <w:r w:rsidRPr="00EA392B">
              <w:rPr>
                <w:bCs/>
                <w:iCs/>
                <w:lang w:val="uk-UA" w:eastAsia="en-US"/>
              </w:rPr>
              <w:t>3443 Інспектор з соціальної допомоги</w:t>
            </w:r>
          </w:p>
          <w:p w14:paraId="6F3462FB" w14:textId="77777777" w:rsidR="00EE22FA" w:rsidRPr="00EA392B" w:rsidRDefault="00EE22FA" w:rsidP="00EE22FA">
            <w:pPr>
              <w:pStyle w:val="14"/>
              <w:spacing w:before="0" w:beforeAutospacing="0" w:after="0" w:afterAutospacing="0"/>
              <w:jc w:val="both"/>
              <w:rPr>
                <w:bCs/>
                <w:iCs/>
                <w:lang w:val="uk-UA" w:eastAsia="en-US"/>
              </w:rPr>
            </w:pPr>
            <w:r w:rsidRPr="00EA392B">
              <w:rPr>
                <w:bCs/>
                <w:iCs/>
                <w:lang w:val="uk-UA" w:eastAsia="en-US"/>
              </w:rPr>
              <w:t>3330 Асистент викладача із соціальної педагогіки</w:t>
            </w:r>
          </w:p>
          <w:p w14:paraId="47C623D4" w14:textId="77777777" w:rsidR="00EE22FA" w:rsidRPr="00EA392B" w:rsidRDefault="00EE22FA" w:rsidP="00EE22FA">
            <w:pPr>
              <w:pStyle w:val="14"/>
              <w:spacing w:before="0" w:beforeAutospacing="0" w:after="0" w:afterAutospacing="0"/>
              <w:jc w:val="both"/>
              <w:rPr>
                <w:bCs/>
                <w:iCs/>
                <w:lang w:val="uk-UA" w:eastAsia="en-US"/>
              </w:rPr>
            </w:pPr>
            <w:r w:rsidRPr="00EA392B">
              <w:rPr>
                <w:bCs/>
                <w:iCs/>
                <w:lang w:val="uk-UA" w:eastAsia="en-US"/>
              </w:rPr>
              <w:t>3340 Асистент вихователя соціального по роботі з дітьми з інвалідністю.</w:t>
            </w:r>
          </w:p>
          <w:p w14:paraId="5B72EAE2" w14:textId="77777777" w:rsidR="00EE22FA" w:rsidRPr="00EA392B" w:rsidRDefault="00EE22FA" w:rsidP="00EE22FA">
            <w:pPr>
              <w:jc w:val="both"/>
              <w:rPr>
                <w:bCs/>
                <w:i/>
                <w:iCs/>
              </w:rPr>
            </w:pPr>
            <w:r w:rsidRPr="00EA392B">
              <w:rPr>
                <w:bCs/>
                <w:i/>
                <w:iCs/>
              </w:rPr>
              <w:t>Перелік посад, які може обіймати випускник, не є вичерпним.</w:t>
            </w:r>
          </w:p>
          <w:p w14:paraId="62AA0EFD" w14:textId="0D54001A" w:rsidR="00AB62B9" w:rsidRPr="00EA392B" w:rsidRDefault="00EE22FA" w:rsidP="00EE22FA">
            <w:pPr>
              <w:pStyle w:val="Default"/>
              <w:jc w:val="both"/>
              <w:rPr>
                <w:lang w:val="uk-UA"/>
              </w:rPr>
            </w:pPr>
            <w:r w:rsidRPr="00A955D2">
              <w:rPr>
                <w:lang w:val="uk-UA"/>
              </w:rPr>
              <w:t xml:space="preserve">Можливості підвищення професійної кваліфікації із отриманням сертифікатів Міністерства соціальної політики України та </w:t>
            </w:r>
            <w:r w:rsidR="00DA2E11" w:rsidRPr="00A955D2">
              <w:rPr>
                <w:lang w:val="uk-UA"/>
              </w:rPr>
              <w:t>д</w:t>
            </w:r>
            <w:r w:rsidRPr="00A955D2">
              <w:rPr>
                <w:lang w:val="uk-UA"/>
              </w:rPr>
              <w:t>епартаментів соціального захисту населення обласних державних адміністрацій.</w:t>
            </w:r>
          </w:p>
        </w:tc>
      </w:tr>
      <w:tr w:rsidR="00AB62B9" w:rsidRPr="00EA392B" w14:paraId="38409DA0" w14:textId="77777777" w:rsidTr="00065A91">
        <w:tc>
          <w:tcPr>
            <w:tcW w:w="2808" w:type="dxa"/>
          </w:tcPr>
          <w:p w14:paraId="7E21ECFE" w14:textId="77777777" w:rsidR="00AB62B9" w:rsidRPr="00EA392B" w:rsidRDefault="00AB62B9" w:rsidP="00AB62B9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lastRenderedPageBreak/>
              <w:t>Подальше навчання</w:t>
            </w:r>
          </w:p>
        </w:tc>
        <w:tc>
          <w:tcPr>
            <w:tcW w:w="6826" w:type="dxa"/>
            <w:gridSpan w:val="2"/>
          </w:tcPr>
          <w:p w14:paraId="327B53DF" w14:textId="3E349D7C" w:rsidR="00AB62B9" w:rsidRPr="00EA392B" w:rsidRDefault="00AB62B9" w:rsidP="004F6DF8">
            <w:pPr>
              <w:jc w:val="both"/>
            </w:pPr>
            <w:r w:rsidRPr="00EA392B">
              <w:t>Здобуття освіти за</w:t>
            </w:r>
            <w:r w:rsidR="00E402CE" w:rsidRPr="00EA392B">
              <w:t xml:space="preserve"> </w:t>
            </w:r>
            <w:r w:rsidRPr="00EA392B">
              <w:t>першим (бакалаврським) рівнем вищої освіти.</w:t>
            </w:r>
          </w:p>
          <w:p w14:paraId="768DC80D" w14:textId="404D5513" w:rsidR="00AB62B9" w:rsidRPr="00EA392B" w:rsidRDefault="00AB62B9" w:rsidP="00AB62B9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Набуття додаткових </w:t>
            </w:r>
            <w:proofErr w:type="spellStart"/>
            <w:r w:rsidRPr="00EA392B">
              <w:rPr>
                <w:lang w:val="uk-UA"/>
              </w:rPr>
              <w:t>кваліфікаціи</w:t>
            </w:r>
            <w:proofErr w:type="spellEnd"/>
            <w:r w:rsidRPr="00EA392B">
              <w:rPr>
                <w:lang w:val="uk-UA"/>
              </w:rPr>
              <w:t xml:space="preserve">̆ у системі освіти дорослих, у тому числі </w:t>
            </w:r>
            <w:proofErr w:type="spellStart"/>
            <w:r w:rsidRPr="00EA392B">
              <w:rPr>
                <w:lang w:val="uk-UA"/>
              </w:rPr>
              <w:t>післядипломноі</w:t>
            </w:r>
            <w:proofErr w:type="spellEnd"/>
            <w:r w:rsidRPr="00EA392B">
              <w:rPr>
                <w:lang w:val="uk-UA"/>
              </w:rPr>
              <w:t>̈ освіти.</w:t>
            </w:r>
          </w:p>
        </w:tc>
      </w:tr>
      <w:tr w:rsidR="00AB62B9" w:rsidRPr="00EA392B" w14:paraId="6CABEDE3" w14:textId="77777777" w:rsidTr="00065A91">
        <w:tc>
          <w:tcPr>
            <w:tcW w:w="9634" w:type="dxa"/>
            <w:gridSpan w:val="3"/>
            <w:shd w:val="clear" w:color="auto" w:fill="D9D9D9"/>
          </w:tcPr>
          <w:p w14:paraId="21EBC331" w14:textId="77777777" w:rsidR="00AB62B9" w:rsidRPr="00EA392B" w:rsidRDefault="00AB62B9" w:rsidP="00AB62B9">
            <w:pPr>
              <w:jc w:val="center"/>
            </w:pPr>
            <w:r w:rsidRPr="00EA392B">
              <w:rPr>
                <w:b/>
                <w:bCs/>
              </w:rPr>
              <w:t>5 – Викладання та оцінювання</w:t>
            </w:r>
          </w:p>
        </w:tc>
      </w:tr>
      <w:tr w:rsidR="00AB62B9" w:rsidRPr="00EA392B" w14:paraId="120C8E4A" w14:textId="77777777" w:rsidTr="00065A91">
        <w:tc>
          <w:tcPr>
            <w:tcW w:w="2808" w:type="dxa"/>
          </w:tcPr>
          <w:p w14:paraId="1AD21B6C" w14:textId="77777777" w:rsidR="00AB62B9" w:rsidRPr="00EA392B" w:rsidRDefault="00AB62B9" w:rsidP="00AB62B9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Викладання та навчання</w:t>
            </w:r>
          </w:p>
        </w:tc>
        <w:tc>
          <w:tcPr>
            <w:tcW w:w="6826" w:type="dxa"/>
            <w:gridSpan w:val="2"/>
          </w:tcPr>
          <w:p w14:paraId="01AF8B77" w14:textId="72DAF60E" w:rsidR="00AB62B9" w:rsidRPr="00EA392B" w:rsidRDefault="00AB62B9" w:rsidP="00AB62B9">
            <w:pPr>
              <w:jc w:val="both"/>
            </w:pPr>
            <w:proofErr w:type="spellStart"/>
            <w:r w:rsidRPr="00EA392B">
              <w:t>Студентоцентроване</w:t>
            </w:r>
            <w:proofErr w:type="spellEnd"/>
            <w:r w:rsidRPr="00EA392B">
              <w:t xml:space="preserve"> навчання, технології проблемного і диференційованого навчання, технології інтенсифікації та індивідуалізації навчання, інформаційні технології, технології розвивального навчання, кредитно-трансферна система організації навчання, самонавчання, навчання на основі досліджень, Інтернет-супровід навчання в системі </w:t>
            </w:r>
            <w:proofErr w:type="spellStart"/>
            <w:r w:rsidRPr="00EA392B">
              <w:t>Moodle</w:t>
            </w:r>
            <w:proofErr w:type="spellEnd"/>
            <w:r w:rsidRPr="00EA392B">
              <w:t xml:space="preserve"> тощо.</w:t>
            </w:r>
          </w:p>
          <w:p w14:paraId="0972BEC0" w14:textId="7C665C74" w:rsidR="00AB62B9" w:rsidRPr="00EA392B" w:rsidRDefault="00586A85" w:rsidP="00AB62B9">
            <w:pPr>
              <w:pStyle w:val="Default"/>
              <w:jc w:val="both"/>
              <w:rPr>
                <w:lang w:val="uk-UA"/>
              </w:rPr>
            </w:pPr>
            <w:r w:rsidRPr="00586A85">
              <w:rPr>
                <w:lang w:val="uk-UA"/>
              </w:rPr>
              <w:t xml:space="preserve">При викладанні використовуються лекційні курси, семінари, практичні заняття з виконанням практично-творчих робіт, індивідуальна, самостійна робота; тренінги, круглі столи, наукові конференції; залучення студентів до участі в </w:t>
            </w:r>
            <w:proofErr w:type="spellStart"/>
            <w:r w:rsidRPr="00586A85">
              <w:rPr>
                <w:lang w:val="uk-UA"/>
              </w:rPr>
              <w:t>проєктних</w:t>
            </w:r>
            <w:proofErr w:type="spellEnd"/>
            <w:r w:rsidRPr="00586A85">
              <w:rPr>
                <w:lang w:val="uk-UA"/>
              </w:rPr>
              <w:t xml:space="preserve"> роботах, конкурсах. Залучення до проведення занять кваліфікованих фахівців-практиків.</w:t>
            </w:r>
          </w:p>
        </w:tc>
      </w:tr>
      <w:tr w:rsidR="00AB62B9" w:rsidRPr="00EA392B" w14:paraId="1F8A007E" w14:textId="77777777" w:rsidTr="00065A91">
        <w:tc>
          <w:tcPr>
            <w:tcW w:w="2808" w:type="dxa"/>
          </w:tcPr>
          <w:p w14:paraId="06BB6BC0" w14:textId="77777777" w:rsidR="00AB62B9" w:rsidRPr="00EA392B" w:rsidRDefault="00AB62B9" w:rsidP="00AB62B9">
            <w:pPr>
              <w:rPr>
                <w:b/>
                <w:iCs/>
              </w:rPr>
            </w:pPr>
            <w:r w:rsidRPr="00EA392B">
              <w:rPr>
                <w:b/>
                <w:iCs/>
              </w:rPr>
              <w:t>Оцінювання</w:t>
            </w:r>
          </w:p>
        </w:tc>
        <w:tc>
          <w:tcPr>
            <w:tcW w:w="6826" w:type="dxa"/>
            <w:gridSpan w:val="2"/>
          </w:tcPr>
          <w:p w14:paraId="567262F1" w14:textId="5D2ACAC3" w:rsidR="00AB62B9" w:rsidRPr="00EA392B" w:rsidRDefault="00AB62B9" w:rsidP="00AB62B9">
            <w:pPr>
              <w:autoSpaceDE w:val="0"/>
              <w:autoSpaceDN w:val="0"/>
              <w:adjustRightInd w:val="0"/>
              <w:jc w:val="both"/>
            </w:pPr>
            <w:r w:rsidRPr="00EA392B">
              <w:t xml:space="preserve">Оцінювання навчальних досягнень здійснюється за </w:t>
            </w:r>
            <w:r w:rsidR="00B43950" w:rsidRPr="00B43950">
              <w:t>100-бальною шкалою</w:t>
            </w:r>
            <w:r w:rsidR="00B43950">
              <w:t xml:space="preserve">, </w:t>
            </w:r>
            <w:r w:rsidRPr="00EA392B">
              <w:t>системою ECTS та національною шкалою.</w:t>
            </w:r>
          </w:p>
          <w:p w14:paraId="7D4A9249" w14:textId="6990AA0E" w:rsidR="00AB62B9" w:rsidRPr="00EA392B" w:rsidRDefault="00AB62B9" w:rsidP="00AB62B9">
            <w:pPr>
              <w:autoSpaceDE w:val="0"/>
              <w:autoSpaceDN w:val="0"/>
              <w:adjustRightInd w:val="0"/>
              <w:jc w:val="both"/>
            </w:pPr>
            <w:r w:rsidRPr="00EA392B">
              <w:t>Поточний контроль: індивідуальне та фронтальне усне опитування, письмове опитування, дискусії за круглим столом, тест-контроль, презентації, реферати, повідомлення</w:t>
            </w:r>
            <w:r w:rsidR="006F6377" w:rsidRPr="00EA392B">
              <w:t xml:space="preserve">, </w:t>
            </w:r>
            <w:r w:rsidRPr="00EA392B">
              <w:t>тощо.</w:t>
            </w:r>
          </w:p>
          <w:p w14:paraId="30DAF973" w14:textId="7F932A7A" w:rsidR="00AB62B9" w:rsidRPr="00EA392B" w:rsidRDefault="00AB62B9" w:rsidP="00AB62B9">
            <w:pPr>
              <w:autoSpaceDE w:val="0"/>
              <w:autoSpaceDN w:val="0"/>
              <w:adjustRightInd w:val="0"/>
              <w:jc w:val="both"/>
            </w:pPr>
            <w:r w:rsidRPr="00EA392B">
              <w:t>Підсумковий контроль: екзамени та заліки з урахуванням накопичених балів у процесі поточного контролю</w:t>
            </w:r>
            <w:r w:rsidR="006F6377" w:rsidRPr="00EA392B">
              <w:t>, захист курсової роботи</w:t>
            </w:r>
            <w:r w:rsidRPr="00EA392B">
              <w:t>.</w:t>
            </w:r>
          </w:p>
          <w:p w14:paraId="5F21676F" w14:textId="049935B0" w:rsidR="00AB62B9" w:rsidRPr="00EA392B" w:rsidRDefault="00AB62B9" w:rsidP="00AB62B9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Випускова (підсумкова) атестація здійснюється в формі комплексного </w:t>
            </w:r>
            <w:r w:rsidR="00C67DB2" w:rsidRPr="00EA392B">
              <w:rPr>
                <w:lang w:val="uk-UA"/>
              </w:rPr>
              <w:t>кваліфікаційного іспиту</w:t>
            </w:r>
            <w:r w:rsidRPr="00EA392B">
              <w:rPr>
                <w:lang w:val="uk-UA"/>
              </w:rPr>
              <w:t>.</w:t>
            </w:r>
          </w:p>
        </w:tc>
      </w:tr>
      <w:tr w:rsidR="00AB62B9" w:rsidRPr="00EA392B" w14:paraId="4C12DDE5" w14:textId="77777777" w:rsidTr="00065A91">
        <w:tc>
          <w:tcPr>
            <w:tcW w:w="9634" w:type="dxa"/>
            <w:gridSpan w:val="3"/>
            <w:shd w:val="clear" w:color="auto" w:fill="D9D9D9"/>
          </w:tcPr>
          <w:p w14:paraId="0C419C39" w14:textId="52F1BBD8" w:rsidR="00AB62B9" w:rsidRPr="00EA392B" w:rsidRDefault="009E0FB9" w:rsidP="00AB62B9">
            <w:pPr>
              <w:pStyle w:val="Default"/>
              <w:jc w:val="center"/>
              <w:rPr>
                <w:b/>
                <w:lang w:val="uk-UA"/>
              </w:rPr>
            </w:pPr>
            <w:r w:rsidRPr="00EA392B">
              <w:rPr>
                <w:b/>
                <w:lang w:val="uk-UA"/>
              </w:rPr>
              <w:t xml:space="preserve">6 – Перелік </w:t>
            </w:r>
            <w:proofErr w:type="spellStart"/>
            <w:r w:rsidRPr="00EA392B">
              <w:rPr>
                <w:b/>
                <w:lang w:val="uk-UA"/>
              </w:rPr>
              <w:t>компетентностей</w:t>
            </w:r>
            <w:proofErr w:type="spellEnd"/>
            <w:r w:rsidRPr="00EA392B">
              <w:rPr>
                <w:b/>
                <w:lang w:val="uk-UA"/>
              </w:rPr>
              <w:t xml:space="preserve"> випускника</w:t>
            </w:r>
          </w:p>
        </w:tc>
      </w:tr>
      <w:tr w:rsidR="00AB62B9" w:rsidRPr="00EA392B" w14:paraId="355A2544" w14:textId="77777777" w:rsidTr="00065A91">
        <w:tc>
          <w:tcPr>
            <w:tcW w:w="2808" w:type="dxa"/>
          </w:tcPr>
          <w:p w14:paraId="0AD773F6" w14:textId="77777777" w:rsidR="00AB62B9" w:rsidRPr="00EA392B" w:rsidRDefault="00AB62B9" w:rsidP="00AB62B9">
            <w:pPr>
              <w:pStyle w:val="Default"/>
              <w:rPr>
                <w:b/>
                <w:lang w:val="uk-UA"/>
              </w:rPr>
            </w:pPr>
            <w:r w:rsidRPr="00EA392B">
              <w:rPr>
                <w:b/>
                <w:bCs/>
                <w:lang w:val="uk-UA"/>
              </w:rPr>
              <w:t>Інтегральна компетентність</w:t>
            </w:r>
          </w:p>
        </w:tc>
        <w:tc>
          <w:tcPr>
            <w:tcW w:w="6826" w:type="dxa"/>
            <w:gridSpan w:val="2"/>
          </w:tcPr>
          <w:p w14:paraId="068848B6" w14:textId="06ADD1CD" w:rsidR="00AB62B9" w:rsidRPr="00EA392B" w:rsidRDefault="00AB62B9" w:rsidP="00AB62B9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>Здатність вирішувати типові спеціалізовані задачі та практичні проблеми у соціальній сфері або у процесі навчання, що вимагає застосування положень і методів соціальної роботи, та може характеризуватися певною невизначеністю умов; нести відповідальність за результати своєї діяльності; здійснювати контроль інших осіб у визначених ситуаціях.</w:t>
            </w:r>
          </w:p>
        </w:tc>
      </w:tr>
      <w:tr w:rsidR="00AB62B9" w:rsidRPr="00EA392B" w14:paraId="57DD2C7D" w14:textId="77777777" w:rsidTr="00065A91">
        <w:tc>
          <w:tcPr>
            <w:tcW w:w="2808" w:type="dxa"/>
          </w:tcPr>
          <w:p w14:paraId="5E546F8D" w14:textId="77777777" w:rsidR="00AB62B9" w:rsidRPr="00EA392B" w:rsidRDefault="00AB62B9" w:rsidP="00AB62B9">
            <w:pPr>
              <w:pStyle w:val="Default"/>
              <w:rPr>
                <w:b/>
                <w:lang w:val="uk-UA"/>
              </w:rPr>
            </w:pPr>
            <w:r w:rsidRPr="00EA392B">
              <w:rPr>
                <w:b/>
                <w:bCs/>
                <w:lang w:val="uk-UA"/>
              </w:rPr>
              <w:t>Загальні компетентності (ЗК)</w:t>
            </w:r>
          </w:p>
        </w:tc>
        <w:tc>
          <w:tcPr>
            <w:tcW w:w="6826" w:type="dxa"/>
            <w:gridSpan w:val="2"/>
          </w:tcPr>
          <w:p w14:paraId="6F9611CE" w14:textId="77777777" w:rsidR="00AB62B9" w:rsidRPr="00EA392B" w:rsidRDefault="00AB62B9" w:rsidP="00AB62B9">
            <w:pPr>
              <w:jc w:val="both"/>
            </w:pPr>
            <w:r w:rsidRPr="00EA392B">
              <w:t xml:space="preserve">ЗК 1. 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</w:t>
            </w:r>
            <w:r w:rsidRPr="00EA392B">
              <w:lastRenderedPageBreak/>
              <w:t>розвитку, верховенства права, прав і свобод людини і громадянина в Україні.</w:t>
            </w:r>
          </w:p>
          <w:p w14:paraId="6B35FDCD" w14:textId="77777777" w:rsidR="00AB62B9" w:rsidRPr="00EA392B" w:rsidRDefault="00AB62B9" w:rsidP="00AB62B9">
            <w:pPr>
              <w:jc w:val="both"/>
            </w:pPr>
            <w:r w:rsidRPr="00EA392B">
              <w:t xml:space="preserve">ЗК 2. 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115685F4" w14:textId="77777777" w:rsidR="00AB62B9" w:rsidRPr="00EA392B" w:rsidRDefault="00AB62B9" w:rsidP="00AB62B9">
            <w:pPr>
              <w:jc w:val="both"/>
            </w:pPr>
            <w:r w:rsidRPr="00EA392B">
              <w:t>ЗК 3. Здатність спілкуватися державною мовою як усно, так і письмово.</w:t>
            </w:r>
          </w:p>
          <w:p w14:paraId="3F5DAB72" w14:textId="77777777" w:rsidR="00AB62B9" w:rsidRPr="00EA392B" w:rsidRDefault="00AB62B9" w:rsidP="00AB62B9">
            <w:pPr>
              <w:jc w:val="both"/>
            </w:pPr>
            <w:r w:rsidRPr="00EA392B">
              <w:t xml:space="preserve">ЗК 4. Здатність спілкуватися іноземною мовою. </w:t>
            </w:r>
          </w:p>
          <w:p w14:paraId="07870B09" w14:textId="77777777" w:rsidR="00AB62B9" w:rsidRPr="00EA392B" w:rsidRDefault="00AB62B9" w:rsidP="00AB62B9">
            <w:pPr>
              <w:jc w:val="both"/>
            </w:pPr>
            <w:r w:rsidRPr="00EA392B">
              <w:t>ЗК 5. Здатність застосовувати знання у практичних ситуаціях.</w:t>
            </w:r>
          </w:p>
          <w:p w14:paraId="62BF0AD8" w14:textId="77777777" w:rsidR="00AB62B9" w:rsidRPr="00EA392B" w:rsidRDefault="00AB62B9" w:rsidP="00AB62B9">
            <w:pPr>
              <w:jc w:val="both"/>
            </w:pPr>
            <w:r w:rsidRPr="00EA392B">
              <w:t>ЗК 6. Здатність до пошуку, оброблення та аналізу інформації з різних джерел.</w:t>
            </w:r>
          </w:p>
          <w:p w14:paraId="560FF19C" w14:textId="3AA87F25" w:rsidR="00AB62B9" w:rsidRPr="00EA392B" w:rsidRDefault="00AB62B9" w:rsidP="00AB62B9">
            <w:pPr>
              <w:jc w:val="both"/>
            </w:pPr>
            <w:r w:rsidRPr="00EA392B">
              <w:t>ЗК</w:t>
            </w:r>
            <w:r w:rsidR="0093616D" w:rsidRPr="00EA392B">
              <w:t> </w:t>
            </w:r>
            <w:r w:rsidRPr="00EA392B">
              <w:t>7.</w:t>
            </w:r>
            <w:r w:rsidR="0093616D" w:rsidRPr="00EA392B">
              <w:t> </w:t>
            </w:r>
            <w:r w:rsidRPr="00EA392B">
              <w:t xml:space="preserve">Здатність використовувати інформаційні та комунікаційні технології. </w:t>
            </w:r>
          </w:p>
          <w:p w14:paraId="5F23F87E" w14:textId="1E308D30" w:rsidR="00AB62B9" w:rsidRPr="00EA392B" w:rsidRDefault="00AB62B9" w:rsidP="00AB62B9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>ЗК 8.</w:t>
            </w:r>
            <w:r w:rsidR="0093616D" w:rsidRPr="00EA392B">
              <w:rPr>
                <w:lang w:val="uk-UA"/>
              </w:rPr>
              <w:t> </w:t>
            </w:r>
            <w:r w:rsidRPr="00EA392B">
              <w:rPr>
                <w:lang w:val="uk-UA"/>
              </w:rPr>
              <w:t xml:space="preserve">Здатність діяти соціально </w:t>
            </w:r>
            <w:proofErr w:type="spellStart"/>
            <w:r w:rsidRPr="00EA392B">
              <w:rPr>
                <w:lang w:val="uk-UA"/>
              </w:rPr>
              <w:t>відповідально</w:t>
            </w:r>
            <w:proofErr w:type="spellEnd"/>
            <w:r w:rsidRPr="00EA392B">
              <w:rPr>
                <w:lang w:val="uk-UA"/>
              </w:rPr>
              <w:t xml:space="preserve"> та свідомо.</w:t>
            </w:r>
          </w:p>
          <w:p w14:paraId="2C01B082" w14:textId="2CCA8BD9" w:rsidR="0072488E" w:rsidRPr="00EA392B" w:rsidRDefault="0072488E" w:rsidP="00AB62B9">
            <w:pPr>
              <w:pStyle w:val="Default"/>
              <w:jc w:val="both"/>
              <w:rPr>
                <w:i/>
                <w:iCs/>
                <w:lang w:val="uk-UA"/>
              </w:rPr>
            </w:pPr>
            <w:r w:rsidRPr="00A955D2">
              <w:rPr>
                <w:i/>
                <w:iCs/>
                <w:highlight w:val="green"/>
                <w:lang w:val="uk-UA"/>
              </w:rPr>
              <w:t>ЗК</w:t>
            </w:r>
            <w:r w:rsidR="0093616D" w:rsidRPr="00A955D2">
              <w:rPr>
                <w:i/>
                <w:iCs/>
                <w:highlight w:val="green"/>
                <w:lang w:val="uk-UA"/>
              </w:rPr>
              <w:t> </w:t>
            </w:r>
            <w:r w:rsidRPr="00A955D2">
              <w:rPr>
                <w:i/>
                <w:iCs/>
                <w:highlight w:val="green"/>
                <w:lang w:val="uk-UA"/>
              </w:rPr>
              <w:t>9.</w:t>
            </w:r>
            <w:r w:rsidR="0093616D" w:rsidRPr="00A955D2">
              <w:rPr>
                <w:i/>
                <w:iCs/>
                <w:highlight w:val="green"/>
                <w:lang w:val="uk-UA"/>
              </w:rPr>
              <w:t> </w:t>
            </w:r>
            <w:r w:rsidRPr="00A955D2">
              <w:rPr>
                <w:i/>
                <w:iCs/>
                <w:highlight w:val="green"/>
                <w:lang w:val="uk-UA"/>
              </w:rPr>
              <w:t>Здатність забезпечувати безпечні умови праці, дотримуватися вимог охорони праці, безпеки життєдіяльності та правил поведінки в умовах надзвичайних ситуацій.</w:t>
            </w:r>
          </w:p>
        </w:tc>
      </w:tr>
      <w:tr w:rsidR="00AB62B9" w:rsidRPr="00EA392B" w14:paraId="17815381" w14:textId="77777777" w:rsidTr="00065A91">
        <w:tc>
          <w:tcPr>
            <w:tcW w:w="2808" w:type="dxa"/>
          </w:tcPr>
          <w:p w14:paraId="5B009944" w14:textId="77777777" w:rsidR="00AB62B9" w:rsidRPr="00EA392B" w:rsidRDefault="00AB62B9" w:rsidP="00AB62B9">
            <w:pPr>
              <w:pStyle w:val="Default"/>
              <w:rPr>
                <w:b/>
                <w:bCs/>
                <w:lang w:val="uk-UA"/>
              </w:rPr>
            </w:pPr>
            <w:r w:rsidRPr="00EA392B">
              <w:rPr>
                <w:b/>
                <w:bCs/>
                <w:lang w:val="uk-UA"/>
              </w:rPr>
              <w:lastRenderedPageBreak/>
              <w:t>Спеціальні (фахові, предметні) компетентності (ФК)</w:t>
            </w:r>
          </w:p>
        </w:tc>
        <w:tc>
          <w:tcPr>
            <w:tcW w:w="6826" w:type="dxa"/>
            <w:gridSpan w:val="2"/>
          </w:tcPr>
          <w:p w14:paraId="0BDCA635" w14:textId="50E2FEF0" w:rsidR="00AB62B9" w:rsidRPr="00EA392B" w:rsidRDefault="00AB62B9" w:rsidP="00AB62B9">
            <w:pPr>
              <w:jc w:val="both"/>
            </w:pPr>
            <w:r w:rsidRPr="00EA392B">
              <w:t>СК</w:t>
            </w:r>
            <w:r w:rsidR="005F554C" w:rsidRPr="00EA392B">
              <w:t> </w:t>
            </w:r>
            <w:r w:rsidRPr="00EA392B">
              <w:t>1.</w:t>
            </w:r>
            <w:r w:rsidR="005F554C" w:rsidRPr="00EA392B">
              <w:t> </w:t>
            </w:r>
            <w:r w:rsidRPr="00EA392B">
              <w:t>Здатність розуміти сутність, напрямки та види соціальної роботи.</w:t>
            </w:r>
          </w:p>
          <w:p w14:paraId="2AE0F607" w14:textId="77777777" w:rsidR="00AB62B9" w:rsidRPr="00EA392B" w:rsidRDefault="00AB62B9" w:rsidP="00AB62B9">
            <w:pPr>
              <w:jc w:val="both"/>
            </w:pPr>
            <w:r w:rsidRPr="00EA392B">
              <w:t>СК 2. Здатність використовувати на практиці знання нормативно-правових актів соціальної роботи і соціального забезпечення.</w:t>
            </w:r>
          </w:p>
          <w:p w14:paraId="134B3BEB" w14:textId="77777777" w:rsidR="00AB62B9" w:rsidRPr="00EA392B" w:rsidRDefault="00AB62B9" w:rsidP="00AB62B9">
            <w:pPr>
              <w:jc w:val="both"/>
            </w:pPr>
            <w:r w:rsidRPr="00EA392B">
              <w:t>СК 3. Здатність вести документацію під час виявлення потенційних отримувачів соціальних послуг.</w:t>
            </w:r>
          </w:p>
          <w:p w14:paraId="484663E3" w14:textId="77777777" w:rsidR="00AB62B9" w:rsidRPr="00EA392B" w:rsidRDefault="00AB62B9" w:rsidP="00AB62B9">
            <w:pPr>
              <w:jc w:val="both"/>
            </w:pPr>
            <w:r w:rsidRPr="00EA392B">
              <w:t>СК 4. Здатність розуміти соціально-психологічні явища, процеси становлення, розвитку та соціалізації особистості.</w:t>
            </w:r>
          </w:p>
          <w:p w14:paraId="4F72DA2C" w14:textId="77777777" w:rsidR="00AB62B9" w:rsidRPr="00EA392B" w:rsidRDefault="00AB62B9" w:rsidP="00AB62B9">
            <w:pPr>
              <w:jc w:val="both"/>
            </w:pPr>
            <w:r w:rsidRPr="00EA392B">
              <w:t xml:space="preserve">СК 5. Здатність виявляти потреби населення у соціальних послугах. </w:t>
            </w:r>
          </w:p>
          <w:p w14:paraId="0428BA9B" w14:textId="77777777" w:rsidR="00AB62B9" w:rsidRPr="00EA392B" w:rsidRDefault="00AB62B9" w:rsidP="00AB62B9">
            <w:pPr>
              <w:jc w:val="both"/>
            </w:pPr>
            <w:r w:rsidRPr="00EA392B">
              <w:t>СК 6. Здатність організовувати та контролювати надання соціальних послуг.</w:t>
            </w:r>
          </w:p>
          <w:p w14:paraId="298B8003" w14:textId="77777777" w:rsidR="00AB62B9" w:rsidRPr="00EA392B" w:rsidRDefault="00AB62B9" w:rsidP="00AB62B9">
            <w:pPr>
              <w:jc w:val="both"/>
            </w:pPr>
            <w:r w:rsidRPr="00EA392B">
              <w:t>СК 7. Здатність визначати шляхи подолання соціальних проблем і знаходити ефективні методи їх вирішення.</w:t>
            </w:r>
          </w:p>
          <w:p w14:paraId="67BAB34D" w14:textId="77777777" w:rsidR="00AB62B9" w:rsidRPr="00EA392B" w:rsidRDefault="00AB62B9" w:rsidP="00AB62B9">
            <w:pPr>
              <w:jc w:val="both"/>
            </w:pPr>
            <w:r w:rsidRPr="00EA392B">
              <w:t xml:space="preserve">СК 8. Здатність надавати допомогу і підтримку спеціальним групам клієнтів. </w:t>
            </w:r>
          </w:p>
          <w:p w14:paraId="007D845E" w14:textId="77777777" w:rsidR="00AB62B9" w:rsidRPr="00EA392B" w:rsidRDefault="00AB62B9" w:rsidP="00AB62B9">
            <w:pPr>
              <w:jc w:val="both"/>
            </w:pPr>
            <w:r w:rsidRPr="00EA392B">
              <w:t>СК 9. Здатність застосовувати сучасні технології та методи професійної діяльності.</w:t>
            </w:r>
          </w:p>
          <w:p w14:paraId="6A4BB322" w14:textId="77777777" w:rsidR="00AB62B9" w:rsidRPr="00EA392B" w:rsidRDefault="00AB62B9" w:rsidP="00AB62B9">
            <w:pPr>
              <w:jc w:val="both"/>
            </w:pPr>
            <w:r w:rsidRPr="00EA392B">
              <w:t>СК 10. Здатність до соціальної взаємодії у професійній сфері.</w:t>
            </w:r>
          </w:p>
          <w:p w14:paraId="752406E7" w14:textId="77777777" w:rsidR="00AB62B9" w:rsidRPr="00EA392B" w:rsidRDefault="00AB62B9" w:rsidP="00AB62B9">
            <w:pPr>
              <w:jc w:val="both"/>
            </w:pPr>
            <w:r w:rsidRPr="00EA392B">
              <w:t>СК 11. Здатність аналізувати та оцінювати результати професійної діяльності.</w:t>
            </w:r>
          </w:p>
          <w:p w14:paraId="0229B246" w14:textId="77777777" w:rsidR="00AB62B9" w:rsidRPr="00EA392B" w:rsidRDefault="00AB62B9" w:rsidP="00AB62B9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>СК 12. Здатність дотримуватися етики професійного спілкування і стандартів соціальної роботи.</w:t>
            </w:r>
          </w:p>
          <w:p w14:paraId="69B6D3EB" w14:textId="286244C4" w:rsidR="00F76C96" w:rsidRPr="00EA392B" w:rsidRDefault="00F76C96" w:rsidP="00F76C96">
            <w:pPr>
              <w:pStyle w:val="Default"/>
              <w:jc w:val="both"/>
              <w:rPr>
                <w:i/>
                <w:lang w:val="uk-UA"/>
              </w:rPr>
            </w:pPr>
            <w:r w:rsidRPr="00EA392B">
              <w:rPr>
                <w:i/>
                <w:lang w:val="uk-UA"/>
              </w:rPr>
              <w:t>СК</w:t>
            </w:r>
            <w:r w:rsidR="005F554C" w:rsidRPr="00EA392B">
              <w:rPr>
                <w:i/>
                <w:lang w:val="uk-UA"/>
              </w:rPr>
              <w:t> </w:t>
            </w:r>
            <w:r w:rsidRPr="00EA392B">
              <w:rPr>
                <w:i/>
                <w:lang w:val="uk-UA"/>
              </w:rPr>
              <w:t>13.</w:t>
            </w:r>
            <w:r w:rsidR="005F554C" w:rsidRPr="00EA392B">
              <w:rPr>
                <w:i/>
                <w:lang w:val="uk-UA"/>
              </w:rPr>
              <w:t> </w:t>
            </w:r>
            <w:r w:rsidRPr="00EA392B">
              <w:rPr>
                <w:i/>
                <w:lang w:val="uk-UA"/>
              </w:rPr>
              <w:t>Знання і розуміння організації та функціонування системи соціального захисту та організацій соціальної сфери.</w:t>
            </w:r>
          </w:p>
          <w:p w14:paraId="25ECCF71" w14:textId="09EA8F87" w:rsidR="00F76C96" w:rsidRPr="00EA392B" w:rsidRDefault="00F76C96" w:rsidP="00F76C96">
            <w:pPr>
              <w:pStyle w:val="Default"/>
              <w:jc w:val="both"/>
              <w:rPr>
                <w:i/>
                <w:lang w:val="uk-UA"/>
              </w:rPr>
            </w:pPr>
            <w:r w:rsidRPr="00EA392B">
              <w:rPr>
                <w:i/>
                <w:lang w:val="uk-UA"/>
              </w:rPr>
              <w:t>СК</w:t>
            </w:r>
            <w:r w:rsidR="005F554C" w:rsidRPr="00EA392B">
              <w:rPr>
                <w:i/>
                <w:lang w:val="uk-UA"/>
              </w:rPr>
              <w:t> </w:t>
            </w:r>
            <w:r w:rsidRPr="00EA392B">
              <w:rPr>
                <w:i/>
                <w:lang w:val="uk-UA"/>
              </w:rPr>
              <w:t>14.</w:t>
            </w:r>
            <w:r w:rsidR="005F554C" w:rsidRPr="00EA392B">
              <w:rPr>
                <w:i/>
                <w:lang w:val="uk-UA"/>
              </w:rPr>
              <w:t> </w:t>
            </w:r>
            <w:r w:rsidRPr="00EA392B">
              <w:rPr>
                <w:i/>
                <w:lang w:val="uk-UA"/>
              </w:rPr>
              <w:t xml:space="preserve">Здатність до надання допомоги, </w:t>
            </w:r>
            <w:r w:rsidRPr="00A955D2">
              <w:rPr>
                <w:i/>
                <w:highlight w:val="yellow"/>
                <w:lang w:val="uk-UA"/>
              </w:rPr>
              <w:t>консультування</w:t>
            </w:r>
            <w:r w:rsidRPr="00EA392B">
              <w:rPr>
                <w:i/>
                <w:lang w:val="uk-UA"/>
              </w:rPr>
              <w:t xml:space="preserve"> та підтримки отримувачів соціальних послуг із урахуванням їх індивідуальних потреб, вікових відмінностей, гендерних, етнічних та інших особливостей. </w:t>
            </w:r>
          </w:p>
          <w:p w14:paraId="10DA0869" w14:textId="118C6797" w:rsidR="00AB62B9" w:rsidRPr="00EA392B" w:rsidRDefault="00F76C96" w:rsidP="00F76C96">
            <w:pPr>
              <w:spacing w:line="238" w:lineRule="auto"/>
              <w:jc w:val="both"/>
              <w:rPr>
                <w:i/>
                <w:iCs/>
              </w:rPr>
            </w:pPr>
            <w:r w:rsidRPr="00EA392B">
              <w:rPr>
                <w:i/>
              </w:rPr>
              <w:t>СК</w:t>
            </w:r>
            <w:r w:rsidR="005F554C" w:rsidRPr="00EA392B">
              <w:rPr>
                <w:i/>
              </w:rPr>
              <w:t> </w:t>
            </w:r>
            <w:r w:rsidRPr="00EA392B">
              <w:rPr>
                <w:i/>
              </w:rPr>
              <w:t>15.</w:t>
            </w:r>
            <w:r w:rsidR="005F554C" w:rsidRPr="00EA392B">
              <w:rPr>
                <w:i/>
              </w:rPr>
              <w:t> </w:t>
            </w:r>
            <w:r w:rsidRPr="00EA392B">
              <w:rPr>
                <w:i/>
              </w:rPr>
              <w:t xml:space="preserve">Здатність здійснювати соціальну допомогу, підтримку </w:t>
            </w:r>
            <w:r w:rsidRPr="00A955D2">
              <w:rPr>
                <w:i/>
                <w:highlight w:val="yellow"/>
              </w:rPr>
              <w:t>та консультування</w:t>
            </w:r>
            <w:r w:rsidRPr="00EA392B">
              <w:rPr>
                <w:i/>
              </w:rPr>
              <w:t xml:space="preserve"> отримувачів соціальних послуг в умовах інклюзивного соціального й освітнього середовища.</w:t>
            </w:r>
          </w:p>
        </w:tc>
      </w:tr>
      <w:tr w:rsidR="00AB62B9" w:rsidRPr="00EA392B" w14:paraId="1192FBBB" w14:textId="77777777" w:rsidTr="00C4780E">
        <w:tc>
          <w:tcPr>
            <w:tcW w:w="9634" w:type="dxa"/>
            <w:gridSpan w:val="3"/>
            <w:shd w:val="clear" w:color="auto" w:fill="D0CECE" w:themeFill="background2" w:themeFillShade="E6"/>
          </w:tcPr>
          <w:p w14:paraId="78DDAFF8" w14:textId="77777777" w:rsidR="009E0FB9" w:rsidRPr="00EA392B" w:rsidRDefault="009E0FB9" w:rsidP="009E0FB9">
            <w:pPr>
              <w:pStyle w:val="Default"/>
              <w:jc w:val="center"/>
              <w:rPr>
                <w:b/>
                <w:lang w:val="uk-UA"/>
              </w:rPr>
            </w:pPr>
            <w:r w:rsidRPr="00EA392B">
              <w:rPr>
                <w:b/>
                <w:lang w:val="uk-UA"/>
              </w:rPr>
              <w:lastRenderedPageBreak/>
              <w:t xml:space="preserve">7 – Зміст підготовки здобувачів фахової </w:t>
            </w:r>
            <w:proofErr w:type="spellStart"/>
            <w:r w:rsidRPr="00EA392B">
              <w:rPr>
                <w:b/>
                <w:lang w:val="uk-UA"/>
              </w:rPr>
              <w:t>передвищої</w:t>
            </w:r>
            <w:proofErr w:type="spellEnd"/>
            <w:r w:rsidRPr="00EA392B">
              <w:rPr>
                <w:b/>
                <w:lang w:val="uk-UA"/>
              </w:rPr>
              <w:t xml:space="preserve"> освіти,</w:t>
            </w:r>
          </w:p>
          <w:p w14:paraId="576D278C" w14:textId="2B0ABD77" w:rsidR="00AB62B9" w:rsidRPr="00EA392B" w:rsidRDefault="009E0FB9" w:rsidP="009E0FB9">
            <w:pPr>
              <w:pStyle w:val="Default"/>
              <w:jc w:val="center"/>
              <w:rPr>
                <w:b/>
                <w:lang w:val="uk-UA"/>
              </w:rPr>
            </w:pPr>
            <w:r w:rsidRPr="00EA392B">
              <w:rPr>
                <w:b/>
                <w:lang w:val="uk-UA"/>
              </w:rPr>
              <w:t>сформульований у термінах результатів навчання (</w:t>
            </w:r>
            <w:proofErr w:type="spellStart"/>
            <w:r w:rsidRPr="00EA392B">
              <w:rPr>
                <w:b/>
                <w:lang w:val="uk-UA"/>
              </w:rPr>
              <w:t>Programme</w:t>
            </w:r>
            <w:proofErr w:type="spellEnd"/>
            <w:r w:rsidRPr="00EA392B">
              <w:rPr>
                <w:b/>
                <w:lang w:val="uk-UA"/>
              </w:rPr>
              <w:t xml:space="preserve"> </w:t>
            </w:r>
            <w:proofErr w:type="spellStart"/>
            <w:r w:rsidR="00A04B42" w:rsidRPr="00EA392B">
              <w:rPr>
                <w:b/>
                <w:lang w:val="uk-UA"/>
              </w:rPr>
              <w:t>Learning</w:t>
            </w:r>
            <w:proofErr w:type="spellEnd"/>
            <w:r w:rsidR="00A04B42" w:rsidRPr="00EA392B">
              <w:rPr>
                <w:b/>
                <w:lang w:val="uk-UA"/>
              </w:rPr>
              <w:t xml:space="preserve"> </w:t>
            </w:r>
            <w:proofErr w:type="spellStart"/>
            <w:r w:rsidR="00A04B42" w:rsidRPr="00EA392B">
              <w:rPr>
                <w:b/>
                <w:lang w:val="uk-UA"/>
              </w:rPr>
              <w:t>Outcomes</w:t>
            </w:r>
            <w:proofErr w:type="spellEnd"/>
            <w:r w:rsidRPr="00EA392B">
              <w:rPr>
                <w:b/>
                <w:lang w:val="uk-UA"/>
              </w:rPr>
              <w:t>)</w:t>
            </w:r>
          </w:p>
        </w:tc>
      </w:tr>
      <w:tr w:rsidR="00AB62B9" w:rsidRPr="00EA392B" w14:paraId="26565F2E" w14:textId="77777777" w:rsidTr="00B43950">
        <w:trPr>
          <w:trHeight w:val="2258"/>
        </w:trPr>
        <w:tc>
          <w:tcPr>
            <w:tcW w:w="5015" w:type="dxa"/>
            <w:gridSpan w:val="2"/>
          </w:tcPr>
          <w:p w14:paraId="1F4F8DC4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color w:val="000000"/>
                <w:sz w:val="24"/>
                <w:szCs w:val="24"/>
                <w:lang w:val="uk-UA" w:eastAsia="uk-UA" w:bidi="uk-UA"/>
              </w:rPr>
            </w:pP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>РН 1. </w:t>
            </w:r>
            <w:r w:rsidRPr="00EA392B">
              <w:rPr>
                <w:sz w:val="24"/>
                <w:szCs w:val="24"/>
                <w:lang w:val="uk-UA"/>
              </w:rPr>
              <w:t>Здійснювати пошук, аналіз та оброблення інформації для розв’язання професійних завдань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  <w:p w14:paraId="49FE5BCA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 xml:space="preserve"> 2. </w:t>
            </w:r>
            <w:r w:rsidRPr="00EA392B">
              <w:rPr>
                <w:sz w:val="24"/>
                <w:szCs w:val="24"/>
                <w:lang w:val="uk-UA"/>
              </w:rPr>
              <w:t>Володіти державною та іноземною мовами у професійній діяльності.</w:t>
            </w:r>
          </w:p>
          <w:p w14:paraId="3E142814" w14:textId="77777777" w:rsidR="00AB62B9" w:rsidRPr="00EA392B" w:rsidRDefault="00AB62B9" w:rsidP="00AB62B9">
            <w:pPr>
              <w:jc w:val="both"/>
            </w:pPr>
            <w:r w:rsidRPr="00EA392B">
              <w:t xml:space="preserve">РН 3. Розв’язувати типові задачі в професійній діяльності. </w:t>
            </w:r>
          </w:p>
          <w:p w14:paraId="26525CFC" w14:textId="77777777" w:rsidR="00AB62B9" w:rsidRPr="00EA392B" w:rsidRDefault="00AB62B9" w:rsidP="00AB62B9">
            <w:pPr>
              <w:jc w:val="both"/>
            </w:pPr>
            <w:r w:rsidRPr="00EA392B">
              <w:t>РН 4. Застосовувати інформаційні ресурси та методики оцінки поведінки чи діяльності індивідів і соціальних груп.</w:t>
            </w:r>
          </w:p>
          <w:p w14:paraId="40C60198" w14:textId="77777777" w:rsidR="00AB62B9" w:rsidRPr="00EA392B" w:rsidRDefault="00AB62B9" w:rsidP="00AB62B9">
            <w:pPr>
              <w:jc w:val="both"/>
              <w:rPr>
                <w:color w:val="000000"/>
                <w:lang w:bidi="uk-UA"/>
              </w:rPr>
            </w:pPr>
            <w:r w:rsidRPr="00EA392B">
              <w:rPr>
                <w:color w:val="000000"/>
                <w:lang w:bidi="uk-UA"/>
              </w:rPr>
              <w:t>РН 5. Застосовувати етичні принципи і стандарти соціальної роботи у професійній діяльності.</w:t>
            </w:r>
          </w:p>
          <w:p w14:paraId="0737FA17" w14:textId="77777777" w:rsidR="00AB62B9" w:rsidRPr="00EA392B" w:rsidRDefault="00AB62B9" w:rsidP="00AB62B9">
            <w:pPr>
              <w:jc w:val="both"/>
            </w:pPr>
            <w:r w:rsidRPr="00EA392B">
              <w:rPr>
                <w:color w:val="000000"/>
                <w:lang w:bidi="uk-UA"/>
              </w:rPr>
              <w:t>РН 6. Використовувати технології соціальної діагностики, профілактики, корекції</w:t>
            </w:r>
            <w:r w:rsidRPr="00EA392B">
              <w:t xml:space="preserve"> із застосуванням сучасних форм та методів професійної діяльності. </w:t>
            </w:r>
          </w:p>
          <w:p w14:paraId="0981FDFB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 7. Застосовувати на практиці нормативно-правові акти з питань надання соціальних послуг.</w:t>
            </w:r>
          </w:p>
          <w:p w14:paraId="5AF92D72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8. Вести документацію з організації соціального обслуговування та допомоги, обліку та звітності.</w:t>
            </w:r>
          </w:p>
          <w:p w14:paraId="24514F26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9. Здійснювати соціальне інспектування й оцінку потреб уразливих категорій громадян, у тому числі тих, хто опинився у складних життєвих обставинах.</w:t>
            </w:r>
          </w:p>
          <w:p w14:paraId="5E562B63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10. Організовувати заходи з реабілітації, реінтеграції, соціальної адаптації отримувачів соціальних послуг.</w:t>
            </w:r>
          </w:p>
          <w:p w14:paraId="2ACB52DA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 11. Аргументувати шляхи подолання проблем та обирати методи їх розв’язання.</w:t>
            </w:r>
          </w:p>
          <w:p w14:paraId="55363F86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12. Знаходити рішення для покращення соціального добробуту і соціальної безпеки громадян.</w:t>
            </w:r>
          </w:p>
          <w:p w14:paraId="1D2FD8B7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13. Визначати зміст і види співпраці з представниками різних професій, груп, громад у професійній діяльності.</w:t>
            </w:r>
          </w:p>
          <w:p w14:paraId="4F99A093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</w:p>
          <w:p w14:paraId="53B1F4CD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14. Планувати, аналізувати, контролювати й оцінювати власну роботу і роботу інших осіб у спеціалізованому контексті.</w:t>
            </w:r>
          </w:p>
          <w:p w14:paraId="571C385B" w14:textId="77777777" w:rsidR="004F7FF4" w:rsidRPr="00EA392B" w:rsidRDefault="004F7FF4" w:rsidP="004F7FF4">
            <w:pPr>
              <w:pStyle w:val="Default"/>
              <w:jc w:val="both"/>
              <w:rPr>
                <w:i/>
                <w:lang w:val="uk-UA"/>
              </w:rPr>
            </w:pPr>
            <w:r w:rsidRPr="00EA392B">
              <w:rPr>
                <w:i/>
                <w:lang w:val="uk-UA"/>
              </w:rPr>
              <w:t>РН 15.</w:t>
            </w:r>
            <w:r w:rsidRPr="00EA392B">
              <w:rPr>
                <w:lang w:val="uk-UA"/>
              </w:rPr>
              <w:t xml:space="preserve"> </w:t>
            </w:r>
            <w:r w:rsidRPr="00EA392B">
              <w:rPr>
                <w:i/>
                <w:lang w:val="uk-UA"/>
              </w:rPr>
              <w:t xml:space="preserve">Критично аналізувати й оцінювати чинну систему соціального захисту і організацій соціальної сфери на загальнодержавному, регіональному та місцевому рівнях. </w:t>
            </w:r>
          </w:p>
          <w:p w14:paraId="70AAE3F5" w14:textId="77777777" w:rsidR="004F7FF4" w:rsidRPr="00EA392B" w:rsidRDefault="004F7FF4" w:rsidP="004F7FF4">
            <w:pPr>
              <w:pStyle w:val="Default"/>
              <w:jc w:val="both"/>
              <w:rPr>
                <w:i/>
                <w:color w:val="auto"/>
                <w:lang w:val="uk-UA"/>
              </w:rPr>
            </w:pPr>
            <w:r w:rsidRPr="00EA392B">
              <w:rPr>
                <w:i/>
                <w:color w:val="auto"/>
                <w:lang w:val="uk-UA"/>
              </w:rPr>
              <w:t>РН 16. Здійснювати соціальну допомогу, підтримку, консультування осіб з інвалідністю та осіб з особливими освітніми потребами в умовах інклюзивного соціального та освітнього середовища.</w:t>
            </w:r>
          </w:p>
          <w:p w14:paraId="66F8133B" w14:textId="77777777" w:rsidR="004F7FF4" w:rsidRPr="00EA392B" w:rsidRDefault="004F7FF4" w:rsidP="004F7FF4">
            <w:pPr>
              <w:pStyle w:val="Default"/>
              <w:jc w:val="both"/>
              <w:rPr>
                <w:i/>
                <w:color w:val="auto"/>
                <w:lang w:val="uk-UA"/>
              </w:rPr>
            </w:pPr>
            <w:bookmarkStart w:id="18" w:name="_Hlk192591487"/>
            <w:r w:rsidRPr="00EA392B">
              <w:rPr>
                <w:i/>
                <w:color w:val="auto"/>
                <w:lang w:val="uk-UA"/>
              </w:rPr>
              <w:lastRenderedPageBreak/>
              <w:t>РН 17. Демонструвати толерантну поведінку, виявляти повагу до культурних, релігійних, етнічних відмінностей, розрізняти вплив стереотипів та упереджень згідно з етикою соціальної роботи.</w:t>
            </w:r>
            <w:bookmarkEnd w:id="18"/>
          </w:p>
          <w:p w14:paraId="49F24DB6" w14:textId="5606A78F" w:rsidR="00AB62B9" w:rsidRPr="00EA392B" w:rsidRDefault="004F7FF4" w:rsidP="004F7FF4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i/>
                <w:lang w:val="uk-UA"/>
              </w:rPr>
              <w:t>РН 18. Знати і дотримуватися правил охорони праці, безпеки життєдіяльності та цивільного захисту.</w:t>
            </w:r>
            <w:bookmarkStart w:id="19" w:name="_Hlk129421115"/>
          </w:p>
        </w:tc>
        <w:bookmarkEnd w:id="19"/>
        <w:tc>
          <w:tcPr>
            <w:tcW w:w="4619" w:type="dxa"/>
          </w:tcPr>
          <w:p w14:paraId="242BAAD4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lastRenderedPageBreak/>
              <w:t xml:space="preserve">PLO 1.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search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analyze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process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information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solve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tasks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3A453DDD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</w:p>
          <w:p w14:paraId="0D631FA1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2.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know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state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foreign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languages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activities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2EC11CE2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3.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solve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typical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problems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activity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417DE930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4.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apply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information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resources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methods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assessing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behavior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or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activity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individuals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groups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16679D2C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5.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apply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ethical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principles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standards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work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activities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0A37E581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6.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use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technologies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diagnosis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prevention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correction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with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use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modern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forms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methods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activity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1D6C4149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7.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apply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practice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normative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legal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provision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services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5D114291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</w:p>
          <w:p w14:paraId="7A33A597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8.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keep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documentation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organization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services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assistance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accounting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reporting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2A6487CB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9.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carry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out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a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inspection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assessment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needs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vulnerable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categories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citizens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including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those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who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find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themselves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difficult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life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circumstances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6DBA4CFC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10.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organize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measures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for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rehabilitation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reintegration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adaptation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recipients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services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1F286260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11.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argue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ways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overcome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problems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choose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methods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solving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them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6B52B60B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12.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find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solutions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improve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welfare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social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security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citizens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5F1EB489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</w:p>
          <w:p w14:paraId="3800E561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13.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determine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content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types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cooperation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with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representatives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various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groups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communities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professional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activities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156C8C83" w14:textId="77777777" w:rsidR="00AB62B9" w:rsidRPr="00EA392B" w:rsidRDefault="00AB62B9" w:rsidP="00AB62B9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rStyle w:val="rynqvb"/>
                <w:sz w:val="24"/>
                <w:szCs w:val="24"/>
                <w:lang w:val="uk-UA"/>
              </w:rPr>
            </w:pPr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PLO 14.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plan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analyze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monitor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to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evaluate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own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work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and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the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work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of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others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in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a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specialized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A392B">
              <w:rPr>
                <w:rStyle w:val="rynqvb"/>
                <w:sz w:val="24"/>
                <w:szCs w:val="24"/>
                <w:lang w:val="uk-UA"/>
              </w:rPr>
              <w:t>context</w:t>
            </w:r>
            <w:proofErr w:type="spellEnd"/>
            <w:r w:rsidRPr="00EA392B">
              <w:rPr>
                <w:rStyle w:val="rynqvb"/>
                <w:sz w:val="24"/>
                <w:szCs w:val="24"/>
                <w:lang w:val="uk-UA"/>
              </w:rPr>
              <w:t xml:space="preserve">. </w:t>
            </w:r>
          </w:p>
          <w:p w14:paraId="41107DE1" w14:textId="77777777" w:rsidR="004F7FF4" w:rsidRPr="00EA392B" w:rsidRDefault="004F7FF4" w:rsidP="004F7FF4">
            <w:pPr>
              <w:widowControl w:val="0"/>
              <w:tabs>
                <w:tab w:val="left" w:pos="427"/>
              </w:tabs>
              <w:jc w:val="both"/>
              <w:rPr>
                <w:i/>
                <w:lang w:eastAsia="en-US"/>
              </w:rPr>
            </w:pPr>
            <w:r w:rsidRPr="00EA392B">
              <w:rPr>
                <w:i/>
                <w:lang w:eastAsia="en-US"/>
              </w:rPr>
              <w:t xml:space="preserve">PLO 15.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analyze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evaluate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critically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the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current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social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policy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of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the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country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socio-political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processes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at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the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national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regional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local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levels</w:t>
            </w:r>
            <w:proofErr w:type="spellEnd"/>
            <w:r w:rsidRPr="00EA392B">
              <w:rPr>
                <w:i/>
                <w:lang w:eastAsia="en-US"/>
              </w:rPr>
              <w:t xml:space="preserve">. </w:t>
            </w:r>
          </w:p>
          <w:p w14:paraId="30B9F58F" w14:textId="77777777" w:rsidR="004F7FF4" w:rsidRPr="00EA392B" w:rsidRDefault="004F7FF4" w:rsidP="004F7FF4">
            <w:pPr>
              <w:widowControl w:val="0"/>
              <w:tabs>
                <w:tab w:val="left" w:pos="427"/>
              </w:tabs>
              <w:jc w:val="both"/>
              <w:rPr>
                <w:i/>
                <w:lang w:eastAsia="en-US"/>
              </w:rPr>
            </w:pPr>
          </w:p>
          <w:p w14:paraId="61D7D867" w14:textId="77777777" w:rsidR="004F7FF4" w:rsidRPr="00EA392B" w:rsidRDefault="004F7FF4" w:rsidP="004F7FF4">
            <w:pPr>
              <w:widowControl w:val="0"/>
              <w:tabs>
                <w:tab w:val="left" w:pos="427"/>
              </w:tabs>
              <w:jc w:val="both"/>
              <w:rPr>
                <w:i/>
                <w:lang w:eastAsia="en-US"/>
              </w:rPr>
            </w:pPr>
            <w:r w:rsidRPr="00EA392B">
              <w:rPr>
                <w:i/>
                <w:lang w:eastAsia="en-US"/>
              </w:rPr>
              <w:t xml:space="preserve">PLO 16.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provide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social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assistance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support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counseling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persons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with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disabilities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persons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with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special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educational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needs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in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inclusive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social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educational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environment</w:t>
            </w:r>
            <w:proofErr w:type="spellEnd"/>
            <w:r w:rsidRPr="00EA392B">
              <w:rPr>
                <w:i/>
                <w:lang w:eastAsia="en-US"/>
              </w:rPr>
              <w:t>.</w:t>
            </w:r>
          </w:p>
          <w:p w14:paraId="7C630FCD" w14:textId="77777777" w:rsidR="004F7FF4" w:rsidRPr="00EA392B" w:rsidRDefault="004F7FF4" w:rsidP="004F7FF4">
            <w:pPr>
              <w:widowControl w:val="0"/>
              <w:tabs>
                <w:tab w:val="left" w:pos="427"/>
              </w:tabs>
              <w:jc w:val="both"/>
              <w:rPr>
                <w:i/>
                <w:lang w:eastAsia="en-US"/>
              </w:rPr>
            </w:pPr>
            <w:r w:rsidRPr="00EA392B">
              <w:rPr>
                <w:i/>
                <w:lang w:eastAsia="en-US"/>
              </w:rPr>
              <w:lastRenderedPageBreak/>
              <w:t xml:space="preserve">PLO 17.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demonstrate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tolerant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behavior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show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respect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for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cultural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religious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ethnic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differences</w:t>
            </w:r>
            <w:proofErr w:type="spellEnd"/>
            <w:r w:rsidRPr="00EA392B">
              <w:rPr>
                <w:i/>
                <w:lang w:eastAsia="en-US"/>
              </w:rPr>
              <w:t xml:space="preserve">,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to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distinguish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the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influence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of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stereotypes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and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prejudices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in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accordance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with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social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work</w:t>
            </w:r>
            <w:proofErr w:type="spellEnd"/>
            <w:r w:rsidRPr="00EA392B">
              <w:rPr>
                <w:i/>
                <w:lang w:eastAsia="en-US"/>
              </w:rPr>
              <w:t xml:space="preserve"> </w:t>
            </w:r>
            <w:proofErr w:type="spellStart"/>
            <w:r w:rsidRPr="00EA392B">
              <w:rPr>
                <w:i/>
                <w:lang w:eastAsia="en-US"/>
              </w:rPr>
              <w:t>ethics</w:t>
            </w:r>
            <w:proofErr w:type="spellEnd"/>
            <w:r w:rsidRPr="00EA392B">
              <w:rPr>
                <w:i/>
                <w:lang w:eastAsia="en-US"/>
              </w:rPr>
              <w:t>.</w:t>
            </w:r>
          </w:p>
          <w:p w14:paraId="01E76D3D" w14:textId="7F621D49" w:rsidR="00AB62B9" w:rsidRPr="00EA392B" w:rsidRDefault="004F7FF4" w:rsidP="004F7FF4">
            <w:pPr>
              <w:pStyle w:val="Default"/>
              <w:jc w:val="both"/>
              <w:rPr>
                <w:color w:val="auto"/>
                <w:lang w:val="uk-UA"/>
              </w:rPr>
            </w:pPr>
            <w:r w:rsidRPr="00EA392B">
              <w:rPr>
                <w:i/>
                <w:color w:val="auto"/>
                <w:lang w:val="uk-UA" w:eastAsia="uk-UA"/>
              </w:rPr>
              <w:t xml:space="preserve">PLO 18.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To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know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and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to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follow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the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rules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of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labor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protection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,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life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safety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and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civil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 xml:space="preserve"> </w:t>
            </w:r>
            <w:proofErr w:type="spellStart"/>
            <w:r w:rsidRPr="00EA392B">
              <w:rPr>
                <w:i/>
                <w:color w:val="auto"/>
                <w:lang w:val="uk-UA" w:eastAsia="uk-UA"/>
              </w:rPr>
              <w:t>defense</w:t>
            </w:r>
            <w:proofErr w:type="spellEnd"/>
            <w:r w:rsidRPr="00EA392B">
              <w:rPr>
                <w:i/>
                <w:color w:val="auto"/>
                <w:lang w:val="uk-UA" w:eastAsia="uk-UA"/>
              </w:rPr>
              <w:t>.</w:t>
            </w:r>
          </w:p>
        </w:tc>
      </w:tr>
      <w:tr w:rsidR="00AB62B9" w:rsidRPr="00EA392B" w14:paraId="1B620A56" w14:textId="77777777" w:rsidTr="006D5651">
        <w:trPr>
          <w:trHeight w:val="70"/>
        </w:trPr>
        <w:tc>
          <w:tcPr>
            <w:tcW w:w="9634" w:type="dxa"/>
            <w:gridSpan w:val="3"/>
            <w:shd w:val="clear" w:color="auto" w:fill="BFBFBF"/>
          </w:tcPr>
          <w:p w14:paraId="5A8E2D05" w14:textId="11B3B221" w:rsidR="00AB62B9" w:rsidRPr="00EA392B" w:rsidRDefault="009E0FB9" w:rsidP="00AB62B9">
            <w:pPr>
              <w:contextualSpacing/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lastRenderedPageBreak/>
              <w:t>8 – Ресурсне забезпечення реалізації освітньо‐професійної програми</w:t>
            </w:r>
          </w:p>
        </w:tc>
      </w:tr>
      <w:tr w:rsidR="00AB62B9" w:rsidRPr="00EA392B" w14:paraId="19A790F9" w14:textId="77777777" w:rsidTr="006D5651">
        <w:trPr>
          <w:trHeight w:val="2535"/>
        </w:trPr>
        <w:tc>
          <w:tcPr>
            <w:tcW w:w="2808" w:type="dxa"/>
            <w:shd w:val="clear" w:color="auto" w:fill="FFFFFF"/>
          </w:tcPr>
          <w:p w14:paraId="1B333FD7" w14:textId="77777777" w:rsidR="00AB62B9" w:rsidRPr="00EA392B" w:rsidRDefault="00AB62B9" w:rsidP="00AB62B9">
            <w:pPr>
              <w:jc w:val="center"/>
              <w:rPr>
                <w:b/>
                <w:bCs/>
              </w:rPr>
            </w:pPr>
            <w:r w:rsidRPr="00EA392B">
              <w:rPr>
                <w:b/>
              </w:rPr>
              <w:t>Кадрове забезпечення</w:t>
            </w:r>
          </w:p>
        </w:tc>
        <w:tc>
          <w:tcPr>
            <w:tcW w:w="6826" w:type="dxa"/>
            <w:gridSpan w:val="2"/>
            <w:shd w:val="clear" w:color="auto" w:fill="FFFFFF"/>
          </w:tcPr>
          <w:p w14:paraId="59B7FC12" w14:textId="77777777" w:rsidR="00FA3054" w:rsidRPr="00EA392B" w:rsidRDefault="00FA3054" w:rsidP="00FA3054">
            <w:pPr>
              <w:widowControl w:val="0"/>
              <w:autoSpaceDE w:val="0"/>
              <w:contextualSpacing/>
              <w:jc w:val="both"/>
              <w:rPr>
                <w:lang w:eastAsia="ar-SA"/>
              </w:rPr>
            </w:pPr>
            <w:r w:rsidRPr="00EA392B">
              <w:rPr>
                <w:lang w:eastAsia="ar-SA"/>
              </w:rPr>
              <w:t xml:space="preserve">Залучені до реалізації освітньої програми науково-педагогічні працівники відповідають кадровим вимогам щодо забезпечення провадження освітньої діяльності для рівня фахової </w:t>
            </w:r>
            <w:proofErr w:type="spellStart"/>
            <w:r w:rsidRPr="00EA392B">
              <w:rPr>
                <w:lang w:eastAsia="ar-SA"/>
              </w:rPr>
              <w:t>передвищої</w:t>
            </w:r>
            <w:proofErr w:type="spellEnd"/>
            <w:r w:rsidRPr="00EA392B">
              <w:rPr>
                <w:lang w:eastAsia="ar-SA"/>
              </w:rPr>
              <w:t xml:space="preserve"> освіти, затвердженим постановою Кабінету Міністрів України від 30.12.2015 № 1187 (зі змінами).</w:t>
            </w:r>
          </w:p>
          <w:p w14:paraId="024E3142" w14:textId="77777777" w:rsidR="00FA3054" w:rsidRPr="00EA392B" w:rsidRDefault="00FA3054" w:rsidP="00FA3054">
            <w:pPr>
              <w:widowControl w:val="0"/>
              <w:autoSpaceDE w:val="0"/>
              <w:contextualSpacing/>
              <w:jc w:val="both"/>
              <w:rPr>
                <w:lang w:eastAsia="ar-SA"/>
              </w:rPr>
            </w:pPr>
            <w:r w:rsidRPr="00EA392B">
              <w:rPr>
                <w:lang w:eastAsia="ar-SA"/>
              </w:rPr>
              <w:t xml:space="preserve">Частка педагогічних працівників вищої категорії, які викладають лекційні години дисциплін навчального плану спеціальності та працюють у закладі освіти за основним місцем роботи, не менше 25% від загальної кількості годин навчального плану. Проведення лекцій із навчальних дисциплін, що забезпечують формування професійних </w:t>
            </w:r>
            <w:proofErr w:type="spellStart"/>
            <w:r w:rsidRPr="00EA392B">
              <w:rPr>
                <w:lang w:eastAsia="ar-SA"/>
              </w:rPr>
              <w:t>компетентностей</w:t>
            </w:r>
            <w:proofErr w:type="spellEnd"/>
            <w:r w:rsidRPr="00EA392B">
              <w:rPr>
                <w:lang w:eastAsia="ar-SA"/>
              </w:rPr>
              <w:t>, науково-педагогічними працівниками, які є визнаними професіоналами з досвідом роботи за фахом, не менше 10% від загальної кількості годин навчального плану.</w:t>
            </w:r>
          </w:p>
          <w:p w14:paraId="0CC47371" w14:textId="77777777" w:rsidR="00FA3054" w:rsidRPr="00EA392B" w:rsidRDefault="00FA3054" w:rsidP="00FA3054">
            <w:pPr>
              <w:widowControl w:val="0"/>
              <w:autoSpaceDE w:val="0"/>
              <w:contextualSpacing/>
              <w:jc w:val="both"/>
              <w:rPr>
                <w:lang w:eastAsia="ar-SA"/>
              </w:rPr>
            </w:pPr>
            <w:r w:rsidRPr="00EA392B">
              <w:rPr>
                <w:lang w:eastAsia="ar-SA"/>
              </w:rPr>
              <w:t>Викладання здійснюється педагогічними персоналом – спеціалістами вищої та першої категорій та науково-педагогічним персоналом – кандидатами наук, викладачами, які спеціалізуються у сфері соціальної роботи, педагогіки, соціальної педагогіки, психології, соціології, охорони здоров’я та інших суміжних сфер наукового знання.</w:t>
            </w:r>
          </w:p>
          <w:p w14:paraId="678D6DF3" w14:textId="77777777" w:rsidR="00FA3054" w:rsidRPr="00EA392B" w:rsidRDefault="00FA3054" w:rsidP="00FA3054">
            <w:pPr>
              <w:widowControl w:val="0"/>
              <w:autoSpaceDE w:val="0"/>
              <w:contextualSpacing/>
              <w:jc w:val="both"/>
              <w:rPr>
                <w:lang w:eastAsia="ar-SA"/>
              </w:rPr>
            </w:pPr>
            <w:r w:rsidRPr="00EA392B">
              <w:rPr>
                <w:lang w:eastAsia="ar-SA"/>
              </w:rPr>
              <w:t>Педагогічні та науково-педагогічні працівники один раз на п’ять років проходять атестацію, щороку курси підвищення кваліфікації або стажування.</w:t>
            </w:r>
          </w:p>
          <w:p w14:paraId="7B76DA74" w14:textId="37BFE114" w:rsidR="00AB62B9" w:rsidRPr="00EA392B" w:rsidRDefault="00FA3054" w:rsidP="00FA3054">
            <w:pPr>
              <w:contextualSpacing/>
              <w:jc w:val="both"/>
            </w:pPr>
            <w:r w:rsidRPr="00EA392B">
              <w:rPr>
                <w:lang w:eastAsia="ar-SA"/>
              </w:rPr>
              <w:t>Всі педагогічні та науково-педагогічні працівники, що забезпечують освітньо-професійну програму за кваліфікацією відповідають профілю і напряму дисциплін, що викладаються, мають необхідний стаж педагогічної роботи та досвід практичної роботи. До освітнього процесу залучаються професіонали з досвідом дослідницької /управлінської /інноваційної /творчої роботи та/або роботи за фахом.</w:t>
            </w:r>
          </w:p>
        </w:tc>
      </w:tr>
      <w:tr w:rsidR="00FA3054" w:rsidRPr="00EA392B" w14:paraId="62F57ED4" w14:textId="77777777" w:rsidTr="00FA3054">
        <w:trPr>
          <w:trHeight w:val="558"/>
        </w:trPr>
        <w:tc>
          <w:tcPr>
            <w:tcW w:w="2808" w:type="dxa"/>
            <w:shd w:val="clear" w:color="auto" w:fill="FFFFFF"/>
          </w:tcPr>
          <w:p w14:paraId="711F10AB" w14:textId="7BDFCCCC" w:rsidR="00FA3054" w:rsidRPr="00EA392B" w:rsidRDefault="00FA3054" w:rsidP="00FA3054">
            <w:pPr>
              <w:rPr>
                <w:b/>
              </w:rPr>
            </w:pPr>
            <w:r w:rsidRPr="00EA392B">
              <w:rPr>
                <w:b/>
              </w:rPr>
              <w:t>Матеріально-технічне забезпечення</w:t>
            </w:r>
          </w:p>
        </w:tc>
        <w:tc>
          <w:tcPr>
            <w:tcW w:w="6826" w:type="dxa"/>
            <w:gridSpan w:val="2"/>
            <w:shd w:val="clear" w:color="auto" w:fill="FFFFFF"/>
          </w:tcPr>
          <w:p w14:paraId="20BFCD54" w14:textId="77777777" w:rsidR="00FA3054" w:rsidRPr="00EA392B" w:rsidRDefault="00FA3054" w:rsidP="00FA3054">
            <w:pPr>
              <w:jc w:val="both"/>
            </w:pPr>
            <w:r w:rsidRPr="00EA392B">
              <w:t>Освітній процес у коледжі проходить у власних та орендованих приміщеннях. Загальна площа приміщень, які використовуються для провадження освітньої діяльності, становить 3615,9 м</w:t>
            </w:r>
            <w:r w:rsidRPr="00EA392B">
              <w:rPr>
                <w:vertAlign w:val="superscript"/>
              </w:rPr>
              <w:t>2</w:t>
            </w:r>
            <w:r w:rsidRPr="00EA392B">
              <w:t>. Також у наявності спортивний майданчик площею 800 м</w:t>
            </w:r>
            <w:r w:rsidRPr="00EA392B">
              <w:rPr>
                <w:vertAlign w:val="superscript"/>
              </w:rPr>
              <w:t>2</w:t>
            </w:r>
            <w:r w:rsidRPr="00EA392B">
              <w:t>.</w:t>
            </w:r>
          </w:p>
          <w:p w14:paraId="751BE744" w14:textId="32F6645C" w:rsidR="00FA3054" w:rsidRPr="00EA392B" w:rsidRDefault="00FA3054" w:rsidP="00FA3054">
            <w:pPr>
              <w:jc w:val="both"/>
            </w:pPr>
            <w:r w:rsidRPr="00EA392B">
              <w:t xml:space="preserve">Викладання відбувається, зокрема, у Комплексі формування та розвитку професійних </w:t>
            </w:r>
            <w:proofErr w:type="spellStart"/>
            <w:r w:rsidRPr="00EA392B">
              <w:t>компетентностей</w:t>
            </w:r>
            <w:proofErr w:type="spellEnd"/>
            <w:r w:rsidRPr="00EA392B">
              <w:t>, який об’єднує Центр соціальної інклюзії, Навчально-реабілітаційний центр, Центр соціальних та психологічних досліджень, Лабораторію фізичної культури і спорту, Інформаційно-комп’ютерний центр</w:t>
            </w:r>
            <w:r w:rsidR="00E4197A">
              <w:t>, кабінет правничих дисциплін</w:t>
            </w:r>
            <w:r w:rsidRPr="00EA392B">
              <w:t>.</w:t>
            </w:r>
          </w:p>
          <w:p w14:paraId="4FCF68D4" w14:textId="4A841982" w:rsidR="00FA3054" w:rsidRPr="00EA392B" w:rsidRDefault="00FA3054" w:rsidP="00FA3054">
            <w:pPr>
              <w:widowControl w:val="0"/>
              <w:autoSpaceDE w:val="0"/>
              <w:contextualSpacing/>
              <w:jc w:val="both"/>
              <w:rPr>
                <w:lang w:eastAsia="ar-SA"/>
              </w:rPr>
            </w:pPr>
            <w:r w:rsidRPr="00EA392B">
              <w:t>Всі приміщення відповідають санітарно-технічним вимогам і нормам пожежної безпеки та охорони праці.</w:t>
            </w:r>
          </w:p>
        </w:tc>
      </w:tr>
      <w:tr w:rsidR="00CB69FD" w:rsidRPr="00EA392B" w14:paraId="33DE9B65" w14:textId="77777777" w:rsidTr="001478B7">
        <w:trPr>
          <w:trHeight w:val="3334"/>
        </w:trPr>
        <w:tc>
          <w:tcPr>
            <w:tcW w:w="2808" w:type="dxa"/>
            <w:shd w:val="clear" w:color="auto" w:fill="FFFFFF"/>
            <w:vAlign w:val="center"/>
          </w:tcPr>
          <w:p w14:paraId="52269757" w14:textId="77777777" w:rsidR="00CB69FD" w:rsidRPr="00EA392B" w:rsidRDefault="00CB69FD" w:rsidP="00CB69FD">
            <w:pPr>
              <w:rPr>
                <w:b/>
              </w:rPr>
            </w:pPr>
            <w:r w:rsidRPr="00EA392B">
              <w:rPr>
                <w:b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6826" w:type="dxa"/>
            <w:gridSpan w:val="2"/>
          </w:tcPr>
          <w:p w14:paraId="28F8D825" w14:textId="77777777" w:rsidR="00CB69FD" w:rsidRPr="00EA392B" w:rsidRDefault="00CB69FD" w:rsidP="00CB69FD">
            <w:pPr>
              <w:jc w:val="both"/>
            </w:pPr>
            <w:r w:rsidRPr="00EA392B">
              <w:t xml:space="preserve">Навчально-методичні комплекси і робочі програми навчальних дисциплін та практик розташовані у вигляді електронних курсів на освітній платформі </w:t>
            </w:r>
            <w:proofErr w:type="spellStart"/>
            <w:r w:rsidRPr="00EA392B">
              <w:t>Moodle</w:t>
            </w:r>
            <w:proofErr w:type="spellEnd"/>
            <w:r w:rsidRPr="00EA392B">
              <w:t xml:space="preserve"> Університету «Україна» </w:t>
            </w:r>
            <w:hyperlink r:id="rId12" w:history="1">
              <w:r w:rsidRPr="00EA392B">
                <w:rPr>
                  <w:rStyle w:val="a4"/>
                </w:rPr>
                <w:t>https://vo.uu.edu.ua/</w:t>
              </w:r>
            </w:hyperlink>
            <w:r w:rsidRPr="00EA392B">
              <w:t>.</w:t>
            </w:r>
          </w:p>
          <w:p w14:paraId="6D88D21D" w14:textId="77777777" w:rsidR="00CB69FD" w:rsidRPr="00EA392B" w:rsidRDefault="00CB69FD" w:rsidP="00CB69FD">
            <w:pPr>
              <w:jc w:val="both"/>
            </w:pPr>
            <w:r w:rsidRPr="00EA392B">
              <w:t>Здобувачі освіти мають можливість користування навчальними приміщеннями, бібліотекою, навчальною, навчально-методичною і науковою літературою, обладнанням, устаткуванням та іншими засобами навчання на умовах, що визначені Правилами внутрішнього трудового розпорядку.</w:t>
            </w:r>
          </w:p>
          <w:p w14:paraId="7596C3B3" w14:textId="34F19819" w:rsidR="00CB69FD" w:rsidRPr="00EA392B" w:rsidRDefault="00CB69FD" w:rsidP="00CB69FD">
            <w:pPr>
              <w:jc w:val="both"/>
            </w:pPr>
            <w:r w:rsidRPr="00EA392B">
              <w:t xml:space="preserve">Під час практичних занять використовуються комп’ютерні програми, електронні ресурси </w:t>
            </w:r>
            <w:proofErr w:type="spellStart"/>
            <w:r w:rsidRPr="00EA392B">
              <w:t>медіатеки</w:t>
            </w:r>
            <w:proofErr w:type="spellEnd"/>
            <w:r w:rsidRPr="00EA392B">
              <w:t>, технології, можливості Інтернет, здобувачі освіти користуються комп’ютерними класами, навчально-реабілітаційним центром</w:t>
            </w:r>
          </w:p>
        </w:tc>
      </w:tr>
      <w:tr w:rsidR="00FA3054" w:rsidRPr="00EA392B" w14:paraId="51E7BDB7" w14:textId="77777777" w:rsidTr="00065A91">
        <w:tc>
          <w:tcPr>
            <w:tcW w:w="9634" w:type="dxa"/>
            <w:gridSpan w:val="3"/>
            <w:shd w:val="clear" w:color="auto" w:fill="A6A6A6"/>
          </w:tcPr>
          <w:p w14:paraId="7DFC44C9" w14:textId="77777777" w:rsidR="00FA3054" w:rsidRPr="00EA392B" w:rsidRDefault="00FA3054" w:rsidP="00FA3054">
            <w:pPr>
              <w:jc w:val="center"/>
            </w:pPr>
            <w:r w:rsidRPr="00EA392B">
              <w:rPr>
                <w:b/>
                <w:bCs/>
              </w:rPr>
              <w:t>9 – Академічна мобільність</w:t>
            </w:r>
          </w:p>
        </w:tc>
      </w:tr>
      <w:tr w:rsidR="007A1BC5" w:rsidRPr="00EA392B" w14:paraId="1E25F986" w14:textId="77777777" w:rsidTr="00C53F45">
        <w:tc>
          <w:tcPr>
            <w:tcW w:w="2808" w:type="dxa"/>
          </w:tcPr>
          <w:p w14:paraId="4266087F" w14:textId="77777777" w:rsidR="007A1BC5" w:rsidRPr="00EA392B" w:rsidRDefault="007A1BC5" w:rsidP="007A1BC5">
            <w:pPr>
              <w:rPr>
                <w:b/>
              </w:rPr>
            </w:pPr>
            <w:r w:rsidRPr="00EA392B">
              <w:rPr>
                <w:b/>
              </w:rPr>
              <w:t>Національна кредитна мобільність</w:t>
            </w:r>
          </w:p>
        </w:tc>
        <w:tc>
          <w:tcPr>
            <w:tcW w:w="6826" w:type="dxa"/>
            <w:gridSpan w:val="2"/>
            <w:shd w:val="clear" w:color="auto" w:fill="auto"/>
          </w:tcPr>
          <w:p w14:paraId="5F60C301" w14:textId="52674920" w:rsidR="007A1BC5" w:rsidRPr="00EA392B" w:rsidRDefault="002C65A7" w:rsidP="007A1BC5">
            <w:pPr>
              <w:jc w:val="both"/>
            </w:pPr>
            <w:r w:rsidRPr="00EA392B">
              <w:t xml:space="preserve">Національна кредитна мобільність може здійснюватися відповідно до угод між </w:t>
            </w:r>
            <w:r w:rsidR="00B22B29">
              <w:t>Хмельницьким фаховим коледжем Університету «Україна»</w:t>
            </w:r>
            <w:r w:rsidRPr="00EA392B">
              <w:t xml:space="preserve"> та українськими закладами фахової </w:t>
            </w:r>
            <w:proofErr w:type="spellStart"/>
            <w:r w:rsidRPr="00EA392B">
              <w:t>передвищої</w:t>
            </w:r>
            <w:proofErr w:type="spellEnd"/>
            <w:r w:rsidRPr="00EA392B">
              <w:t xml:space="preserve"> освіти-партнерами.</w:t>
            </w:r>
          </w:p>
        </w:tc>
      </w:tr>
      <w:tr w:rsidR="00FA3054" w:rsidRPr="00EA392B" w14:paraId="336E8C7C" w14:textId="77777777" w:rsidTr="00C43AA2">
        <w:tc>
          <w:tcPr>
            <w:tcW w:w="2808" w:type="dxa"/>
          </w:tcPr>
          <w:p w14:paraId="31E23C55" w14:textId="77777777" w:rsidR="00FA3054" w:rsidRPr="00EA392B" w:rsidRDefault="00FA3054" w:rsidP="00FA3054">
            <w:pPr>
              <w:rPr>
                <w:b/>
              </w:rPr>
            </w:pPr>
            <w:r w:rsidRPr="00EA392B">
              <w:rPr>
                <w:b/>
              </w:rPr>
              <w:t>Міжнародна кредитна мобільність</w:t>
            </w:r>
          </w:p>
        </w:tc>
        <w:tc>
          <w:tcPr>
            <w:tcW w:w="6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5AA0" w14:textId="6DE55181" w:rsidR="00FA3054" w:rsidRPr="00EA392B" w:rsidRDefault="00FA3054" w:rsidP="00FA3054">
            <w:pPr>
              <w:jc w:val="both"/>
            </w:pPr>
            <w:r w:rsidRPr="00EA392B">
              <w:t>Відсутн</w:t>
            </w:r>
            <w:r w:rsidR="007A1BC5" w:rsidRPr="00EA392B">
              <w:t>я</w:t>
            </w:r>
          </w:p>
        </w:tc>
      </w:tr>
      <w:tr w:rsidR="00FA3054" w:rsidRPr="00EA392B" w14:paraId="387F3F74" w14:textId="77777777" w:rsidTr="00FB2140">
        <w:tc>
          <w:tcPr>
            <w:tcW w:w="2808" w:type="dxa"/>
          </w:tcPr>
          <w:p w14:paraId="6DF8F714" w14:textId="77777777" w:rsidR="00FA3054" w:rsidRPr="00EA392B" w:rsidRDefault="00FA3054" w:rsidP="00FA3054">
            <w:pPr>
              <w:rPr>
                <w:b/>
              </w:rPr>
            </w:pPr>
            <w:r w:rsidRPr="00EA392B">
              <w:rPr>
                <w:b/>
              </w:rPr>
              <w:t xml:space="preserve">Навчання іноземних здобувачів фахової </w:t>
            </w:r>
          </w:p>
          <w:p w14:paraId="032BAC50" w14:textId="77777777" w:rsidR="00FA3054" w:rsidRPr="00EA392B" w:rsidRDefault="00FA3054" w:rsidP="00FA3054">
            <w:pPr>
              <w:rPr>
                <w:b/>
              </w:rPr>
            </w:pPr>
            <w:proofErr w:type="spellStart"/>
            <w:r w:rsidRPr="00EA392B">
              <w:rPr>
                <w:b/>
              </w:rPr>
              <w:t>передвищої</w:t>
            </w:r>
            <w:proofErr w:type="spellEnd"/>
            <w:r w:rsidRPr="00EA392B">
              <w:rPr>
                <w:b/>
              </w:rPr>
              <w:t xml:space="preserve"> освіти </w:t>
            </w:r>
          </w:p>
          <w:p w14:paraId="33103B27" w14:textId="3D7E233F" w:rsidR="00FA3054" w:rsidRPr="00EA392B" w:rsidRDefault="00FA3054" w:rsidP="00FA3054">
            <w:pPr>
              <w:rPr>
                <w:b/>
              </w:rPr>
            </w:pPr>
            <w:r w:rsidRPr="00EA392B">
              <w:rPr>
                <w:b/>
              </w:rPr>
              <w:t>(за наявності)</w:t>
            </w:r>
          </w:p>
        </w:tc>
        <w:tc>
          <w:tcPr>
            <w:tcW w:w="6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1311" w14:textId="3D1F3B19" w:rsidR="00FA3054" w:rsidRPr="00EA392B" w:rsidRDefault="00FA3054" w:rsidP="00FA3054">
            <w:pPr>
              <w:jc w:val="both"/>
            </w:pPr>
            <w:r w:rsidRPr="00EA392B">
              <w:t>Відсутнє</w:t>
            </w:r>
          </w:p>
        </w:tc>
      </w:tr>
    </w:tbl>
    <w:p w14:paraId="16929803" w14:textId="77777777" w:rsidR="009A2CF0" w:rsidRPr="00EA392B" w:rsidRDefault="007D0CB2" w:rsidP="009A2CF0">
      <w:pPr>
        <w:numPr>
          <w:ilvl w:val="0"/>
          <w:numId w:val="2"/>
        </w:numPr>
        <w:suppressAutoHyphens/>
        <w:jc w:val="center"/>
        <w:rPr>
          <w:b/>
          <w:bCs/>
          <w:sz w:val="28"/>
          <w:szCs w:val="28"/>
        </w:rPr>
      </w:pPr>
      <w:r w:rsidRPr="00EA392B">
        <w:rPr>
          <w:b/>
          <w:bCs/>
          <w:sz w:val="28"/>
          <w:szCs w:val="28"/>
        </w:rPr>
        <w:br w:type="page"/>
      </w:r>
      <w:r w:rsidR="009A2CF0" w:rsidRPr="00EA392B">
        <w:rPr>
          <w:b/>
          <w:bCs/>
          <w:sz w:val="28"/>
          <w:szCs w:val="28"/>
        </w:rPr>
        <w:lastRenderedPageBreak/>
        <w:t>Перелік освітніх компонентів і логічна послідовність їх виконання</w:t>
      </w:r>
    </w:p>
    <w:p w14:paraId="10DE6430" w14:textId="77777777" w:rsidR="009A2CF0" w:rsidRPr="006A2360" w:rsidRDefault="009A2CF0" w:rsidP="009A2CF0">
      <w:pPr>
        <w:numPr>
          <w:ilvl w:val="1"/>
          <w:numId w:val="2"/>
        </w:numPr>
        <w:suppressAutoHyphens/>
        <w:ind w:left="0" w:firstLine="0"/>
        <w:jc w:val="center"/>
        <w:rPr>
          <w:b/>
          <w:sz w:val="28"/>
          <w:szCs w:val="28"/>
        </w:rPr>
      </w:pPr>
      <w:r w:rsidRPr="006A2360">
        <w:rPr>
          <w:b/>
          <w:sz w:val="28"/>
          <w:szCs w:val="28"/>
        </w:rPr>
        <w:t>Перелік освітніх компонентів ОПП</w:t>
      </w:r>
    </w:p>
    <w:p w14:paraId="629CCEAF" w14:textId="3EB648A6" w:rsidR="00580BA4" w:rsidRPr="00EA392B" w:rsidRDefault="00580BA4" w:rsidP="009A2CF0">
      <w:pPr>
        <w:suppressAutoHyphens/>
        <w:rPr>
          <w:bCs/>
          <w:sz w:val="28"/>
          <w:szCs w:val="28"/>
        </w:rPr>
      </w:pPr>
    </w:p>
    <w:tbl>
      <w:tblPr>
        <w:tblW w:w="10338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1132"/>
        <w:gridCol w:w="5075"/>
        <w:gridCol w:w="8"/>
        <w:gridCol w:w="842"/>
        <w:gridCol w:w="8"/>
        <w:gridCol w:w="1044"/>
        <w:gridCol w:w="1193"/>
        <w:gridCol w:w="1036"/>
      </w:tblGrid>
      <w:tr w:rsidR="00E06B02" w:rsidRPr="00EA392B" w14:paraId="6EE072B3" w14:textId="77777777" w:rsidTr="00F4057C">
        <w:trPr>
          <w:trHeight w:val="315"/>
        </w:trPr>
        <w:tc>
          <w:tcPr>
            <w:tcW w:w="1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E85E6B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Код н/д</w:t>
            </w:r>
          </w:p>
        </w:tc>
        <w:tc>
          <w:tcPr>
            <w:tcW w:w="50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7AE5DE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 xml:space="preserve">Компоненти освітньої програми </w:t>
            </w:r>
            <w:r w:rsidRPr="00EA392B">
              <w:rPr>
                <w:b/>
                <w:bCs/>
              </w:rPr>
              <w:br/>
              <w:t xml:space="preserve">(навчальні дисципліни, курсові </w:t>
            </w:r>
            <w:proofErr w:type="spellStart"/>
            <w:r w:rsidRPr="00EA392B">
              <w:rPr>
                <w:b/>
                <w:bCs/>
              </w:rPr>
              <w:t>проєкти</w:t>
            </w:r>
            <w:proofErr w:type="spellEnd"/>
            <w:r w:rsidRPr="00EA392B">
              <w:rPr>
                <w:b/>
                <w:bCs/>
              </w:rPr>
              <w:t xml:space="preserve"> (роботи), практики, кваліфікаційна робота)</w:t>
            </w:r>
          </w:p>
        </w:tc>
        <w:tc>
          <w:tcPr>
            <w:tcW w:w="190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5BED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Обсяг</w:t>
            </w:r>
          </w:p>
        </w:tc>
        <w:tc>
          <w:tcPr>
            <w:tcW w:w="11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C06A9E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Форма</w:t>
            </w:r>
            <w:r w:rsidRPr="00EA392B">
              <w:rPr>
                <w:b/>
                <w:bCs/>
              </w:rPr>
              <w:br/>
            </w:r>
            <w:proofErr w:type="spellStart"/>
            <w:r w:rsidRPr="00EA392B">
              <w:rPr>
                <w:b/>
                <w:bCs/>
              </w:rPr>
              <w:t>підсумк</w:t>
            </w:r>
            <w:proofErr w:type="spellEnd"/>
            <w:r w:rsidRPr="00EA392B">
              <w:rPr>
                <w:b/>
                <w:bCs/>
              </w:rPr>
              <w:t>. контролю</w:t>
            </w:r>
          </w:p>
        </w:tc>
        <w:tc>
          <w:tcPr>
            <w:tcW w:w="10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9C6E8DE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proofErr w:type="spellStart"/>
            <w:r w:rsidRPr="00EA392B">
              <w:rPr>
                <w:b/>
                <w:bCs/>
              </w:rPr>
              <w:t>Семес</w:t>
            </w:r>
            <w:proofErr w:type="spellEnd"/>
            <w:r w:rsidRPr="00EA392B">
              <w:rPr>
                <w:b/>
                <w:bCs/>
              </w:rPr>
              <w:t>-три</w:t>
            </w:r>
          </w:p>
        </w:tc>
      </w:tr>
      <w:tr w:rsidR="00E06B02" w:rsidRPr="00EA392B" w14:paraId="08DA8609" w14:textId="77777777" w:rsidTr="00F4057C">
        <w:trPr>
          <w:trHeight w:val="870"/>
        </w:trPr>
        <w:tc>
          <w:tcPr>
            <w:tcW w:w="11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39D2601" w14:textId="77777777" w:rsidR="005021FE" w:rsidRPr="00EA392B" w:rsidRDefault="005021FE" w:rsidP="00B17B7A">
            <w:pPr>
              <w:rPr>
                <w:b/>
                <w:bCs/>
              </w:rPr>
            </w:pPr>
          </w:p>
        </w:tc>
        <w:tc>
          <w:tcPr>
            <w:tcW w:w="50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EC7BA46" w14:textId="77777777" w:rsidR="005021FE" w:rsidRPr="00EA392B" w:rsidRDefault="005021FE" w:rsidP="00B17B7A">
            <w:pPr>
              <w:rPr>
                <w:b/>
                <w:bCs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D4F7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кредити ECTS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3D0C9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proofErr w:type="spellStart"/>
            <w:r w:rsidRPr="00EA392B">
              <w:rPr>
                <w:b/>
                <w:bCs/>
              </w:rPr>
              <w:t>академ</w:t>
            </w:r>
            <w:proofErr w:type="spellEnd"/>
            <w:r w:rsidRPr="00EA392B">
              <w:rPr>
                <w:b/>
                <w:bCs/>
              </w:rPr>
              <w:t>. години</w:t>
            </w:r>
          </w:p>
        </w:tc>
        <w:tc>
          <w:tcPr>
            <w:tcW w:w="11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0BD8CAE" w14:textId="77777777" w:rsidR="005021FE" w:rsidRPr="00EA392B" w:rsidRDefault="005021FE" w:rsidP="00B17B7A">
            <w:pPr>
              <w:rPr>
                <w:b/>
                <w:bCs/>
              </w:rPr>
            </w:pPr>
          </w:p>
        </w:tc>
        <w:tc>
          <w:tcPr>
            <w:tcW w:w="10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2CACB00" w14:textId="77777777" w:rsidR="005021FE" w:rsidRPr="00EA392B" w:rsidRDefault="005021FE" w:rsidP="00B17B7A">
            <w:pPr>
              <w:rPr>
                <w:b/>
                <w:bCs/>
              </w:rPr>
            </w:pPr>
          </w:p>
        </w:tc>
      </w:tr>
      <w:tr w:rsidR="00E06B02" w:rsidRPr="00EA392B" w14:paraId="4B2D6437" w14:textId="77777777" w:rsidTr="00F4057C">
        <w:trPr>
          <w:trHeight w:val="60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4C23D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7620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8CE8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3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6D9B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BE89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53E8D" w14:textId="77777777" w:rsidR="005021FE" w:rsidRPr="00EA392B" w:rsidRDefault="005021FE" w:rsidP="00B17B7A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6</w:t>
            </w:r>
          </w:p>
        </w:tc>
      </w:tr>
      <w:tr w:rsidR="00E06B02" w:rsidRPr="00EA392B" w14:paraId="37E27288" w14:textId="77777777" w:rsidTr="0081702C">
        <w:trPr>
          <w:trHeight w:val="153"/>
        </w:trPr>
        <w:tc>
          <w:tcPr>
            <w:tcW w:w="1033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vAlign w:val="center"/>
          </w:tcPr>
          <w:p w14:paraId="276A6647" w14:textId="4F08FACE" w:rsidR="001F66F1" w:rsidRPr="00EA392B" w:rsidRDefault="001F66F1" w:rsidP="001F66F1">
            <w:pPr>
              <w:jc w:val="center"/>
              <w:rPr>
                <w:b/>
                <w:bCs/>
              </w:rPr>
            </w:pPr>
            <w:bookmarkStart w:id="20" w:name="_Hlk70887670"/>
            <w:r w:rsidRPr="00EA392B">
              <w:rPr>
                <w:b/>
                <w:bCs/>
                <w:sz w:val="22"/>
                <w:szCs w:val="22"/>
              </w:rPr>
              <w:t>І. ЦИКЛ ЗАГАЛЬНОЇ ПІДГОТОВКИ</w:t>
            </w:r>
            <w:bookmarkEnd w:id="20"/>
          </w:p>
        </w:tc>
      </w:tr>
      <w:tr w:rsidR="00E06B02" w:rsidRPr="00EA392B" w14:paraId="018437B3" w14:textId="77777777" w:rsidTr="0081702C">
        <w:trPr>
          <w:trHeight w:val="130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550A2DA" w14:textId="4DDF8DE2" w:rsidR="001F66F1" w:rsidRPr="00EA392B" w:rsidRDefault="001F66F1" w:rsidP="001F66F1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  <w:sz w:val="22"/>
                <w:szCs w:val="22"/>
              </w:rPr>
              <w:t>Обов’язкові освітні компоненти ОПП</w:t>
            </w:r>
          </w:p>
        </w:tc>
      </w:tr>
      <w:tr w:rsidR="00BD06FD" w:rsidRPr="00EA392B" w14:paraId="4F9AD6F8" w14:textId="77777777" w:rsidTr="0081702C">
        <w:trPr>
          <w:trHeight w:val="75"/>
        </w:trPr>
        <w:tc>
          <w:tcPr>
            <w:tcW w:w="113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5991D6" w14:textId="54D77E36" w:rsidR="00482A19" w:rsidRPr="00EA392B" w:rsidRDefault="00482A19" w:rsidP="0081702C">
            <w:pPr>
              <w:jc w:val="center"/>
            </w:pPr>
            <w:r w:rsidRPr="00EA392B">
              <w:t>ОК 1.1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3CA758" w14:textId="44F15297" w:rsidR="00482A19" w:rsidRPr="00EA392B" w:rsidRDefault="00482A19" w:rsidP="0081702C">
            <w:r w:rsidRPr="00EA392B">
              <w:t>Основи навчання студентів (самоуправління навчанням)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CAFCA" w14:textId="333E7CF1" w:rsidR="00482A19" w:rsidRPr="00EA392B" w:rsidRDefault="00482A19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A389" w14:textId="20FFF274" w:rsidR="00482A19" w:rsidRPr="00EA392B" w:rsidRDefault="00482A19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2E9FBA" w14:textId="59C09735" w:rsidR="00482A19" w:rsidRPr="00EA392B" w:rsidRDefault="00482A19" w:rsidP="0081702C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27E0E" w14:textId="583DFAB8" w:rsidR="00482A19" w:rsidRPr="00EA392B" w:rsidRDefault="00482A19" w:rsidP="0081702C">
            <w:pPr>
              <w:jc w:val="center"/>
            </w:pPr>
            <w:r w:rsidRPr="00EA392B">
              <w:t>1</w:t>
            </w:r>
          </w:p>
        </w:tc>
      </w:tr>
      <w:tr w:rsidR="00BD06FD" w:rsidRPr="00EA392B" w14:paraId="00530CBC" w14:textId="77777777" w:rsidTr="0081702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19DCD" w14:textId="0C4B4FFF" w:rsidR="00665F01" w:rsidRPr="00EA392B" w:rsidRDefault="00665F01" w:rsidP="0081702C">
            <w:pPr>
              <w:jc w:val="center"/>
            </w:pPr>
            <w:r w:rsidRPr="00EA392B">
              <w:t>ОК 1.</w:t>
            </w:r>
            <w:r w:rsidR="00F4057C" w:rsidRPr="00EA392B">
              <w:t>2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2F9325" w14:textId="77777777" w:rsidR="00665F01" w:rsidRPr="00EA392B" w:rsidRDefault="00665F01" w:rsidP="0081702C">
            <w:r w:rsidRPr="00EA392B">
              <w:t>Охорона праці, безпека життєдіяльності та цивільний захист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2CCBD4" w14:textId="77777777" w:rsidR="00665F01" w:rsidRPr="00EA392B" w:rsidRDefault="00665F01" w:rsidP="0081702C">
            <w:pPr>
              <w:jc w:val="center"/>
            </w:pPr>
            <w:r w:rsidRPr="00EA392B">
              <w:t>3</w:t>
            </w:r>
          </w:p>
        </w:tc>
        <w:tc>
          <w:tcPr>
            <w:tcW w:w="105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789C" w14:textId="77777777" w:rsidR="00665F01" w:rsidRPr="00EA392B" w:rsidRDefault="00665F01" w:rsidP="0081702C">
            <w:pPr>
              <w:jc w:val="center"/>
            </w:pPr>
            <w:r w:rsidRPr="00EA392B">
              <w:t>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E39E10" w14:textId="77777777" w:rsidR="00665F01" w:rsidRPr="00EA392B" w:rsidRDefault="00665F01" w:rsidP="0081702C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397CB" w14:textId="54F8AFD9" w:rsidR="00665F01" w:rsidRPr="00EA392B" w:rsidRDefault="000032F8" w:rsidP="0081702C">
            <w:pPr>
              <w:jc w:val="center"/>
            </w:pPr>
            <w:r w:rsidRPr="00EA392B">
              <w:t>1</w:t>
            </w:r>
          </w:p>
        </w:tc>
      </w:tr>
      <w:tr w:rsidR="00BD06FD" w:rsidRPr="00EA392B" w14:paraId="69BB605F" w14:textId="77777777" w:rsidTr="0081702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BE495F" w14:textId="400D4D2F" w:rsidR="00665F01" w:rsidRPr="00EA392B" w:rsidRDefault="00665F01" w:rsidP="0081702C">
            <w:pPr>
              <w:jc w:val="center"/>
            </w:pPr>
            <w:r w:rsidRPr="00EA392B">
              <w:t>ОК 1.</w:t>
            </w:r>
            <w:r w:rsidR="00F4057C" w:rsidRPr="00EA392B">
              <w:t>3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7DAE" w14:textId="77777777" w:rsidR="00665F01" w:rsidRPr="00EA392B" w:rsidRDefault="00665F01" w:rsidP="0081702C">
            <w:r w:rsidRPr="00EA392B">
              <w:t>Українська мова (за професійним спрямуванням)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5094" w14:textId="77777777" w:rsidR="00665F01" w:rsidRPr="00EA392B" w:rsidRDefault="00665F01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2BD7" w14:textId="77777777" w:rsidR="00665F01" w:rsidRPr="00EA392B" w:rsidRDefault="00665F01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058411" w14:textId="77777777" w:rsidR="00665F01" w:rsidRPr="00EA392B" w:rsidRDefault="00665F01" w:rsidP="0081702C">
            <w:pPr>
              <w:jc w:val="center"/>
            </w:pPr>
            <w:proofErr w:type="spellStart"/>
            <w:r w:rsidRPr="00EA392B">
              <w:t>з,і</w:t>
            </w:r>
            <w:proofErr w:type="spellEnd"/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8330D" w14:textId="16E4F25A" w:rsidR="00665F01" w:rsidRPr="00EA392B" w:rsidRDefault="00665F01" w:rsidP="0081702C">
            <w:pPr>
              <w:jc w:val="center"/>
            </w:pPr>
            <w:r w:rsidRPr="00EA392B">
              <w:t>1</w:t>
            </w:r>
            <w:r w:rsidR="000032F8" w:rsidRPr="00EA392B">
              <w:t>,</w:t>
            </w:r>
            <w:r w:rsidRPr="00EA392B">
              <w:t>2</w:t>
            </w:r>
          </w:p>
        </w:tc>
      </w:tr>
      <w:tr w:rsidR="00BD06FD" w:rsidRPr="00EA392B" w14:paraId="100F24AE" w14:textId="77777777" w:rsidTr="0081702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8473BF" w14:textId="5B01DC9B" w:rsidR="00482A19" w:rsidRPr="00EA392B" w:rsidRDefault="00482A19" w:rsidP="0081702C">
            <w:pPr>
              <w:jc w:val="center"/>
            </w:pPr>
            <w:r w:rsidRPr="00EA392B">
              <w:t>ОК 1.4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595342" w14:textId="4B6ED34F" w:rsidR="00482A19" w:rsidRPr="00EA392B" w:rsidRDefault="00482A19" w:rsidP="0081702C">
            <w:r w:rsidRPr="00EA392B">
              <w:t xml:space="preserve">Фізична культура (Фізичне виховання. Основи здорового способу життя. Психологія стресу і </w:t>
            </w:r>
            <w:proofErr w:type="spellStart"/>
            <w:r w:rsidRPr="00EA392B">
              <w:t>стресостійкості</w:t>
            </w:r>
            <w:proofErr w:type="spellEnd"/>
            <w:r w:rsidRPr="00EA392B">
              <w:t xml:space="preserve"> особистості)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BE1E5" w14:textId="193FF590" w:rsidR="00482A19" w:rsidRPr="00EA392B" w:rsidRDefault="00482A19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DCA3" w14:textId="6391BB6F" w:rsidR="00482A19" w:rsidRPr="00EA392B" w:rsidRDefault="00482A19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9E603D" w14:textId="1E8F3D3A" w:rsidR="00482A19" w:rsidRPr="00EA392B" w:rsidRDefault="00482A19" w:rsidP="0081702C">
            <w:pPr>
              <w:jc w:val="center"/>
            </w:pPr>
            <w:proofErr w:type="spellStart"/>
            <w:r w:rsidRPr="00EA392B">
              <w:t>з,з</w:t>
            </w:r>
            <w:proofErr w:type="spellEnd"/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DEC3ED" w14:textId="609B0164" w:rsidR="00482A19" w:rsidRPr="00EA392B" w:rsidRDefault="00482A19" w:rsidP="0081702C">
            <w:pPr>
              <w:jc w:val="center"/>
            </w:pPr>
            <w:r w:rsidRPr="00EA392B">
              <w:t>1,2</w:t>
            </w:r>
          </w:p>
        </w:tc>
      </w:tr>
      <w:tr w:rsidR="00BD06FD" w:rsidRPr="00EA392B" w14:paraId="70861A09" w14:textId="77777777" w:rsidTr="0081702C">
        <w:trPr>
          <w:trHeight w:val="125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7CBB79" w14:textId="76E210C7" w:rsidR="00F4057C" w:rsidRPr="00EA392B" w:rsidRDefault="00F4057C" w:rsidP="0081702C">
            <w:pPr>
              <w:jc w:val="center"/>
            </w:pPr>
            <w:r w:rsidRPr="00EA392B">
              <w:t>ОК 1.5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0F4A" w14:textId="77777777" w:rsidR="00F4057C" w:rsidRPr="00EA392B" w:rsidRDefault="00F4057C" w:rsidP="0081702C">
            <w:r w:rsidRPr="00EA392B">
              <w:t>Інформаційні технології в галузі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446F4" w14:textId="77777777" w:rsidR="00F4057C" w:rsidRPr="00EA392B" w:rsidRDefault="00F4057C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2B38A" w14:textId="77777777" w:rsidR="00F4057C" w:rsidRPr="00EA392B" w:rsidRDefault="00F4057C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6E981E" w14:textId="77777777" w:rsidR="00F4057C" w:rsidRPr="00EA392B" w:rsidRDefault="00F4057C" w:rsidP="0081702C">
            <w:pPr>
              <w:jc w:val="center"/>
            </w:pPr>
            <w:proofErr w:type="spellStart"/>
            <w:r w:rsidRPr="00EA392B">
              <w:t>з,і</w:t>
            </w:r>
            <w:proofErr w:type="spellEnd"/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E685B" w14:textId="64D25F47" w:rsidR="00F4057C" w:rsidRPr="00EA392B" w:rsidRDefault="00F4057C" w:rsidP="0081702C">
            <w:pPr>
              <w:jc w:val="center"/>
            </w:pPr>
            <w:r w:rsidRPr="00EA392B">
              <w:t>1</w:t>
            </w:r>
            <w:r w:rsidR="000032F8" w:rsidRPr="00EA392B">
              <w:t>,</w:t>
            </w:r>
            <w:r w:rsidRPr="00EA392B">
              <w:t>2</w:t>
            </w:r>
          </w:p>
        </w:tc>
      </w:tr>
      <w:tr w:rsidR="00BD06FD" w:rsidRPr="00EA392B" w14:paraId="1196EB50" w14:textId="77777777" w:rsidTr="0081702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F6C53C" w14:textId="3D4C96ED" w:rsidR="0081702C" w:rsidRPr="00EA392B" w:rsidRDefault="0081702C" w:rsidP="0081702C">
            <w:pPr>
              <w:jc w:val="center"/>
            </w:pPr>
            <w:r w:rsidRPr="00EA392B">
              <w:t>ОК 1.6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5AB4" w14:textId="3FE352B0" w:rsidR="0081702C" w:rsidRPr="00EA392B" w:rsidRDefault="0081702C" w:rsidP="0081702C">
            <w:r w:rsidRPr="00EA392B">
              <w:t>Іноземна мова (за професійним спрямуванням)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95EF1" w14:textId="1C2507F3" w:rsidR="0081702C" w:rsidRPr="002D38C8" w:rsidRDefault="002D38C8" w:rsidP="0081702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1C31" w14:textId="65A9CFF5" w:rsidR="0081702C" w:rsidRPr="00EA392B" w:rsidRDefault="0081702C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B25913" w14:textId="645B96C7" w:rsidR="0081702C" w:rsidRPr="00EA392B" w:rsidRDefault="0081702C" w:rsidP="0081702C">
            <w:pPr>
              <w:jc w:val="center"/>
            </w:pPr>
            <w:proofErr w:type="spellStart"/>
            <w:r w:rsidRPr="00EA392B">
              <w:t>з,з,і</w:t>
            </w:r>
            <w:proofErr w:type="spellEnd"/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D625" w14:textId="29AF2E5C" w:rsidR="0081702C" w:rsidRPr="00EA392B" w:rsidRDefault="0081702C" w:rsidP="0081702C">
            <w:pPr>
              <w:jc w:val="center"/>
            </w:pPr>
            <w:r w:rsidRPr="00EA392B">
              <w:t>1</w:t>
            </w:r>
            <w:r w:rsidR="000032F8" w:rsidRPr="00EA392B">
              <w:t>,</w:t>
            </w:r>
            <w:r w:rsidRPr="00EA392B">
              <w:t>2</w:t>
            </w:r>
            <w:r w:rsidR="000032F8" w:rsidRPr="00EA392B">
              <w:t>,</w:t>
            </w:r>
            <w:r w:rsidRPr="00EA392B">
              <w:t>3</w:t>
            </w:r>
          </w:p>
        </w:tc>
      </w:tr>
      <w:tr w:rsidR="00BD06FD" w:rsidRPr="00EA392B" w14:paraId="685E49E8" w14:textId="77777777" w:rsidTr="0081702C">
        <w:trPr>
          <w:trHeight w:val="241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94011E" w14:textId="001D8B6D" w:rsidR="0081702C" w:rsidRPr="00EA392B" w:rsidRDefault="0081702C" w:rsidP="0081702C">
            <w:pPr>
              <w:jc w:val="center"/>
            </w:pPr>
            <w:r w:rsidRPr="00EA392B">
              <w:t>ОК 1.7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FB875B" w14:textId="04FCF3EE" w:rsidR="0081702C" w:rsidRPr="00EA392B" w:rsidRDefault="0081702C" w:rsidP="0081702C">
            <w:r w:rsidRPr="00EA392B">
              <w:t>Україна в контексті світового розвитку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849562" w14:textId="1F2DECE6" w:rsidR="0081702C" w:rsidRPr="00EA392B" w:rsidRDefault="0081702C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BD05" w14:textId="73A8DAE2" w:rsidR="0081702C" w:rsidRPr="00EA392B" w:rsidRDefault="0081702C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5762A6" w14:textId="7EC537C1" w:rsidR="0081702C" w:rsidRPr="00EA392B" w:rsidRDefault="000032F8" w:rsidP="0081702C">
            <w:pPr>
              <w:jc w:val="center"/>
            </w:pPr>
            <w:proofErr w:type="spellStart"/>
            <w:r w:rsidRPr="00EA392B">
              <w:t>д</w:t>
            </w:r>
            <w:r w:rsidR="0081702C" w:rsidRPr="00EA392B">
              <w:t>з</w:t>
            </w:r>
            <w:proofErr w:type="spellEnd"/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061A1" w14:textId="187CF256" w:rsidR="0081702C" w:rsidRPr="00EA392B" w:rsidRDefault="0081702C" w:rsidP="0081702C">
            <w:pPr>
              <w:jc w:val="center"/>
            </w:pPr>
            <w:r w:rsidRPr="00EA392B">
              <w:t>2</w:t>
            </w:r>
          </w:p>
        </w:tc>
      </w:tr>
      <w:tr w:rsidR="00BD06FD" w:rsidRPr="00EA392B" w14:paraId="4D01E861" w14:textId="77777777" w:rsidTr="0081702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4332" w14:textId="405752CE" w:rsidR="0081702C" w:rsidRPr="00EA392B" w:rsidRDefault="0081702C" w:rsidP="0081702C">
            <w:pPr>
              <w:jc w:val="center"/>
            </w:pPr>
            <w:r w:rsidRPr="00EA392B">
              <w:t>ОК 1.8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C7696" w14:textId="42596FCD" w:rsidR="0081702C" w:rsidRPr="00EA392B" w:rsidRDefault="0081702C" w:rsidP="0081702C">
            <w:r w:rsidRPr="00EA392B">
              <w:t>Основи наукових досліджень та академічного письма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AE0C6B" w14:textId="63D20811" w:rsidR="0081702C" w:rsidRPr="00EA392B" w:rsidRDefault="0081702C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39FE" w14:textId="22826B24" w:rsidR="0081702C" w:rsidRPr="00EA392B" w:rsidRDefault="0081702C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0085F0" w14:textId="5AD72426" w:rsidR="0081702C" w:rsidRPr="00EA392B" w:rsidRDefault="0081702C" w:rsidP="0081702C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1F18AA" w14:textId="362B9B31" w:rsidR="0081702C" w:rsidRPr="00EA392B" w:rsidRDefault="0081702C" w:rsidP="0081702C">
            <w:pPr>
              <w:jc w:val="center"/>
            </w:pPr>
            <w:r w:rsidRPr="00EA392B">
              <w:t>2</w:t>
            </w:r>
          </w:p>
        </w:tc>
      </w:tr>
      <w:tr w:rsidR="00BD06FD" w:rsidRPr="00EA392B" w14:paraId="06E7FAAF" w14:textId="77777777" w:rsidTr="0081702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7D1F" w14:textId="1DC3E96D" w:rsidR="0081702C" w:rsidRPr="002D38C8" w:rsidRDefault="0081702C" w:rsidP="0081702C">
            <w:pPr>
              <w:jc w:val="center"/>
              <w:rPr>
                <w:lang w:val="en-US"/>
              </w:rPr>
            </w:pPr>
            <w:r w:rsidRPr="00EA392B">
              <w:t>ОК 1.</w:t>
            </w:r>
            <w:r w:rsidR="002D38C8">
              <w:rPr>
                <w:lang w:val="en-US"/>
              </w:rPr>
              <w:t>9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53E16E" w14:textId="4BBE0FAB" w:rsidR="0081702C" w:rsidRPr="00EA392B" w:rsidRDefault="0081702C" w:rsidP="0081702C">
            <w:r w:rsidRPr="00DF30B9">
              <w:rPr>
                <w:highlight w:val="green"/>
              </w:rPr>
              <w:t>Основи філософії та соціології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FC2AA1" w14:textId="556BF580" w:rsidR="0081702C" w:rsidRPr="00EA392B" w:rsidRDefault="0081702C" w:rsidP="0081702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2B18" w14:textId="29B61C4C" w:rsidR="0081702C" w:rsidRPr="00EA392B" w:rsidRDefault="0081702C" w:rsidP="0081702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0E11EE" w14:textId="4A685F8F" w:rsidR="0081702C" w:rsidRPr="00EA392B" w:rsidRDefault="0081702C" w:rsidP="0081702C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D2CBF9" w14:textId="2126C386" w:rsidR="0081702C" w:rsidRPr="00EA392B" w:rsidRDefault="0081702C" w:rsidP="0081702C">
            <w:pPr>
              <w:jc w:val="center"/>
            </w:pPr>
            <w:r w:rsidRPr="00EA392B">
              <w:t>3</w:t>
            </w:r>
          </w:p>
        </w:tc>
      </w:tr>
      <w:tr w:rsidR="00E06B02" w:rsidRPr="00EA392B" w14:paraId="31638560" w14:textId="77777777" w:rsidTr="00F4057C">
        <w:trPr>
          <w:trHeight w:val="70"/>
        </w:trPr>
        <w:tc>
          <w:tcPr>
            <w:tcW w:w="621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CCFFFF"/>
            <w:vAlign w:val="center"/>
          </w:tcPr>
          <w:p w14:paraId="5D3CBB09" w14:textId="77777777" w:rsidR="0081702C" w:rsidRPr="00EA392B" w:rsidRDefault="0081702C" w:rsidP="0081702C">
            <w:pPr>
              <w:jc w:val="right"/>
              <w:rPr>
                <w:b/>
                <w:bCs/>
              </w:rPr>
            </w:pPr>
            <w:r w:rsidRPr="00EA392B">
              <w:rPr>
                <w:b/>
                <w:bCs/>
              </w:rPr>
              <w:t>Всього ОК за циклом загальної підготовки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DE03463" w14:textId="6F337E48" w:rsidR="0081702C" w:rsidRPr="002D38C8" w:rsidRDefault="000032F8" w:rsidP="0081702C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3</w:t>
            </w:r>
            <w:r w:rsidR="002D38C8">
              <w:rPr>
                <w:b/>
                <w:bCs/>
                <w:lang w:val="en-US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D46BE4A" w14:textId="6944A57D" w:rsidR="0081702C" w:rsidRPr="002D38C8" w:rsidRDefault="0081702C" w:rsidP="0081702C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1</w:t>
            </w:r>
            <w:r w:rsidR="002D38C8">
              <w:rPr>
                <w:b/>
                <w:bCs/>
                <w:lang w:val="en-US"/>
              </w:rPr>
              <w:t>080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vAlign w:val="center"/>
          </w:tcPr>
          <w:p w14:paraId="3DFEEE55" w14:textId="4ECA7B34" w:rsidR="0081702C" w:rsidRPr="002D38C8" w:rsidRDefault="0081702C" w:rsidP="0081702C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1</w:t>
            </w:r>
            <w:r w:rsidR="002D38C8">
              <w:rPr>
                <w:b/>
                <w:bCs/>
                <w:lang w:val="en-US"/>
              </w:rPr>
              <w:t>4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7809F75C" w14:textId="77777777" w:rsidR="0081702C" w:rsidRPr="00EA392B" w:rsidRDefault="0081702C" w:rsidP="0081702C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 </w:t>
            </w:r>
          </w:p>
        </w:tc>
      </w:tr>
      <w:tr w:rsidR="00E06B02" w:rsidRPr="00EA392B" w14:paraId="7804D146" w14:textId="77777777" w:rsidTr="005447B7">
        <w:trPr>
          <w:trHeight w:val="191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2007E94" w14:textId="0AFECF45" w:rsidR="0081702C" w:rsidRPr="00EA392B" w:rsidRDefault="006A075D" w:rsidP="0081702C">
            <w:pPr>
              <w:jc w:val="center"/>
              <w:rPr>
                <w:b/>
                <w:bCs/>
              </w:rPr>
            </w:pPr>
            <w:r w:rsidRPr="006A075D">
              <w:rPr>
                <w:b/>
                <w:bCs/>
              </w:rPr>
              <w:t>Вибіркові освітні компоненти ОПП</w:t>
            </w:r>
          </w:p>
        </w:tc>
      </w:tr>
      <w:tr w:rsidR="00E06B02" w:rsidRPr="00EA392B" w14:paraId="39C5FB86" w14:textId="77777777" w:rsidTr="00F4057C">
        <w:trPr>
          <w:trHeight w:val="70"/>
        </w:trPr>
        <w:tc>
          <w:tcPr>
            <w:tcW w:w="621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6BDD5EA4" w14:textId="77777777" w:rsidR="0081702C" w:rsidRPr="00EA392B" w:rsidRDefault="0081702C" w:rsidP="0081702C">
            <w:pPr>
              <w:jc w:val="right"/>
              <w:rPr>
                <w:b/>
                <w:bCs/>
              </w:rPr>
            </w:pPr>
            <w:r w:rsidRPr="00EA392B">
              <w:rPr>
                <w:b/>
                <w:bCs/>
              </w:rPr>
              <w:t>Всього ВК за циклом загальної підготовки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684AF4B" w14:textId="1A212059" w:rsidR="0081702C" w:rsidRPr="002D38C8" w:rsidRDefault="002D38C8" w:rsidP="0081702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B459182" w14:textId="2D5F106B" w:rsidR="0081702C" w:rsidRPr="00EA392B" w:rsidRDefault="0081702C" w:rsidP="0081702C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</w:t>
            </w:r>
            <w:r w:rsidR="002D38C8">
              <w:rPr>
                <w:b/>
                <w:bCs/>
                <w:lang w:val="en-US"/>
              </w:rPr>
              <w:t>5</w:t>
            </w:r>
            <w:r w:rsidRPr="00EA392B">
              <w:rPr>
                <w:b/>
                <w:bCs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vAlign w:val="center"/>
          </w:tcPr>
          <w:p w14:paraId="46EC0A15" w14:textId="77777777" w:rsidR="0081702C" w:rsidRPr="00EA392B" w:rsidRDefault="0081702C" w:rsidP="0081702C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684BAA02" w14:textId="77777777" w:rsidR="0081702C" w:rsidRPr="00EA392B" w:rsidRDefault="0081702C" w:rsidP="0081702C">
            <w:pPr>
              <w:jc w:val="center"/>
              <w:rPr>
                <w:b/>
                <w:bCs/>
              </w:rPr>
            </w:pPr>
          </w:p>
        </w:tc>
      </w:tr>
      <w:tr w:rsidR="00E06B02" w:rsidRPr="00EA392B" w14:paraId="67337487" w14:textId="77777777" w:rsidTr="005447B7">
        <w:trPr>
          <w:trHeight w:val="606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13A0" w14:textId="77777777" w:rsidR="005447B7" w:rsidRPr="00EA392B" w:rsidRDefault="005447B7" w:rsidP="005447B7">
            <w:pPr>
              <w:jc w:val="center"/>
            </w:pPr>
            <w:r w:rsidRPr="00EA392B">
              <w:t>ВК 1.1</w:t>
            </w:r>
          </w:p>
        </w:tc>
        <w:tc>
          <w:tcPr>
            <w:tcW w:w="50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0DA10" w14:textId="0F7928E7" w:rsidR="005447B7" w:rsidRPr="00EA392B" w:rsidRDefault="005447B7" w:rsidP="005447B7">
            <w:pPr>
              <w:jc w:val="center"/>
            </w:pPr>
            <w:r w:rsidRPr="00EA392B">
              <w:t>Дисциплін</w:t>
            </w:r>
            <w:r w:rsidR="00893305" w:rsidRPr="00EA392B">
              <w:t>а</w:t>
            </w:r>
            <w:r w:rsidRPr="00EA392B">
              <w:t xml:space="preserve"> вільного вибору студентів із </w:t>
            </w:r>
            <w:proofErr w:type="spellStart"/>
            <w:r w:rsidRPr="00EA392B">
              <w:t>загальноуніверситетського</w:t>
            </w:r>
            <w:proofErr w:type="spellEnd"/>
            <w:r w:rsidRPr="00EA392B">
              <w:t xml:space="preserve"> переліку дисциплін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A51E2" w14:textId="6AD0FE47" w:rsidR="005447B7" w:rsidRPr="002D38C8" w:rsidRDefault="002D38C8" w:rsidP="005447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1C2C" w14:textId="7C0A88C5" w:rsidR="005447B7" w:rsidRPr="00EA392B" w:rsidRDefault="005447B7" w:rsidP="005447B7">
            <w:pPr>
              <w:jc w:val="center"/>
            </w:pPr>
            <w:r w:rsidRPr="00EA392B">
              <w:t>1</w:t>
            </w:r>
            <w:r w:rsidR="002D38C8">
              <w:rPr>
                <w:lang w:val="en-US"/>
              </w:rPr>
              <w:t>5</w:t>
            </w:r>
            <w:r w:rsidRPr="00EA392B"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89B25A" w14:textId="77777777" w:rsidR="005447B7" w:rsidRPr="00EA392B" w:rsidRDefault="005447B7" w:rsidP="005447B7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C15F7" w14:textId="77777777" w:rsidR="005447B7" w:rsidRPr="00EA392B" w:rsidRDefault="005447B7" w:rsidP="005447B7">
            <w:pPr>
              <w:jc w:val="center"/>
            </w:pPr>
            <w:r w:rsidRPr="00EA392B">
              <w:t>3</w:t>
            </w:r>
          </w:p>
        </w:tc>
      </w:tr>
      <w:tr w:rsidR="00E06B02" w:rsidRPr="00EA392B" w14:paraId="203B43BD" w14:textId="77777777" w:rsidTr="00F4057C">
        <w:trPr>
          <w:trHeight w:val="60"/>
        </w:trPr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14:paraId="3C0A4A0B" w14:textId="77777777" w:rsidR="005447B7" w:rsidRPr="00EA392B" w:rsidRDefault="005447B7" w:rsidP="005447B7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Всього за циклом загальної підготовки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CC99FF"/>
            <w:vAlign w:val="center"/>
          </w:tcPr>
          <w:p w14:paraId="71C74A28" w14:textId="5A701182" w:rsidR="005447B7" w:rsidRPr="002D38C8" w:rsidRDefault="005447B7" w:rsidP="005447B7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4</w:t>
            </w:r>
            <w:r w:rsidR="002D38C8">
              <w:rPr>
                <w:b/>
                <w:bCs/>
                <w:lang w:val="en-US"/>
              </w:rPr>
              <w:t>1</w:t>
            </w:r>
          </w:p>
        </w:tc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vAlign w:val="center"/>
          </w:tcPr>
          <w:p w14:paraId="0574C949" w14:textId="319A44F8" w:rsidR="005447B7" w:rsidRPr="00EA392B" w:rsidRDefault="005447B7" w:rsidP="005447B7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12</w:t>
            </w:r>
            <w:r w:rsidR="002D38C8">
              <w:rPr>
                <w:b/>
                <w:bCs/>
                <w:lang w:val="en-US"/>
              </w:rPr>
              <w:t>3</w:t>
            </w:r>
            <w:r w:rsidRPr="00EA392B">
              <w:rPr>
                <w:b/>
                <w:bCs/>
              </w:rPr>
              <w:t>0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vAlign w:val="center"/>
          </w:tcPr>
          <w:p w14:paraId="6C5AA698" w14:textId="1F485C98" w:rsidR="005447B7" w:rsidRPr="002D38C8" w:rsidRDefault="005447B7" w:rsidP="005447B7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1</w:t>
            </w:r>
            <w:r w:rsidR="002D38C8">
              <w:rPr>
                <w:b/>
                <w:bCs/>
                <w:lang w:val="en-US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CC99FF"/>
            <w:vAlign w:val="center"/>
          </w:tcPr>
          <w:p w14:paraId="6CB61472" w14:textId="77777777" w:rsidR="005447B7" w:rsidRPr="00EA392B" w:rsidRDefault="005447B7" w:rsidP="005447B7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 </w:t>
            </w:r>
          </w:p>
        </w:tc>
      </w:tr>
      <w:tr w:rsidR="00E06B02" w:rsidRPr="00EA392B" w14:paraId="202BA7BA" w14:textId="77777777" w:rsidTr="0081702C">
        <w:trPr>
          <w:trHeight w:val="60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vAlign w:val="center"/>
          </w:tcPr>
          <w:p w14:paraId="1CA279E9" w14:textId="77777777" w:rsidR="005447B7" w:rsidRPr="00EA392B" w:rsidRDefault="005447B7" w:rsidP="005447B7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ІІ. ЦИКЛ ПРОФЕСІЙНОЇ ПІДГОТОВКИ</w:t>
            </w:r>
          </w:p>
        </w:tc>
      </w:tr>
      <w:tr w:rsidR="00E06B02" w:rsidRPr="00EA392B" w14:paraId="186DB326" w14:textId="77777777" w:rsidTr="0081702C">
        <w:trPr>
          <w:trHeight w:val="60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5CE5A5E" w14:textId="050371B3" w:rsidR="005447B7" w:rsidRPr="00EA392B" w:rsidRDefault="005447B7" w:rsidP="005447B7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Обов’язкові освітні компоненти ОПП</w:t>
            </w:r>
          </w:p>
        </w:tc>
      </w:tr>
      <w:tr w:rsidR="00BD06FD" w:rsidRPr="00EA392B" w14:paraId="5871398D" w14:textId="77777777" w:rsidTr="00FD44E8">
        <w:trPr>
          <w:trHeight w:val="315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7AF7" w14:textId="143BE36D" w:rsidR="005447B7" w:rsidRPr="00EA392B" w:rsidRDefault="005447B7" w:rsidP="001E2BBC">
            <w:pPr>
              <w:jc w:val="center"/>
            </w:pPr>
            <w:r w:rsidRPr="00EA392B">
              <w:t>ОК 2.1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3E7A" w14:textId="39BF33E3" w:rsidR="005447B7" w:rsidRPr="00EA392B" w:rsidRDefault="005447B7" w:rsidP="001E2BBC">
            <w:r w:rsidRPr="00EA392B">
              <w:t xml:space="preserve">Вступ до спеціальності </w:t>
            </w:r>
            <w:r w:rsidRPr="00DF30B9">
              <w:rPr>
                <w:highlight w:val="green"/>
              </w:rPr>
              <w:t>та етика соціальної роботи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9CBFA" w14:textId="7B41055E" w:rsidR="005447B7" w:rsidRPr="00EA392B" w:rsidRDefault="005447B7" w:rsidP="001E2BBC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00C0" w14:textId="7C57A967" w:rsidR="005447B7" w:rsidRPr="00EA392B" w:rsidRDefault="005447B7" w:rsidP="001E2BBC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4091CE" w14:textId="1BAE538B" w:rsidR="005447B7" w:rsidRPr="00EA392B" w:rsidRDefault="005447B7" w:rsidP="001E2BBC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64D54" w14:textId="50254EE0" w:rsidR="005447B7" w:rsidRPr="00EA392B" w:rsidRDefault="005447B7" w:rsidP="001E2BBC">
            <w:pPr>
              <w:jc w:val="center"/>
            </w:pPr>
            <w:r w:rsidRPr="00EA392B">
              <w:t>1</w:t>
            </w:r>
          </w:p>
        </w:tc>
      </w:tr>
      <w:tr w:rsidR="00BD06FD" w:rsidRPr="00EA392B" w14:paraId="07543DA5" w14:textId="77777777" w:rsidTr="00FD44E8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183E" w14:textId="07191F26" w:rsidR="00BC0B90" w:rsidRPr="00EA392B" w:rsidRDefault="00BC0B90" w:rsidP="00BC0B90">
            <w:pPr>
              <w:jc w:val="center"/>
            </w:pPr>
            <w:r w:rsidRPr="00EA392B">
              <w:t>ОК 2.2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DD253" w14:textId="6D632CAD" w:rsidR="00BC0B90" w:rsidRPr="00EA392B" w:rsidRDefault="00BC0B90" w:rsidP="00BC0B90">
            <w:pPr>
              <w:rPr>
                <w:iCs/>
              </w:rPr>
            </w:pPr>
            <w:r w:rsidRPr="00EA392B">
              <w:t>Історія соціальної роботи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A7EC9" w14:textId="4353AA37" w:rsidR="00BC0B90" w:rsidRPr="00EA392B" w:rsidRDefault="00BC0B90" w:rsidP="00BC0B90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ECD8B" w14:textId="097AEA16" w:rsidR="00BC0B90" w:rsidRPr="00EA392B" w:rsidRDefault="00BC0B90" w:rsidP="00BC0B90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F0363F" w14:textId="579E1C8C" w:rsidR="00BC0B90" w:rsidRPr="00EA392B" w:rsidRDefault="00BC0B90" w:rsidP="00BC0B90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E62E" w14:textId="66BF38EE" w:rsidR="00BC0B90" w:rsidRPr="00EA392B" w:rsidRDefault="00BC0B90" w:rsidP="00BC0B90">
            <w:pPr>
              <w:jc w:val="center"/>
            </w:pPr>
            <w:r w:rsidRPr="00EA392B">
              <w:t>1</w:t>
            </w:r>
          </w:p>
        </w:tc>
      </w:tr>
      <w:tr w:rsidR="00BD06FD" w:rsidRPr="00EA392B" w14:paraId="16E21FF8" w14:textId="77777777" w:rsidTr="001E2BB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AC3F" w14:textId="5104998C" w:rsidR="00BC0B90" w:rsidRPr="00EA392B" w:rsidRDefault="00BC0B90" w:rsidP="00BC0B90">
            <w:pPr>
              <w:jc w:val="center"/>
            </w:pPr>
            <w:r w:rsidRPr="00EA392B">
              <w:t>ОК 2.3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19C78" w14:textId="2615D735" w:rsidR="00BC0B90" w:rsidRPr="00EA392B" w:rsidRDefault="00BC0B90" w:rsidP="00BC0B90">
            <w:pPr>
              <w:rPr>
                <w:i/>
                <w:iCs/>
              </w:rPr>
            </w:pPr>
            <w:r w:rsidRPr="00EA392B">
              <w:t>Загальна педагогіка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C682F" w14:textId="757BF117" w:rsidR="00BC0B90" w:rsidRPr="00EA392B" w:rsidRDefault="00BC0B90" w:rsidP="00BC0B90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59C95" w14:textId="6C6DA37D" w:rsidR="00BC0B90" w:rsidRPr="00EA392B" w:rsidRDefault="00BC0B90" w:rsidP="00BC0B90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F4BADF" w14:textId="59248206" w:rsidR="00BC0B90" w:rsidRPr="00EA392B" w:rsidRDefault="00BC0B90" w:rsidP="00BC0B90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1E66F" w14:textId="6A91F394" w:rsidR="00BC0B90" w:rsidRPr="00EA392B" w:rsidRDefault="00BC0B90" w:rsidP="00BC0B90">
            <w:pPr>
              <w:jc w:val="center"/>
            </w:pPr>
            <w:r w:rsidRPr="00EA392B">
              <w:t>1</w:t>
            </w:r>
          </w:p>
        </w:tc>
      </w:tr>
      <w:tr w:rsidR="00BD06FD" w:rsidRPr="00EA392B" w14:paraId="4DC4488D" w14:textId="77777777" w:rsidTr="00FD44E8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39CA" w14:textId="1E9EE000" w:rsidR="00BC0B90" w:rsidRPr="00EA392B" w:rsidRDefault="00BC0B90" w:rsidP="00BC0B90">
            <w:pPr>
              <w:jc w:val="center"/>
            </w:pPr>
            <w:r w:rsidRPr="00EA392B">
              <w:t>ОК 2.4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1F989" w14:textId="77777777" w:rsidR="00BC0B90" w:rsidRPr="00EA392B" w:rsidRDefault="00BC0B90" w:rsidP="00BC0B90">
            <w:r w:rsidRPr="00EA392B">
              <w:t>Основи психології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E00D" w14:textId="77777777" w:rsidR="00BC0B90" w:rsidRPr="00EA392B" w:rsidRDefault="00BC0B90" w:rsidP="00BC0B90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200D" w14:textId="77777777" w:rsidR="00BC0B90" w:rsidRPr="00EA392B" w:rsidRDefault="00BC0B90" w:rsidP="00BC0B90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5795" w14:textId="5872A355" w:rsidR="00BC0B90" w:rsidRPr="00EA392B" w:rsidRDefault="00FD44E8" w:rsidP="00BC0B90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C633" w14:textId="75946986" w:rsidR="00BC0B90" w:rsidRPr="00EA392B" w:rsidRDefault="00FD44E8" w:rsidP="00BC0B90">
            <w:pPr>
              <w:jc w:val="center"/>
            </w:pPr>
            <w:r w:rsidRPr="00EA392B">
              <w:t>2</w:t>
            </w:r>
          </w:p>
        </w:tc>
      </w:tr>
      <w:tr w:rsidR="00BD06FD" w:rsidRPr="00EA392B" w14:paraId="2F22E522" w14:textId="77777777" w:rsidTr="00FD44E8">
        <w:trPr>
          <w:trHeight w:val="12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6870A" w14:textId="6CCC00EA" w:rsidR="00FD44E8" w:rsidRPr="00EA392B" w:rsidRDefault="00FD44E8" w:rsidP="00FD44E8">
            <w:pPr>
              <w:jc w:val="center"/>
            </w:pPr>
            <w:r w:rsidRPr="00EA392B">
              <w:t>ОК 2.5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3857" w14:textId="25B8DC51" w:rsidR="00FD44E8" w:rsidRPr="00EA392B" w:rsidRDefault="00FD44E8" w:rsidP="00FD44E8">
            <w:r w:rsidRPr="00EA392B">
              <w:t xml:space="preserve">Право соціального захисту </w:t>
            </w:r>
            <w:r w:rsidRPr="00DF30B9">
              <w:rPr>
                <w:highlight w:val="green"/>
              </w:rPr>
              <w:t>та соціальна відповідальність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933CD" w14:textId="62D71C20" w:rsidR="00FD44E8" w:rsidRPr="00EA392B" w:rsidRDefault="00FD44E8" w:rsidP="00FD44E8">
            <w:pPr>
              <w:jc w:val="center"/>
            </w:pPr>
            <w:r w:rsidRPr="00EA392B">
              <w:t>5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852348" w14:textId="628FFA9C" w:rsidR="00FD44E8" w:rsidRPr="00EA392B" w:rsidRDefault="00FD44E8" w:rsidP="00FD44E8">
            <w:pPr>
              <w:jc w:val="center"/>
            </w:pPr>
            <w:r w:rsidRPr="00EA392B">
              <w:t>150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73288" w14:textId="35C0EE87" w:rsidR="00FD44E8" w:rsidRPr="00EA392B" w:rsidRDefault="00FD44E8" w:rsidP="00FD44E8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A8024" w14:textId="0ED2F4A0" w:rsidR="00FD44E8" w:rsidRPr="00EA392B" w:rsidRDefault="00FD44E8" w:rsidP="00FD44E8">
            <w:pPr>
              <w:jc w:val="center"/>
            </w:pPr>
            <w:r w:rsidRPr="00EA392B">
              <w:t>2</w:t>
            </w:r>
          </w:p>
        </w:tc>
      </w:tr>
      <w:tr w:rsidR="00BD06FD" w:rsidRPr="00EA392B" w14:paraId="4A02A5B7" w14:textId="77777777" w:rsidTr="00FD44E8">
        <w:trPr>
          <w:trHeight w:val="12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5173" w14:textId="1E73316B" w:rsidR="00FD44E8" w:rsidRPr="00EA392B" w:rsidRDefault="00FD44E8" w:rsidP="00FD44E8">
            <w:pPr>
              <w:jc w:val="center"/>
            </w:pPr>
            <w:r w:rsidRPr="00EA392B">
              <w:t>ОК 2.6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763BF" w14:textId="77777777" w:rsidR="00FD44E8" w:rsidRPr="00EA392B" w:rsidRDefault="00FD44E8" w:rsidP="00FD44E8">
            <w:pPr>
              <w:rPr>
                <w:iCs/>
              </w:rPr>
            </w:pPr>
            <w:r w:rsidRPr="00EA392B">
              <w:t>Ведення професійної документації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6E59" w14:textId="6DEBDA28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A855FA" w14:textId="5520226C" w:rsidR="00FD44E8" w:rsidRPr="00EA392B" w:rsidRDefault="00FD44E8" w:rsidP="00FD44E8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F7253A" w14:textId="3285B338" w:rsidR="00FD44E8" w:rsidRPr="00EA392B" w:rsidRDefault="00FD44E8" w:rsidP="00FD44E8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BC789" w14:textId="067EC97B" w:rsidR="00FD44E8" w:rsidRPr="00EA392B" w:rsidRDefault="00FD44E8" w:rsidP="00FD44E8">
            <w:pPr>
              <w:jc w:val="center"/>
            </w:pPr>
            <w:r w:rsidRPr="00EA392B">
              <w:t>2</w:t>
            </w:r>
          </w:p>
        </w:tc>
      </w:tr>
      <w:tr w:rsidR="00BD06FD" w:rsidRPr="00EA392B" w14:paraId="1E09C417" w14:textId="77777777" w:rsidTr="00FD44E8">
        <w:trPr>
          <w:trHeight w:val="12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4D3D" w14:textId="41EBA436" w:rsidR="00FD44E8" w:rsidRPr="00EA392B" w:rsidRDefault="00FD44E8" w:rsidP="00FD44E8">
            <w:pPr>
              <w:jc w:val="center"/>
            </w:pPr>
            <w:r w:rsidRPr="00EA392B">
              <w:t>ОК 2.7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C04B5" w14:textId="0A98BC74" w:rsidR="00FD44E8" w:rsidRPr="00EA392B" w:rsidRDefault="00FD44E8" w:rsidP="00FD44E8">
            <w:pPr>
              <w:rPr>
                <w:shd w:val="clear" w:color="auto" w:fill="FFFFFF"/>
              </w:rPr>
            </w:pPr>
            <w:r w:rsidRPr="00DF30B9">
              <w:rPr>
                <w:highlight w:val="green"/>
              </w:rPr>
              <w:t>Громадське здоров'я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D9502" w14:textId="4533D441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7A2DF0" w14:textId="0F54C0F3" w:rsidR="00FD44E8" w:rsidRPr="00EA392B" w:rsidRDefault="00FD44E8" w:rsidP="00FD44E8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414393" w14:textId="2150256E" w:rsidR="00FD44E8" w:rsidRPr="00EA392B" w:rsidRDefault="00FD44E8" w:rsidP="00FD44E8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541D" w14:textId="0DE07A67" w:rsidR="00FD44E8" w:rsidRPr="00EA392B" w:rsidRDefault="00FD44E8" w:rsidP="00FD44E8">
            <w:pPr>
              <w:jc w:val="center"/>
            </w:pPr>
            <w:r w:rsidRPr="00EA392B">
              <w:t>3</w:t>
            </w:r>
          </w:p>
        </w:tc>
      </w:tr>
      <w:tr w:rsidR="00BD06FD" w:rsidRPr="00EA392B" w14:paraId="2CADAED7" w14:textId="77777777" w:rsidTr="00FD44E8">
        <w:trPr>
          <w:trHeight w:val="12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981D" w14:textId="3C81A5B9" w:rsidR="00FD44E8" w:rsidRPr="00EA392B" w:rsidRDefault="00FD44E8" w:rsidP="00FD44E8">
            <w:pPr>
              <w:jc w:val="center"/>
            </w:pPr>
            <w:r w:rsidRPr="00EA392B">
              <w:t>ОК 2.8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B358E" w14:textId="622E0E9D" w:rsidR="00FD44E8" w:rsidRPr="00EA392B" w:rsidRDefault="00FD44E8" w:rsidP="00FD44E8">
            <w:pPr>
              <w:rPr>
                <w:iCs/>
              </w:rPr>
            </w:pPr>
            <w:r w:rsidRPr="00EA392B">
              <w:t xml:space="preserve">Методи соціальної роботи </w:t>
            </w:r>
            <w:r w:rsidRPr="00DF30B9">
              <w:rPr>
                <w:highlight w:val="green"/>
              </w:rPr>
              <w:t>та консультування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231B9" w14:textId="53C36050" w:rsidR="00FD44E8" w:rsidRPr="002D38C8" w:rsidRDefault="00FD44E8" w:rsidP="00FD44E8">
            <w:pPr>
              <w:jc w:val="center"/>
              <w:rPr>
                <w:lang w:val="en-US"/>
              </w:rPr>
            </w:pPr>
            <w:r w:rsidRPr="00EA392B">
              <w:t>5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0A5555" w14:textId="46CF1B9D" w:rsidR="00FD44E8" w:rsidRPr="00EA392B" w:rsidRDefault="00FD44E8" w:rsidP="00FD44E8">
            <w:pPr>
              <w:jc w:val="center"/>
            </w:pPr>
            <w:r w:rsidRPr="00EA392B">
              <w:t>150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787087" w14:textId="0283D24D" w:rsidR="00FD44E8" w:rsidRPr="00EA392B" w:rsidRDefault="00FD44E8" w:rsidP="00FD44E8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1ABED" w14:textId="2C8E42B7" w:rsidR="00FD44E8" w:rsidRPr="00EA392B" w:rsidRDefault="00FD44E8" w:rsidP="00FD44E8">
            <w:pPr>
              <w:jc w:val="center"/>
            </w:pPr>
            <w:r w:rsidRPr="00EA392B">
              <w:t>3</w:t>
            </w:r>
          </w:p>
        </w:tc>
      </w:tr>
      <w:tr w:rsidR="00BD06FD" w:rsidRPr="00EA392B" w14:paraId="4EA28023" w14:textId="77777777" w:rsidTr="00FD44E8">
        <w:trPr>
          <w:trHeight w:val="12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FA0C" w14:textId="04C940DD" w:rsidR="00FD44E8" w:rsidRPr="00EA392B" w:rsidRDefault="00FD44E8" w:rsidP="00FD44E8">
            <w:pPr>
              <w:jc w:val="center"/>
            </w:pPr>
            <w:r w:rsidRPr="00EA392B">
              <w:t>ОК 2.9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35F05" w14:textId="0DF6AF29" w:rsidR="00FD44E8" w:rsidRPr="00EA392B" w:rsidRDefault="00FD44E8" w:rsidP="00FD44E8">
            <w:pPr>
              <w:rPr>
                <w:iCs/>
              </w:rPr>
            </w:pPr>
            <w:r w:rsidRPr="00DF30B9">
              <w:rPr>
                <w:highlight w:val="green"/>
              </w:rPr>
              <w:t>Основи менеджменту та економічних знань у соціальній сфері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39A7" w14:textId="624DBF8C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AD98CE" w14:textId="135C0FAA" w:rsidR="00FD44E8" w:rsidRPr="00EA392B" w:rsidRDefault="00FD44E8" w:rsidP="00FD44E8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CBE835" w14:textId="5B9FD3F6" w:rsidR="00FD44E8" w:rsidRPr="00EA392B" w:rsidRDefault="00FD44E8" w:rsidP="00FD44E8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1D23" w14:textId="69DB621E" w:rsidR="00FD44E8" w:rsidRPr="00EA392B" w:rsidRDefault="00FD44E8" w:rsidP="00FD44E8">
            <w:pPr>
              <w:jc w:val="center"/>
            </w:pPr>
            <w:r w:rsidRPr="00EA392B">
              <w:t>3</w:t>
            </w:r>
          </w:p>
        </w:tc>
      </w:tr>
      <w:tr w:rsidR="00BD06FD" w:rsidRPr="00EA392B" w14:paraId="312B76F7" w14:textId="77777777" w:rsidTr="008A35A7">
        <w:trPr>
          <w:trHeight w:val="238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17AD" w14:textId="1354681A" w:rsidR="00FD44E8" w:rsidRPr="00DF30B9" w:rsidRDefault="00FD44E8" w:rsidP="00FD44E8">
            <w:pPr>
              <w:jc w:val="center"/>
              <w:rPr>
                <w:highlight w:val="green"/>
              </w:rPr>
            </w:pPr>
            <w:r w:rsidRPr="00DF30B9">
              <w:rPr>
                <w:highlight w:val="green"/>
              </w:rPr>
              <w:t>ОК 2.10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11A7" w14:textId="77777777" w:rsidR="00FD44E8" w:rsidRPr="00EA392B" w:rsidRDefault="00FD44E8" w:rsidP="00FD44E8">
            <w:r w:rsidRPr="00EA392B">
              <w:t>Інклюзивне суспільство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0A49" w14:textId="77777777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46B76" w14:textId="77777777" w:rsidR="00FD44E8" w:rsidRPr="00EA392B" w:rsidRDefault="00FD44E8" w:rsidP="00FD44E8">
            <w:pPr>
              <w:jc w:val="center"/>
            </w:pPr>
            <w:r w:rsidRPr="00EA392B">
              <w:t>120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9B58A5" w14:textId="77777777" w:rsidR="00FD44E8" w:rsidRPr="00EA392B" w:rsidRDefault="00FD44E8" w:rsidP="00FD44E8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4966B" w14:textId="7C3CC1C2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</w:tr>
      <w:tr w:rsidR="00BD06FD" w:rsidRPr="00EA392B" w14:paraId="29087658" w14:textId="77777777" w:rsidTr="00FD44E8">
        <w:trPr>
          <w:trHeight w:val="6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95F23" w14:textId="1DA963B8" w:rsidR="00FD44E8" w:rsidRPr="00EA392B" w:rsidRDefault="00FD44E8" w:rsidP="00FD44E8">
            <w:pPr>
              <w:jc w:val="center"/>
            </w:pPr>
            <w:r w:rsidRPr="00EA392B">
              <w:t>ОК 2.11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8573" w14:textId="1A1F0DFB" w:rsidR="00FD44E8" w:rsidRPr="00EA392B" w:rsidRDefault="00FD44E8" w:rsidP="00FD44E8">
            <w:r w:rsidRPr="00EA392B">
              <w:t>Система організацій соціальної сфери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6E69" w14:textId="346803F7" w:rsidR="00FD44E8" w:rsidRPr="00EA392B" w:rsidRDefault="00FD44E8" w:rsidP="00FD44E8">
            <w:pPr>
              <w:jc w:val="center"/>
            </w:pPr>
            <w:r w:rsidRPr="00EA392B">
              <w:t>6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F7FB2" w14:textId="156CF3E6" w:rsidR="00FD44E8" w:rsidRPr="00EA392B" w:rsidRDefault="00FD44E8" w:rsidP="00FD44E8">
            <w:pPr>
              <w:jc w:val="center"/>
            </w:pPr>
            <w:r w:rsidRPr="00EA392B">
              <w:t>180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02A96D" w14:textId="20FDBD59" w:rsidR="00FD44E8" w:rsidRPr="00EA392B" w:rsidRDefault="00FD44E8" w:rsidP="00FD44E8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ABAA" w14:textId="0B64A47F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</w:tr>
      <w:tr w:rsidR="00BD06FD" w:rsidRPr="00EA392B" w14:paraId="7BC95168" w14:textId="77777777" w:rsidTr="00FD44E8">
        <w:trPr>
          <w:trHeight w:val="6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2A381" w14:textId="022CEEBD" w:rsidR="00FD44E8" w:rsidRPr="00EA392B" w:rsidRDefault="00FD44E8" w:rsidP="00FD44E8">
            <w:pPr>
              <w:jc w:val="center"/>
            </w:pPr>
            <w:r w:rsidRPr="00EA392B">
              <w:t>ОК 2.12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78386" w14:textId="44472592" w:rsidR="00FD44E8" w:rsidRPr="00EA392B" w:rsidRDefault="00FD44E8" w:rsidP="00FD44E8">
            <w:r w:rsidRPr="00EA392B">
              <w:t>Практикум із соціальної роботи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8898" w14:textId="78793E02" w:rsidR="00FD44E8" w:rsidRPr="00EA392B" w:rsidRDefault="00FD44E8" w:rsidP="00FD44E8">
            <w:pPr>
              <w:jc w:val="center"/>
            </w:pPr>
            <w:r w:rsidRPr="00EA392B">
              <w:t>6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DEBB0" w14:textId="5E4CC91D" w:rsidR="00FD44E8" w:rsidRPr="00EA392B" w:rsidRDefault="00FD44E8" w:rsidP="00FD44E8">
            <w:pPr>
              <w:jc w:val="center"/>
            </w:pPr>
            <w:r w:rsidRPr="00EA392B">
              <w:t>180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D788D2" w14:textId="42CC3713" w:rsidR="00FD44E8" w:rsidRPr="00EA392B" w:rsidRDefault="00FD44E8" w:rsidP="00FD44E8">
            <w:pPr>
              <w:jc w:val="center"/>
            </w:pPr>
            <w:r w:rsidRPr="00EA392B">
              <w:t>і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89783" w14:textId="2F69B011" w:rsidR="00FD44E8" w:rsidRPr="00EA392B" w:rsidRDefault="00FD44E8" w:rsidP="00FD44E8">
            <w:pPr>
              <w:jc w:val="center"/>
            </w:pPr>
            <w:r w:rsidRPr="00EA392B">
              <w:t>4</w:t>
            </w:r>
          </w:p>
        </w:tc>
      </w:tr>
      <w:tr w:rsidR="00BD06FD" w:rsidRPr="00EA392B" w14:paraId="326518D7" w14:textId="77777777" w:rsidTr="00FE0A4D">
        <w:trPr>
          <w:trHeight w:val="6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75C19" w14:textId="442E9D1E" w:rsidR="00FD44E8" w:rsidRPr="00EA392B" w:rsidRDefault="00FD44E8" w:rsidP="00FE0A4D">
            <w:pPr>
              <w:jc w:val="center"/>
            </w:pPr>
            <w:r w:rsidRPr="00EA392B">
              <w:t>ОК 2.13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1F4D" w14:textId="69D517C1" w:rsidR="00FD44E8" w:rsidRPr="00EA392B" w:rsidRDefault="00FD44E8" w:rsidP="00FE0A4D">
            <w:r w:rsidRPr="00DF30B9">
              <w:rPr>
                <w:highlight w:val="green"/>
              </w:rPr>
              <w:t>Курсова робота з дисципліни «Система організацій соціальної сфери»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8CE4" w14:textId="4435D0A7" w:rsidR="00FD44E8" w:rsidRPr="00EA392B" w:rsidRDefault="00FD44E8" w:rsidP="00FE0A4D">
            <w:pPr>
              <w:jc w:val="center"/>
            </w:pPr>
            <w:r w:rsidRPr="00EA392B">
              <w:t>1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FB7FB" w14:textId="0E71CE3B" w:rsidR="00FD44E8" w:rsidRPr="00EA392B" w:rsidRDefault="00FD44E8" w:rsidP="00FE0A4D">
            <w:pPr>
              <w:jc w:val="center"/>
            </w:pPr>
            <w:r w:rsidRPr="00EA392B">
              <w:t>30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E1F805" w14:textId="1B35BB63" w:rsidR="00FD44E8" w:rsidRPr="00EA392B" w:rsidRDefault="00FD44E8" w:rsidP="00FE0A4D">
            <w:pPr>
              <w:jc w:val="center"/>
            </w:pPr>
            <w:proofErr w:type="spellStart"/>
            <w:r w:rsidRPr="00EA392B">
              <w:t>кр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49782" w14:textId="77777777" w:rsidR="00FD44E8" w:rsidRPr="00EA392B" w:rsidRDefault="00FD44E8" w:rsidP="00FE0A4D">
            <w:pPr>
              <w:jc w:val="center"/>
            </w:pPr>
            <w:r w:rsidRPr="00EA392B">
              <w:t>4</w:t>
            </w:r>
          </w:p>
        </w:tc>
      </w:tr>
      <w:tr w:rsidR="00BD06FD" w:rsidRPr="00EA392B" w14:paraId="2C40F69F" w14:textId="77777777" w:rsidTr="00FD44E8">
        <w:trPr>
          <w:trHeight w:val="6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A8EFD" w14:textId="465C0FAA" w:rsidR="00FD44E8" w:rsidRPr="00EA392B" w:rsidRDefault="00FD44E8" w:rsidP="00FD44E8">
            <w:pPr>
              <w:jc w:val="center"/>
            </w:pPr>
            <w:r w:rsidRPr="00EA392B">
              <w:t>ПР 1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728C" w14:textId="0EBCAD42" w:rsidR="00FD44E8" w:rsidRPr="00EA392B" w:rsidRDefault="00FD44E8" w:rsidP="00FD44E8">
            <w:r w:rsidRPr="00EA392B">
              <w:t>Навчальна (ознайомча) практика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61C3" w14:textId="3D88A497" w:rsidR="00FD44E8" w:rsidRPr="00EA392B" w:rsidRDefault="00FD44E8" w:rsidP="00FD44E8">
            <w:pPr>
              <w:jc w:val="center"/>
            </w:pPr>
            <w:r w:rsidRPr="00EA392B">
              <w:t>6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A6E40" w14:textId="46672CA6" w:rsidR="00FD44E8" w:rsidRPr="00EA392B" w:rsidRDefault="00FD44E8" w:rsidP="00FD44E8">
            <w:pPr>
              <w:jc w:val="center"/>
            </w:pPr>
            <w:r w:rsidRPr="00EA392B">
              <w:t>180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046331" w14:textId="77628FE4" w:rsidR="00FD44E8" w:rsidRPr="00EA392B" w:rsidRDefault="00FD44E8" w:rsidP="00FD44E8">
            <w:pPr>
              <w:jc w:val="center"/>
            </w:pPr>
            <w:proofErr w:type="spellStart"/>
            <w:r w:rsidRPr="00EA392B">
              <w:t>дз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35C1" w14:textId="32CA2562" w:rsidR="00FD44E8" w:rsidRPr="00EA392B" w:rsidRDefault="00FD44E8" w:rsidP="00FD44E8">
            <w:pPr>
              <w:jc w:val="center"/>
            </w:pPr>
            <w:r w:rsidRPr="00EA392B">
              <w:t>1,2</w:t>
            </w:r>
          </w:p>
        </w:tc>
      </w:tr>
      <w:tr w:rsidR="00BD06FD" w:rsidRPr="00EA392B" w14:paraId="2F11CA30" w14:textId="77777777" w:rsidTr="00FD44E8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EC81" w14:textId="43825277" w:rsidR="00FD44E8" w:rsidRPr="00EA392B" w:rsidRDefault="00FD44E8" w:rsidP="00FD44E8">
            <w:pPr>
              <w:jc w:val="center"/>
            </w:pPr>
            <w:r w:rsidRPr="00EA392B">
              <w:lastRenderedPageBreak/>
              <w:t>ПР 2</w:t>
            </w:r>
          </w:p>
        </w:tc>
        <w:tc>
          <w:tcPr>
            <w:tcW w:w="5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FA4A" w14:textId="67BE0836" w:rsidR="00FD44E8" w:rsidRPr="00EA392B" w:rsidRDefault="00FD44E8" w:rsidP="00FD44E8">
            <w:r w:rsidRPr="00EA392B">
              <w:t>Навчальна практика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0B229" w14:textId="4837112C" w:rsidR="00FD44E8" w:rsidRPr="00EA392B" w:rsidRDefault="00FD44E8" w:rsidP="00FD44E8">
            <w:pPr>
              <w:jc w:val="center"/>
            </w:pPr>
            <w:r w:rsidRPr="00EA392B">
              <w:t>6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C175" w14:textId="5E2DA050" w:rsidR="00FD44E8" w:rsidRPr="00EA392B" w:rsidRDefault="00FD44E8" w:rsidP="00FD44E8">
            <w:pPr>
              <w:jc w:val="center"/>
            </w:pPr>
            <w:r w:rsidRPr="00EA392B">
              <w:t>180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6D9B4B" w14:textId="1B37103F" w:rsidR="00FD44E8" w:rsidRPr="00EA392B" w:rsidRDefault="00FD44E8" w:rsidP="00FD44E8">
            <w:pPr>
              <w:jc w:val="center"/>
            </w:pPr>
            <w:proofErr w:type="spellStart"/>
            <w:r w:rsidRPr="00EA392B">
              <w:t>дз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5468" w14:textId="5CC45C02" w:rsidR="00FD44E8" w:rsidRPr="00EA392B" w:rsidRDefault="00FD44E8" w:rsidP="00FD44E8">
            <w:pPr>
              <w:jc w:val="center"/>
            </w:pPr>
            <w:r w:rsidRPr="00EA392B">
              <w:t>3,4</w:t>
            </w:r>
          </w:p>
        </w:tc>
      </w:tr>
      <w:tr w:rsidR="00BD06FD" w:rsidRPr="00EA392B" w14:paraId="623AAFF9" w14:textId="77777777" w:rsidTr="00F4057C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53F3" w14:textId="6961C96A" w:rsidR="00FD44E8" w:rsidRPr="00EA392B" w:rsidRDefault="00AE794B" w:rsidP="00FD44E8">
            <w:pPr>
              <w:jc w:val="center"/>
            </w:pPr>
            <w:r>
              <w:t>ККІ</w:t>
            </w:r>
          </w:p>
        </w:tc>
        <w:tc>
          <w:tcPr>
            <w:tcW w:w="5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F7A2E" w14:textId="77777777" w:rsidR="00FD44E8" w:rsidRPr="00EA392B" w:rsidRDefault="00FD44E8" w:rsidP="00FD44E8">
            <w:pPr>
              <w:rPr>
                <w:b/>
                <w:bCs/>
              </w:rPr>
            </w:pPr>
            <w:r w:rsidRPr="00EA392B">
              <w:rPr>
                <w:b/>
                <w:bCs/>
              </w:rPr>
              <w:t>Комплексний кваліфікаційний іспит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F593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F174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60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00EBBF2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4CED5C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4</w:t>
            </w:r>
          </w:p>
        </w:tc>
      </w:tr>
      <w:tr w:rsidR="00E06B02" w:rsidRPr="00EA392B" w14:paraId="2C65749F" w14:textId="77777777" w:rsidTr="00F4057C">
        <w:trPr>
          <w:trHeight w:val="60"/>
        </w:trPr>
        <w:tc>
          <w:tcPr>
            <w:tcW w:w="62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007DBD3A" w14:textId="77777777" w:rsidR="00FD44E8" w:rsidRPr="00EA392B" w:rsidRDefault="00FD44E8" w:rsidP="00FD44E8">
            <w:pPr>
              <w:jc w:val="right"/>
              <w:rPr>
                <w:b/>
                <w:bCs/>
              </w:rPr>
            </w:pPr>
            <w:r w:rsidRPr="00EA392B">
              <w:rPr>
                <w:b/>
                <w:bCs/>
              </w:rPr>
              <w:t>Всього ОК за циклом професійної підготовки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72D0FE68" w14:textId="1DBBD65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69</w:t>
            </w:r>
          </w:p>
        </w:tc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56BCDFA8" w14:textId="3E23A952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2070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26DD096C" w14:textId="771DABCD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16</w:t>
            </w:r>
          </w:p>
        </w:tc>
        <w:tc>
          <w:tcPr>
            <w:tcW w:w="1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08BF4277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 </w:t>
            </w:r>
          </w:p>
        </w:tc>
      </w:tr>
      <w:tr w:rsidR="00E06B02" w:rsidRPr="00EA392B" w14:paraId="355D0A8B" w14:textId="77777777" w:rsidTr="0081702C">
        <w:trPr>
          <w:trHeight w:val="60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C3BD" w14:textId="259C2958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Вибіркові освітні компоненти ОПП</w:t>
            </w:r>
          </w:p>
        </w:tc>
      </w:tr>
      <w:tr w:rsidR="00E06B02" w:rsidRPr="00EA392B" w14:paraId="7B51668F" w14:textId="77777777" w:rsidTr="00F4057C">
        <w:trPr>
          <w:trHeight w:val="70"/>
        </w:trPr>
        <w:tc>
          <w:tcPr>
            <w:tcW w:w="621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4D6A4B04" w14:textId="77777777" w:rsidR="00FD44E8" w:rsidRPr="00EA392B" w:rsidRDefault="00FD44E8" w:rsidP="00FD44E8">
            <w:pPr>
              <w:jc w:val="right"/>
              <w:rPr>
                <w:b/>
                <w:bCs/>
              </w:rPr>
            </w:pPr>
            <w:r w:rsidRPr="00EA392B">
              <w:rPr>
                <w:b/>
                <w:bCs/>
              </w:rPr>
              <w:t>Всього ВК за циклом професійної підготовки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01CCAE1A" w14:textId="668A2973" w:rsidR="00FD44E8" w:rsidRPr="002D38C8" w:rsidRDefault="002D38C8" w:rsidP="00FD44E8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243FC02A" w14:textId="7D2747CC" w:rsidR="00FD44E8" w:rsidRPr="002D38C8" w:rsidRDefault="002D38C8" w:rsidP="00FD44E8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</w:tcPr>
          <w:p w14:paraId="3CBBBEE3" w14:textId="63B53E6D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2</w:t>
            </w:r>
          </w:p>
        </w:tc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0996DAB7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 </w:t>
            </w:r>
          </w:p>
        </w:tc>
      </w:tr>
      <w:tr w:rsidR="00E06B02" w:rsidRPr="00EA392B" w14:paraId="0304E520" w14:textId="77777777" w:rsidTr="004B2541">
        <w:trPr>
          <w:trHeight w:val="70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4517" w14:textId="77777777" w:rsidR="00FD44E8" w:rsidRPr="00EA392B" w:rsidRDefault="00FD44E8" w:rsidP="004B2541">
            <w:pPr>
              <w:jc w:val="center"/>
            </w:pPr>
            <w:r w:rsidRPr="00EA392B">
              <w:t>ВК 2.1</w:t>
            </w:r>
          </w:p>
        </w:tc>
        <w:tc>
          <w:tcPr>
            <w:tcW w:w="507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3E26EF4" w14:textId="4B33016F" w:rsidR="00FD44E8" w:rsidRPr="00EA392B" w:rsidRDefault="00FD44E8" w:rsidP="00FD44E8">
            <w:pPr>
              <w:jc w:val="center"/>
            </w:pPr>
            <w:r w:rsidRPr="00EA392B">
              <w:t xml:space="preserve">Дисципліни вільного вибору студентів із циклу професійної підготовки </w:t>
            </w:r>
            <w:proofErr w:type="spellStart"/>
            <w:r w:rsidRPr="00EA392B">
              <w:t>загальноуніверситетського</w:t>
            </w:r>
            <w:proofErr w:type="spellEnd"/>
            <w:r w:rsidRPr="00EA392B">
              <w:t xml:space="preserve"> переліку дисциплін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75A2F" w14:textId="2ED1CCB0" w:rsidR="00FD44E8" w:rsidRPr="002D38C8" w:rsidRDefault="002D38C8" w:rsidP="00FD44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BAB38" w14:textId="25066964" w:rsidR="00FD44E8" w:rsidRPr="00EA392B" w:rsidRDefault="00FD44E8" w:rsidP="00FD44E8">
            <w:pPr>
              <w:jc w:val="center"/>
            </w:pPr>
            <w:r w:rsidRPr="00EA392B">
              <w:t>1</w:t>
            </w:r>
            <w:r w:rsidR="002D38C8">
              <w:rPr>
                <w:lang w:val="en-US"/>
              </w:rPr>
              <w:t>5</w:t>
            </w:r>
            <w:r w:rsidRPr="00EA392B"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45DA2" w14:textId="77777777" w:rsidR="00FD44E8" w:rsidRPr="00EA392B" w:rsidRDefault="00FD44E8" w:rsidP="00FD44E8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C8E4F9" w14:textId="3B28BA28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4</w:t>
            </w:r>
          </w:p>
        </w:tc>
      </w:tr>
      <w:tr w:rsidR="00E06B02" w:rsidRPr="00EA392B" w14:paraId="6424ADA1" w14:textId="77777777" w:rsidTr="004B2541">
        <w:trPr>
          <w:trHeight w:val="315"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A6BB" w14:textId="77777777" w:rsidR="00FD44E8" w:rsidRPr="00EA392B" w:rsidRDefault="00FD44E8" w:rsidP="004B2541">
            <w:pPr>
              <w:jc w:val="center"/>
            </w:pPr>
            <w:r w:rsidRPr="00EA392B">
              <w:t>ВК 2.2</w:t>
            </w:r>
          </w:p>
        </w:tc>
        <w:tc>
          <w:tcPr>
            <w:tcW w:w="50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C75749" w14:textId="36EB0564" w:rsidR="00FD44E8" w:rsidRPr="00EA392B" w:rsidRDefault="00FD44E8" w:rsidP="00FD44E8"/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C65F6" w14:textId="24D0E97E" w:rsidR="00FD44E8" w:rsidRPr="002D38C8" w:rsidRDefault="002D38C8" w:rsidP="00FD44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04B0E" w14:textId="39A13C62" w:rsidR="00FD44E8" w:rsidRPr="00EA392B" w:rsidRDefault="00FD44E8" w:rsidP="00FD44E8">
            <w:pPr>
              <w:jc w:val="center"/>
            </w:pPr>
            <w:r w:rsidRPr="00EA392B">
              <w:t>1</w:t>
            </w:r>
            <w:r w:rsidR="002D38C8">
              <w:rPr>
                <w:lang w:val="en-US"/>
              </w:rPr>
              <w:t>5</w:t>
            </w:r>
            <w:r w:rsidRPr="00EA392B"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C5D3C" w14:textId="77777777" w:rsidR="00FD44E8" w:rsidRPr="00EA392B" w:rsidRDefault="00FD44E8" w:rsidP="00FD44E8">
            <w:pPr>
              <w:jc w:val="center"/>
            </w:pPr>
            <w:r w:rsidRPr="00EA392B">
              <w:t>з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19819" w14:textId="247A733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4</w:t>
            </w:r>
          </w:p>
        </w:tc>
      </w:tr>
      <w:tr w:rsidR="00E06B02" w:rsidRPr="00EA392B" w14:paraId="3C42896A" w14:textId="77777777" w:rsidTr="00F4057C">
        <w:trPr>
          <w:trHeight w:val="60"/>
        </w:trPr>
        <w:tc>
          <w:tcPr>
            <w:tcW w:w="6215" w:type="dxa"/>
            <w:gridSpan w:val="3"/>
            <w:tcBorders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CC99FF"/>
            <w:vAlign w:val="center"/>
          </w:tcPr>
          <w:p w14:paraId="2B4FD1C2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Всього за циклом професійної підготовки</w:t>
            </w:r>
          </w:p>
        </w:tc>
        <w:tc>
          <w:tcPr>
            <w:tcW w:w="850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C99FF"/>
            <w:vAlign w:val="center"/>
          </w:tcPr>
          <w:p w14:paraId="302ED38C" w14:textId="13B562A1" w:rsidR="00FD44E8" w:rsidRPr="002D38C8" w:rsidRDefault="00FD44E8" w:rsidP="00FD44E8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7</w:t>
            </w:r>
            <w:r w:rsidR="002D38C8">
              <w:rPr>
                <w:b/>
                <w:bCs/>
                <w:lang w:val="en-US"/>
              </w:rPr>
              <w:t>9</w:t>
            </w:r>
          </w:p>
        </w:tc>
        <w:tc>
          <w:tcPr>
            <w:tcW w:w="1044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C99FF"/>
            <w:vAlign w:val="center"/>
          </w:tcPr>
          <w:p w14:paraId="0F76740F" w14:textId="72DE896A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23</w:t>
            </w:r>
            <w:r w:rsidR="002D38C8">
              <w:rPr>
                <w:b/>
                <w:bCs/>
                <w:lang w:val="en-US"/>
              </w:rPr>
              <w:t>7</w:t>
            </w:r>
            <w:r w:rsidRPr="00EA392B">
              <w:rPr>
                <w:b/>
                <w:bCs/>
              </w:rPr>
              <w:t>0</w:t>
            </w:r>
          </w:p>
        </w:tc>
        <w:tc>
          <w:tcPr>
            <w:tcW w:w="1193" w:type="dxa"/>
            <w:tcBorders>
              <w:left w:val="nil"/>
              <w:bottom w:val="single" w:sz="8" w:space="0" w:color="auto"/>
              <w:right w:val="nil"/>
            </w:tcBorders>
            <w:shd w:val="clear" w:color="auto" w:fill="CC99FF"/>
            <w:vAlign w:val="center"/>
          </w:tcPr>
          <w:p w14:paraId="4E4F20E4" w14:textId="4332BC7C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18</w:t>
            </w:r>
          </w:p>
        </w:tc>
        <w:tc>
          <w:tcPr>
            <w:tcW w:w="10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vAlign w:val="center"/>
          </w:tcPr>
          <w:p w14:paraId="4CADA292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 </w:t>
            </w:r>
          </w:p>
        </w:tc>
      </w:tr>
      <w:tr w:rsidR="00E06B02" w:rsidRPr="00EA392B" w14:paraId="5ECF4543" w14:textId="77777777" w:rsidTr="0081702C">
        <w:trPr>
          <w:trHeight w:val="60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99"/>
            <w:vAlign w:val="center"/>
          </w:tcPr>
          <w:p w14:paraId="5F9E8132" w14:textId="6F5AEB83" w:rsidR="00FD44E8" w:rsidRPr="00EA392B" w:rsidRDefault="006A075D" w:rsidP="00FD44E8">
            <w:pPr>
              <w:jc w:val="center"/>
              <w:rPr>
                <w:b/>
                <w:bCs/>
              </w:rPr>
            </w:pPr>
            <w:r w:rsidRPr="006A075D">
              <w:rPr>
                <w:b/>
                <w:bCs/>
              </w:rPr>
              <w:t>ЗАГАЛЬНИЙ ОБСЯГ ОСВІТНЬО-ПРОФЕСІЙНОЇ ПРОГРАМИ</w:t>
            </w:r>
          </w:p>
        </w:tc>
      </w:tr>
      <w:tr w:rsidR="00E06B02" w:rsidRPr="00EA392B" w14:paraId="733BE6DC" w14:textId="77777777" w:rsidTr="00FD44E8">
        <w:trPr>
          <w:trHeight w:val="70"/>
        </w:trPr>
        <w:tc>
          <w:tcPr>
            <w:tcW w:w="621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14:paraId="50A0FCF9" w14:textId="77777777" w:rsidR="00FD44E8" w:rsidRPr="00EA392B" w:rsidRDefault="00FD44E8" w:rsidP="00FD44E8">
            <w:pPr>
              <w:rPr>
                <w:b/>
                <w:bCs/>
              </w:rPr>
            </w:pPr>
            <w:r w:rsidRPr="00EA392B">
              <w:rPr>
                <w:b/>
                <w:bCs/>
              </w:rPr>
              <w:t xml:space="preserve">Всього кредитів дисциплін вільного вибору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B15A9EF" w14:textId="6CD7F37D" w:rsidR="00FD44E8" w:rsidRPr="002D38C8" w:rsidRDefault="00FD44E8" w:rsidP="00FD44E8">
            <w:pPr>
              <w:jc w:val="center"/>
              <w:rPr>
                <w:b/>
                <w:bCs/>
                <w:lang w:val="en-US"/>
              </w:rPr>
            </w:pPr>
            <w:r w:rsidRPr="00EA392B">
              <w:rPr>
                <w:b/>
                <w:bCs/>
              </w:rPr>
              <w:t>1</w:t>
            </w:r>
            <w:r w:rsidR="002D38C8">
              <w:rPr>
                <w:b/>
                <w:bCs/>
                <w:lang w:val="en-US"/>
              </w:rPr>
              <w:t>5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1925089F" w14:textId="4D97317C" w:rsidR="00FD44E8" w:rsidRPr="00EA392B" w:rsidRDefault="002D38C8" w:rsidP="00FD44E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</w:t>
            </w:r>
            <w:r w:rsidR="00FD44E8" w:rsidRPr="00EA392B">
              <w:rPr>
                <w:b/>
                <w:bCs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3CC88A96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747979A0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 </w:t>
            </w:r>
          </w:p>
        </w:tc>
      </w:tr>
      <w:tr w:rsidR="00FD44E8" w:rsidRPr="00EA392B" w14:paraId="4DED77E0" w14:textId="77777777" w:rsidTr="00F4057C">
        <w:trPr>
          <w:trHeight w:val="420"/>
        </w:trPr>
        <w:tc>
          <w:tcPr>
            <w:tcW w:w="621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800080"/>
            <w:vAlign w:val="center"/>
          </w:tcPr>
          <w:p w14:paraId="5C1469F3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РАЗОМ: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800080"/>
            <w:vAlign w:val="center"/>
          </w:tcPr>
          <w:p w14:paraId="16317C00" w14:textId="77777777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120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00080"/>
            <w:vAlign w:val="center"/>
          </w:tcPr>
          <w:p w14:paraId="036ED4FC" w14:textId="0C75C215" w:rsidR="00FD44E8" w:rsidRPr="00EA392B" w:rsidRDefault="00FD44E8" w:rsidP="00FD44E8">
            <w:pPr>
              <w:jc w:val="center"/>
              <w:rPr>
                <w:b/>
                <w:bCs/>
              </w:rPr>
            </w:pPr>
            <w:r w:rsidRPr="00EA392B">
              <w:rPr>
                <w:b/>
                <w:bCs/>
              </w:rPr>
              <w:t>3600</w:t>
            </w:r>
          </w:p>
        </w:tc>
      </w:tr>
    </w:tbl>
    <w:p w14:paraId="73C6E618" w14:textId="77777777" w:rsidR="007D0CB2" w:rsidRPr="00EA392B" w:rsidRDefault="007D0CB2" w:rsidP="007D0CB2">
      <w:pPr>
        <w:suppressAutoHyphens/>
        <w:rPr>
          <w:b/>
          <w:bCs/>
          <w:sz w:val="20"/>
          <w:szCs w:val="20"/>
        </w:rPr>
      </w:pPr>
    </w:p>
    <w:p w14:paraId="35D251FB" w14:textId="77777777" w:rsidR="00FD44E8" w:rsidRPr="00EA392B" w:rsidRDefault="00FD44E8" w:rsidP="00FD44E8">
      <w:pPr>
        <w:ind w:firstLine="709"/>
        <w:jc w:val="both"/>
        <w:rPr>
          <w:sz w:val="28"/>
          <w:szCs w:val="28"/>
          <w:highlight w:val="green"/>
        </w:rPr>
      </w:pPr>
    </w:p>
    <w:p w14:paraId="609FE286" w14:textId="4C0FD12E" w:rsidR="00FD44E8" w:rsidRPr="00202430" w:rsidRDefault="00FD44E8" w:rsidP="00FD44E8">
      <w:pPr>
        <w:shd w:val="clear" w:color="auto" w:fill="FFFFFF" w:themeFill="background1"/>
        <w:ind w:firstLine="709"/>
        <w:jc w:val="both"/>
        <w:rPr>
          <w:sz w:val="28"/>
          <w:szCs w:val="28"/>
          <w:highlight w:val="green"/>
        </w:rPr>
      </w:pPr>
      <w:r w:rsidRPr="00202430">
        <w:rPr>
          <w:sz w:val="28"/>
          <w:szCs w:val="28"/>
          <w:highlight w:val="green"/>
        </w:rPr>
        <w:t>Вибіркові компоненти – 1</w:t>
      </w:r>
      <w:r w:rsidR="00202430" w:rsidRPr="00202430">
        <w:rPr>
          <w:sz w:val="28"/>
          <w:szCs w:val="28"/>
          <w:highlight w:val="green"/>
          <w:lang w:val="ru-RU"/>
        </w:rPr>
        <w:t>5</w:t>
      </w:r>
      <w:r w:rsidRPr="00202430">
        <w:rPr>
          <w:sz w:val="28"/>
          <w:szCs w:val="28"/>
          <w:highlight w:val="green"/>
        </w:rPr>
        <w:t xml:space="preserve"> кредитів (1</w:t>
      </w:r>
      <w:r w:rsidR="00202430" w:rsidRPr="00202430">
        <w:rPr>
          <w:sz w:val="28"/>
          <w:szCs w:val="28"/>
          <w:highlight w:val="green"/>
          <w:lang w:val="ru-RU"/>
        </w:rPr>
        <w:t>2</w:t>
      </w:r>
      <w:r w:rsidR="00202430" w:rsidRPr="00202430">
        <w:rPr>
          <w:sz w:val="28"/>
          <w:szCs w:val="28"/>
          <w:highlight w:val="green"/>
        </w:rPr>
        <w:t>,</w:t>
      </w:r>
      <w:r w:rsidR="00202430" w:rsidRPr="00202430">
        <w:rPr>
          <w:sz w:val="28"/>
          <w:szCs w:val="28"/>
          <w:highlight w:val="green"/>
          <w:lang w:val="ru-RU"/>
        </w:rPr>
        <w:t>5</w:t>
      </w:r>
      <w:r w:rsidRPr="00202430">
        <w:rPr>
          <w:sz w:val="28"/>
          <w:szCs w:val="28"/>
          <w:highlight w:val="green"/>
        </w:rPr>
        <w:t>%), із них:</w:t>
      </w:r>
    </w:p>
    <w:p w14:paraId="70C20E6F" w14:textId="4EF6FD30" w:rsidR="00FD44E8" w:rsidRPr="00202430" w:rsidRDefault="00FD44E8" w:rsidP="00FD44E8">
      <w:pPr>
        <w:shd w:val="clear" w:color="auto" w:fill="FFFFFF" w:themeFill="background1"/>
        <w:ind w:firstLine="709"/>
        <w:jc w:val="both"/>
        <w:rPr>
          <w:sz w:val="28"/>
          <w:szCs w:val="28"/>
          <w:highlight w:val="green"/>
        </w:rPr>
      </w:pPr>
      <w:r w:rsidRPr="00202430">
        <w:rPr>
          <w:sz w:val="28"/>
          <w:szCs w:val="28"/>
          <w:highlight w:val="green"/>
        </w:rPr>
        <w:t xml:space="preserve">із циклу загальної підготовки – </w:t>
      </w:r>
      <w:r w:rsidR="00202430" w:rsidRPr="00202430">
        <w:rPr>
          <w:sz w:val="28"/>
          <w:szCs w:val="28"/>
          <w:highlight w:val="green"/>
        </w:rPr>
        <w:t>5</w:t>
      </w:r>
      <w:r w:rsidRPr="00202430">
        <w:rPr>
          <w:sz w:val="28"/>
          <w:szCs w:val="28"/>
          <w:highlight w:val="green"/>
        </w:rPr>
        <w:t xml:space="preserve"> кредити (</w:t>
      </w:r>
      <w:r w:rsidR="00202430" w:rsidRPr="00202430">
        <w:rPr>
          <w:sz w:val="28"/>
          <w:szCs w:val="28"/>
          <w:highlight w:val="green"/>
        </w:rPr>
        <w:t>4,2</w:t>
      </w:r>
      <w:r w:rsidRPr="00202430">
        <w:rPr>
          <w:sz w:val="28"/>
          <w:szCs w:val="28"/>
          <w:highlight w:val="green"/>
        </w:rPr>
        <w:t>%),</w:t>
      </w:r>
    </w:p>
    <w:p w14:paraId="5FB0BDC5" w14:textId="17D20FBD" w:rsidR="00FD44E8" w:rsidRPr="00EA392B" w:rsidRDefault="00FD44E8" w:rsidP="00FD44E8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202430">
        <w:rPr>
          <w:sz w:val="28"/>
          <w:szCs w:val="28"/>
          <w:highlight w:val="green"/>
        </w:rPr>
        <w:t xml:space="preserve">із циклу професійної підготовки – </w:t>
      </w:r>
      <w:r w:rsidR="00202430" w:rsidRPr="00202430">
        <w:rPr>
          <w:sz w:val="28"/>
          <w:szCs w:val="28"/>
          <w:highlight w:val="green"/>
        </w:rPr>
        <w:t>10</w:t>
      </w:r>
      <w:r w:rsidRPr="00202430">
        <w:rPr>
          <w:sz w:val="28"/>
          <w:szCs w:val="28"/>
          <w:highlight w:val="green"/>
        </w:rPr>
        <w:t xml:space="preserve"> кредитів (</w:t>
      </w:r>
      <w:r w:rsidR="00202430" w:rsidRPr="00202430">
        <w:rPr>
          <w:sz w:val="28"/>
          <w:szCs w:val="28"/>
          <w:highlight w:val="green"/>
        </w:rPr>
        <w:t>8,3</w:t>
      </w:r>
      <w:r w:rsidRPr="00202430">
        <w:rPr>
          <w:sz w:val="28"/>
          <w:szCs w:val="28"/>
          <w:highlight w:val="green"/>
        </w:rPr>
        <w:t>%).</w:t>
      </w:r>
    </w:p>
    <w:p w14:paraId="1A6D1BBD" w14:textId="77777777" w:rsidR="00FD44E8" w:rsidRPr="00EA392B" w:rsidRDefault="00FD44E8" w:rsidP="00FD44E8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Освітні компоненти вільного вибору обираються здобувачем освіти із </w:t>
      </w:r>
      <w:proofErr w:type="spellStart"/>
      <w:r w:rsidRPr="00EA392B">
        <w:rPr>
          <w:sz w:val="28"/>
          <w:szCs w:val="28"/>
        </w:rPr>
        <w:t>загальноуніверситетського</w:t>
      </w:r>
      <w:proofErr w:type="spellEnd"/>
      <w:r w:rsidRPr="00EA392B">
        <w:rPr>
          <w:sz w:val="28"/>
          <w:szCs w:val="28"/>
        </w:rPr>
        <w:t xml:space="preserve"> каталогу вибіркових дисциплін, розташованого за посиланням: </w:t>
      </w:r>
      <w:hyperlink r:id="rId13" w:history="1">
        <w:r w:rsidRPr="00EA392B">
          <w:rPr>
            <w:color w:val="0000FF"/>
            <w:sz w:val="28"/>
            <w:szCs w:val="28"/>
            <w:u w:val="single"/>
          </w:rPr>
          <w:t>https://uu.edu.ua/upload/Osvita/Organizaciya_navch_proc/Vibir_disciplin/Katalog_vibirkovih_disciplin.xlsx</w:t>
        </w:r>
      </w:hyperlink>
      <w:r w:rsidRPr="00EA392B">
        <w:rPr>
          <w:sz w:val="28"/>
          <w:szCs w:val="28"/>
        </w:rPr>
        <w:t>.</w:t>
      </w:r>
    </w:p>
    <w:p w14:paraId="0C5510AB" w14:textId="77777777" w:rsidR="0098498C" w:rsidRPr="00EA392B" w:rsidRDefault="0098498C" w:rsidP="0098498C">
      <w:pPr>
        <w:suppressAutoHyphens/>
        <w:rPr>
          <w:bCs/>
          <w:sz w:val="28"/>
          <w:szCs w:val="28"/>
        </w:rPr>
      </w:pPr>
    </w:p>
    <w:p w14:paraId="366D1BBB" w14:textId="77777777" w:rsidR="0098498C" w:rsidRPr="00EA392B" w:rsidRDefault="0098498C" w:rsidP="0098498C">
      <w:pPr>
        <w:suppressAutoHyphens/>
        <w:rPr>
          <w:bCs/>
          <w:sz w:val="28"/>
          <w:szCs w:val="28"/>
        </w:rPr>
        <w:sectPr w:rsidR="0098498C" w:rsidRPr="00EA392B" w:rsidSect="00601183">
          <w:footerReference w:type="even" r:id="rId14"/>
          <w:footerReference w:type="default" r:id="rId15"/>
          <w:pgSz w:w="11906" w:h="16838"/>
          <w:pgMar w:top="851" w:right="851" w:bottom="851" w:left="1701" w:header="737" w:footer="408" w:gutter="0"/>
          <w:cols w:space="708"/>
          <w:titlePg/>
          <w:docGrid w:linePitch="360"/>
        </w:sectPr>
      </w:pPr>
    </w:p>
    <w:p w14:paraId="4434BE7E" w14:textId="087563A3" w:rsidR="00F707FA" w:rsidRPr="00EA392B" w:rsidRDefault="00A71C18" w:rsidP="003B0A9C">
      <w:pPr>
        <w:numPr>
          <w:ilvl w:val="1"/>
          <w:numId w:val="2"/>
        </w:numPr>
        <w:suppressAutoHyphens/>
        <w:spacing w:after="160" w:line="259" w:lineRule="auto"/>
        <w:ind w:left="-142" w:right="-1023"/>
        <w:jc w:val="center"/>
        <w:rPr>
          <w:rFonts w:eastAsia="Calibri"/>
          <w:b/>
          <w:sz w:val="28"/>
          <w:szCs w:val="28"/>
          <w:lang w:eastAsia="en-US"/>
        </w:rPr>
      </w:pPr>
      <w:proofErr w:type="spellStart"/>
      <w:r w:rsidRPr="00EA392B">
        <w:rPr>
          <w:b/>
          <w:sz w:val="28"/>
          <w:szCs w:val="28"/>
        </w:rPr>
        <w:lastRenderedPageBreak/>
        <w:t>Посеместрова</w:t>
      </w:r>
      <w:proofErr w:type="spellEnd"/>
      <w:r w:rsidRPr="00EA392B">
        <w:rPr>
          <w:b/>
          <w:sz w:val="28"/>
          <w:szCs w:val="28"/>
        </w:rPr>
        <w:t xml:space="preserve"> структурна с</w:t>
      </w:r>
      <w:r w:rsidR="00276FB1" w:rsidRPr="00EA392B">
        <w:rPr>
          <w:b/>
          <w:sz w:val="28"/>
          <w:szCs w:val="28"/>
        </w:rPr>
        <w:t xml:space="preserve">хема </w:t>
      </w:r>
      <w:bookmarkStart w:id="21" w:name="_Hlk214447546"/>
      <w:r w:rsidR="00BE755A" w:rsidRPr="0006298D">
        <w:rPr>
          <w:b/>
          <w:sz w:val="28"/>
          <w:szCs w:val="28"/>
        </w:rPr>
        <w:t>освітньо</w:t>
      </w:r>
      <w:r w:rsidR="00276FB1" w:rsidRPr="0006298D">
        <w:rPr>
          <w:b/>
          <w:sz w:val="28"/>
          <w:szCs w:val="28"/>
        </w:rPr>
        <w:t>-професійної програми</w:t>
      </w:r>
      <w:bookmarkEnd w:id="21"/>
    </w:p>
    <w:tbl>
      <w:tblPr>
        <w:tblStyle w:val="a3"/>
        <w:tblW w:w="14175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67"/>
        <w:gridCol w:w="3118"/>
        <w:gridCol w:w="705"/>
        <w:gridCol w:w="3118"/>
        <w:gridCol w:w="24"/>
        <w:gridCol w:w="547"/>
        <w:gridCol w:w="2977"/>
      </w:tblGrid>
      <w:tr w:rsidR="00BD4FA2" w:rsidRPr="00EA392B" w14:paraId="78836374" w14:textId="77777777" w:rsidTr="008B33C3">
        <w:trPr>
          <w:trHeight w:val="3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6FCB340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bookmarkStart w:id="22" w:name="_Hlk214364034"/>
            <w:r w:rsidRPr="00EA392B">
              <w:rPr>
                <w:b/>
                <w:bCs/>
                <w:sz w:val="20"/>
                <w:szCs w:val="20"/>
              </w:rPr>
              <w:t>1 семестр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58FD8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41C1308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b/>
                <w:bCs/>
                <w:sz w:val="20"/>
                <w:szCs w:val="20"/>
              </w:rPr>
              <w:t>2 семестр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2F147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5BEDC53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b/>
                <w:bCs/>
                <w:sz w:val="20"/>
                <w:szCs w:val="20"/>
              </w:rPr>
              <w:t>3 семестр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74A72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68FDFA4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b/>
                <w:bCs/>
                <w:sz w:val="20"/>
                <w:szCs w:val="20"/>
              </w:rPr>
              <w:t>4 семестр</w:t>
            </w:r>
          </w:p>
        </w:tc>
      </w:tr>
      <w:tr w:rsidR="00BD4FA2" w:rsidRPr="00EA392B" w14:paraId="2E0F34D9" w14:textId="77777777" w:rsidTr="008B33C3">
        <w:trPr>
          <w:trHeight w:val="148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B40EA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4640E0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3B27B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453021C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4B574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131EF58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7D265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4FA2" w:rsidRPr="00EA392B" w14:paraId="22264714" w14:textId="77777777" w:rsidTr="008B33C3">
        <w:trPr>
          <w:trHeight w:val="454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6B3F9A" w14:textId="76809046" w:rsidR="003E6BFC" w:rsidRPr="00EA392B" w:rsidRDefault="003E6BFC" w:rsidP="00B17B7A">
            <w:pPr>
              <w:suppressAutoHyphens/>
              <w:jc w:val="center"/>
              <w:rPr>
                <w:bCs/>
                <w:sz w:val="20"/>
                <w:szCs w:val="20"/>
              </w:rPr>
            </w:pPr>
            <w:r w:rsidRPr="00EA392B">
              <w:rPr>
                <w:bCs/>
                <w:sz w:val="20"/>
                <w:szCs w:val="20"/>
              </w:rPr>
              <w:t>ОК 1.</w:t>
            </w:r>
            <w:r w:rsidR="00824B70" w:rsidRPr="00EA392B">
              <w:rPr>
                <w:bCs/>
                <w:sz w:val="20"/>
                <w:szCs w:val="20"/>
              </w:rPr>
              <w:t>3</w:t>
            </w:r>
            <w:r w:rsidRPr="00EA392B">
              <w:rPr>
                <w:bCs/>
                <w:sz w:val="20"/>
                <w:szCs w:val="20"/>
              </w:rPr>
              <w:t xml:space="preserve"> Українська мова (за професійним спрямуванням)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3B775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51EC68" w14:textId="61178D7D" w:rsidR="003E6BFC" w:rsidRPr="00EA392B" w:rsidRDefault="00824B70" w:rsidP="00B17B7A">
            <w:pPr>
              <w:suppressAutoHyphens/>
              <w:jc w:val="center"/>
              <w:rPr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 xml:space="preserve">ОК 1.9 </w:t>
            </w:r>
            <w:r w:rsidR="00202430" w:rsidRPr="00EA392B">
              <w:rPr>
                <w:sz w:val="20"/>
                <w:szCs w:val="20"/>
              </w:rPr>
              <w:t>Основи філософії та соціології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710A6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7672FD" w14:textId="5684B243" w:rsidR="003E6BFC" w:rsidRPr="00EA392B" w:rsidRDefault="00286B10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 xml:space="preserve">ОК </w:t>
            </w:r>
            <w:r w:rsidR="008B33C3" w:rsidRPr="00EA392B">
              <w:rPr>
                <w:sz w:val="20"/>
                <w:szCs w:val="20"/>
              </w:rPr>
              <w:t>2.10</w:t>
            </w:r>
            <w:r w:rsidRPr="00EA392B">
              <w:rPr>
                <w:sz w:val="20"/>
                <w:szCs w:val="20"/>
              </w:rPr>
              <w:t xml:space="preserve"> Інклюзивне суспільство</w:t>
            </w:r>
          </w:p>
        </w:tc>
      </w:tr>
      <w:tr w:rsidR="00BD4FA2" w:rsidRPr="00EA392B" w14:paraId="3C1E9EC4" w14:textId="77777777" w:rsidTr="00202430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8184C9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CFE78A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26EC6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990935F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7A727D7F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1545771D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73E52" w14:textId="77777777" w:rsidR="003E6BFC" w:rsidRPr="00EA392B" w:rsidRDefault="003E6BFC" w:rsidP="00B17B7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18D1DC56" w14:textId="77777777" w:rsidTr="00202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2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BD89E9" w14:textId="5057E165" w:rsidR="008B33C3" w:rsidRPr="00EA392B" w:rsidRDefault="008B33C3" w:rsidP="008B33C3">
            <w:pPr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 xml:space="preserve">ОК 1.4 Фізична культура (Фізичне виховання. Основи здорового способу життя. Психологія стресу і </w:t>
            </w:r>
            <w:proofErr w:type="spellStart"/>
            <w:r w:rsidRPr="00EA392B">
              <w:rPr>
                <w:sz w:val="20"/>
                <w:szCs w:val="20"/>
              </w:rPr>
              <w:t>стресостійкості</w:t>
            </w:r>
            <w:proofErr w:type="spellEnd"/>
            <w:r w:rsidRPr="00EA392B">
              <w:rPr>
                <w:sz w:val="20"/>
                <w:szCs w:val="20"/>
              </w:rPr>
              <w:t xml:space="preserve"> особистості)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609F2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C4690" w14:textId="5F9BD97D" w:rsidR="008B33C3" w:rsidRPr="00EA392B" w:rsidRDefault="008B33C3" w:rsidP="008B33C3">
            <w:pPr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6BF1E1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D63591" w14:textId="4E87B83B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ОК 2.11 Система організацій соціальної сфери</w:t>
            </w:r>
          </w:p>
        </w:tc>
      </w:tr>
      <w:tr w:rsidR="008B33C3" w:rsidRPr="00EA392B" w14:paraId="645985EE" w14:textId="77777777" w:rsidTr="00202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FE8ED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B499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0209A2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84A0A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D58B1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07044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9FC51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29BD9DF8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73F598" w14:textId="752F287A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ОК 1.5 Інформаційні технології в галузі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A1A4E8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4402634" w14:textId="4AEAFF19" w:rsidR="008B33C3" w:rsidRPr="00EA392B" w:rsidRDefault="008B33C3" w:rsidP="008B33C3">
            <w:pPr>
              <w:suppressAutoHyphens/>
              <w:jc w:val="center"/>
              <w:rPr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2.7 Громадське здоров'я</w:t>
            </w:r>
          </w:p>
        </w:tc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06958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A20598" w14:textId="55654991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2.12 Практикум із соціальної роботи</w:t>
            </w:r>
          </w:p>
        </w:tc>
      </w:tr>
      <w:tr w:rsidR="008B33C3" w:rsidRPr="00EA392B" w14:paraId="0E58DA50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61EF6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A717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4F2E9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BC461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698F6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0792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23BEBA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34E70332" w14:textId="77777777" w:rsidTr="000F6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8F4D3B" w14:textId="40B484C8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ОК 1.6 Іноземна мова (за професійним спрямуванням)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928F4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903FA9" w14:textId="4C77558D" w:rsidR="008B33C3" w:rsidRPr="000F6E38" w:rsidRDefault="000F6E38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0F6E38">
              <w:rPr>
                <w:sz w:val="20"/>
                <w:szCs w:val="20"/>
              </w:rPr>
              <w:t>ОК 2.13 Курсова робота з дисципліни "Система організацій соціальної сфери"</w:t>
            </w:r>
          </w:p>
        </w:tc>
      </w:tr>
      <w:tr w:rsidR="008B33C3" w:rsidRPr="00EA392B" w14:paraId="02C66957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7275F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49F02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F4E97D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E517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7892D5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5C33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3F7DB5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106B55DD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C3E741" w14:textId="5B973026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1.1 Основи навчання студентів (самоуправління навчанням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B6861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3031D2" w14:textId="6177856C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1.7 Україна в контексті світового розвитку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F4244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D215DBC" w14:textId="1E73F4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ОК 2.8 Методи соціальної роботи та консультування</w:t>
            </w:r>
          </w:p>
        </w:tc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5E551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70B1D2E" w14:textId="649431A8" w:rsidR="008B33C3" w:rsidRPr="00EA392B" w:rsidRDefault="000F6E38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ВК 2.1</w:t>
            </w:r>
          </w:p>
        </w:tc>
      </w:tr>
      <w:tr w:rsidR="008B33C3" w:rsidRPr="00EA392B" w14:paraId="1AC7E361" w14:textId="77777777" w:rsidTr="000F6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C9C53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D4B2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52A016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42EC2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1275E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152C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11FA9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0B1DC200" w14:textId="77777777" w:rsidTr="000F6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6AB644" w14:textId="0AAE4ED9" w:rsidR="008B33C3" w:rsidRPr="00EA392B" w:rsidRDefault="008B33C3" w:rsidP="008B33C3">
            <w:pPr>
              <w:jc w:val="center"/>
              <w:rPr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1.2 Охорона праці, безпека життєдіяльності та цивільний захист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DF00C1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2CD2D8" w14:textId="465B95A6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1.8 Основи наукових досліджень та академічного</w:t>
            </w:r>
            <w:r w:rsidRPr="00EA392B">
              <w:t xml:space="preserve"> </w:t>
            </w:r>
            <w:r w:rsidRPr="00EA392B">
              <w:rPr>
                <w:sz w:val="20"/>
                <w:szCs w:val="20"/>
              </w:rPr>
              <w:t>письма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A168AE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439CE9A" w14:textId="2E47949D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ОК 2.9</w:t>
            </w:r>
            <w:r w:rsidRPr="00EA392B">
              <w:t xml:space="preserve"> </w:t>
            </w:r>
            <w:r w:rsidRPr="00EA392B">
              <w:rPr>
                <w:iCs/>
                <w:sz w:val="20"/>
                <w:szCs w:val="20"/>
              </w:rPr>
              <w:t>Основи менеджменту та економічних знань у соціальній сфері</w:t>
            </w:r>
          </w:p>
        </w:tc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7B94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0B4C59CD" w14:textId="4BE190B5" w:rsidR="008B33C3" w:rsidRPr="00EA392B" w:rsidRDefault="000F6E38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ВК 2.2</w:t>
            </w:r>
          </w:p>
        </w:tc>
      </w:tr>
      <w:tr w:rsidR="008B33C3" w:rsidRPr="00EA392B" w14:paraId="5D1DB66B" w14:textId="77777777" w:rsidTr="000F6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A83A24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B3D2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F53B2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614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5BB2A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1D224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47734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33372F5C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7EC020F" w14:textId="0596A2F0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2.1 Вступ до спеціальності та етика соціальної роботи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17D577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164EBCD" w14:textId="6050FA36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2.4 Основи психології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712CE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5594213" w14:textId="1031D6DC" w:rsidR="008B33C3" w:rsidRPr="00EA392B" w:rsidRDefault="008B33C3" w:rsidP="008B33C3">
            <w:pPr>
              <w:ind w:left="-142" w:right="-53"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iCs/>
                <w:sz w:val="20"/>
                <w:szCs w:val="20"/>
              </w:rPr>
              <w:t>ВК 1.1</w:t>
            </w:r>
          </w:p>
        </w:tc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48B98D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35094" w14:textId="6F65F365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4486F2D1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209DF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9A3E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F219E8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8A137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AD7CD8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B375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712B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3F63E5EB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1E1611" w14:textId="6732CF1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2.2 Історія соціальної роботи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1515D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DAFF54" w14:textId="6EDCE2C0" w:rsidR="008B33C3" w:rsidRPr="00EA392B" w:rsidRDefault="008B33C3" w:rsidP="008B33C3">
            <w:pPr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2.5 Право соціального захисту та соціальна відповідальність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82093E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94D30" w14:textId="14FC840B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31716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96927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01147607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783FA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F27A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1256FD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00FD6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5C2F" w14:textId="7FB18040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94FF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C945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090A7514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9008D8A" w14:textId="7A3F3DCD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2.3 Загальна педагогіка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293F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6325B5C" w14:textId="2A580F7B" w:rsidR="008B33C3" w:rsidRPr="00EA392B" w:rsidRDefault="008B33C3" w:rsidP="008B33C3">
            <w:pPr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sz w:val="20"/>
                <w:szCs w:val="20"/>
              </w:rPr>
              <w:t>ОК 2.6 Ведення професійної документації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E7895A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D0C9F" w14:textId="77777777" w:rsidR="008B33C3" w:rsidRPr="00EA392B" w:rsidRDefault="008B33C3" w:rsidP="008B33C3">
            <w:pPr>
              <w:suppressAutoHyphens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A222D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E003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44588184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3A3DD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63E03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9E4A5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7D98E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81FB86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9AFC7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D4A205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33CB51AE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E0B364" w14:textId="4929D10B" w:rsidR="008B33C3" w:rsidRPr="00EA392B" w:rsidRDefault="008B33C3" w:rsidP="008B33C3">
            <w:pPr>
              <w:jc w:val="center"/>
              <w:rPr>
                <w:bCs/>
                <w:sz w:val="20"/>
                <w:szCs w:val="20"/>
              </w:rPr>
            </w:pPr>
            <w:r w:rsidRPr="00EA392B">
              <w:rPr>
                <w:bCs/>
                <w:sz w:val="20"/>
                <w:szCs w:val="20"/>
              </w:rPr>
              <w:t>ПР 1 Навчальна (ознайомча) практика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EF61E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3678F6" w14:textId="6A805B76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A392B">
              <w:rPr>
                <w:bCs/>
                <w:sz w:val="20"/>
                <w:szCs w:val="20"/>
              </w:rPr>
              <w:t>ПР 2 Навчальна практика</w:t>
            </w:r>
          </w:p>
        </w:tc>
      </w:tr>
      <w:tr w:rsidR="008B33C3" w:rsidRPr="00EA392B" w14:paraId="2AC3C375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0951A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8E84E0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8C8653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A0F3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6B4DB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50369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0A26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B33C3" w:rsidRPr="00EA392B" w14:paraId="304CCCB1" w14:textId="77777777" w:rsidTr="008B3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E1827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14FE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44D67" w14:textId="77777777" w:rsidR="008B33C3" w:rsidRPr="00EA392B" w:rsidRDefault="008B33C3" w:rsidP="008B33C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A507F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ED714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A1DE3EC" w14:textId="77777777" w:rsidR="008B33C3" w:rsidRPr="00EA392B" w:rsidRDefault="008B33C3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BD9D6B" w14:textId="6778D1D4" w:rsidR="008B33C3" w:rsidRPr="00EA392B" w:rsidRDefault="00AE794B" w:rsidP="008B33C3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F12B9F">
              <w:rPr>
                <w:sz w:val="20"/>
                <w:szCs w:val="20"/>
              </w:rPr>
              <w:t xml:space="preserve">КІ </w:t>
            </w:r>
            <w:r w:rsidR="008B33C3" w:rsidRPr="00EA392B">
              <w:rPr>
                <w:sz w:val="20"/>
                <w:szCs w:val="20"/>
              </w:rPr>
              <w:t>Комплексний кваліфікаційний іспит</w:t>
            </w:r>
          </w:p>
        </w:tc>
      </w:tr>
    </w:tbl>
    <w:p w14:paraId="03FA618C" w14:textId="77777777" w:rsidR="00202430" w:rsidRDefault="00202430" w:rsidP="003E6BFC">
      <w:pPr>
        <w:shd w:val="clear" w:color="auto" w:fill="FFFFFF"/>
        <w:spacing w:line="360" w:lineRule="auto"/>
        <w:ind w:left="1080"/>
        <w:jc w:val="center"/>
        <w:rPr>
          <w:b/>
          <w:sz w:val="28"/>
          <w:szCs w:val="28"/>
        </w:rPr>
      </w:pPr>
      <w:bookmarkStart w:id="23" w:name="_Hlk101797786"/>
      <w:bookmarkEnd w:id="22"/>
    </w:p>
    <w:p w14:paraId="2B9AAD85" w14:textId="0F1A6DFE" w:rsidR="003E6BFC" w:rsidRPr="00EA392B" w:rsidRDefault="009C24B1" w:rsidP="003E6BFC">
      <w:pPr>
        <w:shd w:val="clear" w:color="auto" w:fill="FFFFFF"/>
        <w:spacing w:line="360" w:lineRule="auto"/>
        <w:ind w:left="1080"/>
        <w:jc w:val="center"/>
        <w:rPr>
          <w:b/>
          <w:spacing w:val="20"/>
          <w:kern w:val="36"/>
          <w:sz w:val="28"/>
          <w:szCs w:val="28"/>
        </w:rPr>
      </w:pPr>
      <w:r w:rsidRPr="00EA392B">
        <w:rPr>
          <w:b/>
          <w:sz w:val="28"/>
          <w:szCs w:val="28"/>
        </w:rPr>
        <w:lastRenderedPageBreak/>
        <w:t>2.3.</w:t>
      </w:r>
      <w:r w:rsidRPr="00EA392B">
        <w:rPr>
          <w:b/>
          <w:sz w:val="28"/>
          <w:szCs w:val="28"/>
        </w:rPr>
        <w:tab/>
        <w:t xml:space="preserve">Структурно-логічна схема вивчення освітніх компонентів </w:t>
      </w:r>
      <w:r w:rsidR="0000378E" w:rsidRPr="0000378E">
        <w:rPr>
          <w:b/>
          <w:sz w:val="28"/>
          <w:szCs w:val="28"/>
        </w:rPr>
        <w:t>освітньо-професійної програми</w:t>
      </w:r>
    </w:p>
    <w:bookmarkEnd w:id="23"/>
    <w:p w14:paraId="78DA90CC" w14:textId="5F44938A" w:rsidR="00167792" w:rsidRDefault="00167792" w:rsidP="00773063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7089CB03" wp14:editId="08973FAC">
            <wp:extent cx="8797755" cy="58959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75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1728" w14:textId="1E97F75A" w:rsidR="00CB18E4" w:rsidRPr="00EA392B" w:rsidRDefault="00287426" w:rsidP="00287426">
      <w:pPr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</w:t>
      </w:r>
      <w:r w:rsidR="00CB18E4" w:rsidRPr="00EA392B">
        <w:rPr>
          <w:b/>
          <w:sz w:val="28"/>
          <w:szCs w:val="28"/>
        </w:rPr>
        <w:t>Практична підготовка</w:t>
      </w:r>
    </w:p>
    <w:tbl>
      <w:tblPr>
        <w:tblpPr w:leftFromText="180" w:rightFromText="180" w:vertAnchor="text" w:tblpY="1"/>
        <w:tblOverlap w:val="never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258"/>
        <w:gridCol w:w="1124"/>
        <w:gridCol w:w="4008"/>
        <w:gridCol w:w="5298"/>
        <w:gridCol w:w="1506"/>
      </w:tblGrid>
      <w:tr w:rsidR="00CB18E4" w:rsidRPr="00EA392B" w14:paraId="016ADCAB" w14:textId="77777777" w:rsidTr="00491A8D">
        <w:tc>
          <w:tcPr>
            <w:tcW w:w="1685" w:type="dxa"/>
            <w:shd w:val="clear" w:color="auto" w:fill="D9D9D9"/>
            <w:vAlign w:val="center"/>
          </w:tcPr>
          <w:p w14:paraId="6A314D25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Вид практики</w:t>
            </w:r>
          </w:p>
        </w:tc>
        <w:tc>
          <w:tcPr>
            <w:tcW w:w="1258" w:type="dxa"/>
            <w:shd w:val="clear" w:color="auto" w:fill="D9D9D9"/>
            <w:vAlign w:val="center"/>
          </w:tcPr>
          <w:p w14:paraId="006968B3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К-сть кредитів ЄКТС</w:t>
            </w:r>
          </w:p>
        </w:tc>
        <w:tc>
          <w:tcPr>
            <w:tcW w:w="1124" w:type="dxa"/>
            <w:shd w:val="clear" w:color="auto" w:fill="D9D9D9"/>
            <w:vAlign w:val="center"/>
          </w:tcPr>
          <w:p w14:paraId="66E24FDA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Семестр</w:t>
            </w:r>
          </w:p>
        </w:tc>
        <w:tc>
          <w:tcPr>
            <w:tcW w:w="4008" w:type="dxa"/>
            <w:shd w:val="clear" w:color="auto" w:fill="D9D9D9"/>
            <w:vAlign w:val="center"/>
          </w:tcPr>
          <w:p w14:paraId="131E3A36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Зміст практики</w:t>
            </w:r>
          </w:p>
        </w:tc>
        <w:tc>
          <w:tcPr>
            <w:tcW w:w="5298" w:type="dxa"/>
            <w:shd w:val="clear" w:color="auto" w:fill="D9D9D9"/>
            <w:vAlign w:val="center"/>
          </w:tcPr>
          <w:p w14:paraId="09ABED95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Очікувані результати навчання</w:t>
            </w:r>
          </w:p>
        </w:tc>
        <w:tc>
          <w:tcPr>
            <w:tcW w:w="1506" w:type="dxa"/>
            <w:shd w:val="clear" w:color="auto" w:fill="D9D9D9"/>
            <w:vAlign w:val="center"/>
          </w:tcPr>
          <w:p w14:paraId="23C616F1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Підсумок</w:t>
            </w:r>
          </w:p>
        </w:tc>
      </w:tr>
      <w:tr w:rsidR="00B60E56" w:rsidRPr="00EA392B" w14:paraId="2A48AE4D" w14:textId="77777777" w:rsidTr="00491A8D">
        <w:tc>
          <w:tcPr>
            <w:tcW w:w="1685" w:type="dxa"/>
            <w:vAlign w:val="center"/>
          </w:tcPr>
          <w:p w14:paraId="7BA039AD" w14:textId="372D5B3B" w:rsidR="00B60E56" w:rsidRPr="00EA392B" w:rsidRDefault="00B60E56" w:rsidP="00B60E56">
            <w:pPr>
              <w:jc w:val="center"/>
              <w:rPr>
                <w:b/>
              </w:rPr>
            </w:pPr>
            <w:r w:rsidRPr="00EA392B">
              <w:rPr>
                <w:b/>
              </w:rPr>
              <w:t>Навчальна (ознайомча)</w:t>
            </w:r>
          </w:p>
        </w:tc>
        <w:tc>
          <w:tcPr>
            <w:tcW w:w="1258" w:type="dxa"/>
            <w:vAlign w:val="center"/>
          </w:tcPr>
          <w:p w14:paraId="5B18F0FC" w14:textId="77777777" w:rsidR="00B60E56" w:rsidRPr="00EA392B" w:rsidRDefault="00B60E56" w:rsidP="00B60E56">
            <w:pPr>
              <w:jc w:val="center"/>
            </w:pPr>
            <w:r w:rsidRPr="00EA392B">
              <w:t>6 кредитів</w:t>
            </w:r>
          </w:p>
          <w:p w14:paraId="1E06CF42" w14:textId="66E1D27B" w:rsidR="00B60E56" w:rsidRPr="00EA392B" w:rsidRDefault="00B60E56" w:rsidP="00B60E56">
            <w:pPr>
              <w:jc w:val="center"/>
            </w:pPr>
            <w:r w:rsidRPr="00EA392B">
              <w:t>(4 тижні)</w:t>
            </w:r>
          </w:p>
        </w:tc>
        <w:tc>
          <w:tcPr>
            <w:tcW w:w="1124" w:type="dxa"/>
            <w:vAlign w:val="center"/>
          </w:tcPr>
          <w:p w14:paraId="0649CD87" w14:textId="4852072B" w:rsidR="00B60E56" w:rsidRPr="00EA392B" w:rsidRDefault="00B60E56" w:rsidP="00B60E56">
            <w:pPr>
              <w:jc w:val="center"/>
            </w:pPr>
            <w:r w:rsidRPr="00EA392B">
              <w:t>1,2</w:t>
            </w:r>
          </w:p>
        </w:tc>
        <w:tc>
          <w:tcPr>
            <w:tcW w:w="4008" w:type="dxa"/>
          </w:tcPr>
          <w:p w14:paraId="60E91500" w14:textId="77777777" w:rsidR="00B60E56" w:rsidRPr="00EA392B" w:rsidRDefault="00B60E56" w:rsidP="00B60E56">
            <w:pPr>
              <w:shd w:val="clear" w:color="auto" w:fill="FFFFFF"/>
              <w:ind w:right="14"/>
              <w:jc w:val="both"/>
            </w:pPr>
            <w:r w:rsidRPr="00EA392B">
              <w:t>Відвідування та ознайомлення з діяльністю організацій соціальної сфери та охорони здоров’я за такими напрямами:</w:t>
            </w:r>
          </w:p>
          <w:p w14:paraId="68D77A76" w14:textId="77777777" w:rsidR="00B60E56" w:rsidRPr="00EA392B" w:rsidRDefault="00B60E56" w:rsidP="007F38D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2"/>
              </w:tabs>
              <w:ind w:left="0" w:right="22" w:firstLine="0"/>
              <w:jc w:val="both"/>
            </w:pPr>
            <w:r w:rsidRPr="00EA392B">
              <w:t>Структура організації соціальної сфери  та охорони здоров’я.</w:t>
            </w:r>
          </w:p>
          <w:p w14:paraId="2D81FC6D" w14:textId="77777777" w:rsidR="00B60E56" w:rsidRPr="00EA392B" w:rsidRDefault="00B60E56" w:rsidP="007F38D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2"/>
              </w:tabs>
              <w:ind w:left="0" w:right="22" w:firstLine="0"/>
              <w:jc w:val="both"/>
            </w:pPr>
            <w:r w:rsidRPr="00EA392B">
              <w:t>Нормативно-правове забезпечення діяльності, функції і професійні вимоги до фахівців соціальної роботи.</w:t>
            </w:r>
          </w:p>
          <w:p w14:paraId="6EBDA93A" w14:textId="77777777" w:rsidR="00B60E56" w:rsidRPr="00EA392B" w:rsidRDefault="00B60E56" w:rsidP="007F38D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2"/>
              </w:tabs>
              <w:ind w:left="0" w:right="22" w:firstLine="0"/>
              <w:jc w:val="both"/>
            </w:pPr>
            <w:r w:rsidRPr="00EA392B">
              <w:t>Клієнти організацій соціальної сфери та охорони здоров’я.</w:t>
            </w:r>
          </w:p>
          <w:p w14:paraId="7D1208C8" w14:textId="77777777" w:rsidR="00B60E56" w:rsidRPr="00EA392B" w:rsidRDefault="00B60E56" w:rsidP="007F38DF">
            <w:pPr>
              <w:pStyle w:val="af1"/>
              <w:numPr>
                <w:ilvl w:val="0"/>
                <w:numId w:val="23"/>
              </w:numPr>
              <w:tabs>
                <w:tab w:val="left" w:pos="3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Інформаційні, комп’ютерні бази даних організації.</w:t>
            </w:r>
          </w:p>
          <w:p w14:paraId="37E7E475" w14:textId="77777777" w:rsidR="00B60E56" w:rsidRPr="00EA392B" w:rsidRDefault="00B60E56" w:rsidP="007F38DF">
            <w:pPr>
              <w:pStyle w:val="af1"/>
              <w:numPr>
                <w:ilvl w:val="0"/>
                <w:numId w:val="23"/>
              </w:numPr>
              <w:tabs>
                <w:tab w:val="left" w:pos="3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392B">
              <w:rPr>
                <w:rFonts w:ascii="Times New Roman" w:hAnsi="Times New Roman"/>
                <w:bCs/>
                <w:sz w:val="24"/>
                <w:szCs w:val="24"/>
              </w:rPr>
              <w:t>Науково-методичне та інформаційне забезпечення діяльності організації (буклети, проспекти, посібники, підручники, монографії).</w:t>
            </w:r>
          </w:p>
          <w:p w14:paraId="76FD26A3" w14:textId="56342376" w:rsidR="00B60E56" w:rsidRPr="00EA392B" w:rsidRDefault="00B60E56" w:rsidP="007F38DF">
            <w:pPr>
              <w:pStyle w:val="af1"/>
              <w:numPr>
                <w:ilvl w:val="0"/>
                <w:numId w:val="23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392B">
              <w:rPr>
                <w:rFonts w:ascii="Times New Roman" w:hAnsi="Times New Roman"/>
                <w:bCs/>
                <w:sz w:val="24"/>
                <w:szCs w:val="24"/>
              </w:rPr>
              <w:t xml:space="preserve">Система партнерських </w:t>
            </w:r>
            <w:proofErr w:type="spellStart"/>
            <w:r w:rsidRPr="00EA392B">
              <w:rPr>
                <w:rFonts w:ascii="Times New Roman" w:hAnsi="Times New Roman"/>
                <w:bCs/>
                <w:sz w:val="24"/>
                <w:szCs w:val="24"/>
              </w:rPr>
              <w:t>зв’язків</w:t>
            </w:r>
            <w:proofErr w:type="spellEnd"/>
            <w:r w:rsidRPr="00EA392B">
              <w:rPr>
                <w:rFonts w:ascii="Times New Roman" w:hAnsi="Times New Roman"/>
                <w:bCs/>
                <w:sz w:val="24"/>
                <w:szCs w:val="24"/>
              </w:rPr>
              <w:t xml:space="preserve"> організації. </w:t>
            </w:r>
          </w:p>
        </w:tc>
        <w:tc>
          <w:tcPr>
            <w:tcW w:w="5298" w:type="dxa"/>
          </w:tcPr>
          <w:p w14:paraId="4749F385" w14:textId="1EC4B364" w:rsidR="00B60E56" w:rsidRPr="00EA392B" w:rsidRDefault="00B60E56" w:rsidP="00B60E56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color w:val="000000"/>
                <w:sz w:val="24"/>
                <w:szCs w:val="24"/>
                <w:lang w:val="uk-UA" w:eastAsia="uk-UA" w:bidi="uk-UA"/>
              </w:rPr>
            </w:pPr>
            <w:r w:rsidRPr="00EA392B">
              <w:rPr>
                <w:sz w:val="24"/>
                <w:szCs w:val="24"/>
                <w:lang w:val="uk-UA"/>
              </w:rPr>
              <w:t>РН 1. Здійснювати пошук, аналіз та оброблення інформації для розв’язання професійних завдань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  <w:p w14:paraId="7B101838" w14:textId="043F201F" w:rsidR="00B60E56" w:rsidRPr="00EA392B" w:rsidRDefault="00B60E56" w:rsidP="00B60E56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 xml:space="preserve"> 2. </w:t>
            </w:r>
            <w:r w:rsidRPr="00EA392B">
              <w:rPr>
                <w:sz w:val="24"/>
                <w:szCs w:val="24"/>
                <w:lang w:val="uk-UA"/>
              </w:rPr>
              <w:t>Володіти державною та іноземною мовами у професійній діяльності.</w:t>
            </w:r>
          </w:p>
          <w:p w14:paraId="337E138E" w14:textId="7B22C27D" w:rsidR="00B60E56" w:rsidRPr="00EA392B" w:rsidRDefault="00B60E56" w:rsidP="00B60E56">
            <w:pPr>
              <w:autoSpaceDE w:val="0"/>
              <w:autoSpaceDN w:val="0"/>
              <w:adjustRightInd w:val="0"/>
              <w:spacing w:before="60"/>
              <w:jc w:val="both"/>
            </w:pPr>
            <w:r w:rsidRPr="00EA392B">
              <w:t>РН 5.</w:t>
            </w:r>
            <w:r w:rsidRPr="00EA392B">
              <w:rPr>
                <w:color w:val="000000"/>
                <w:lang w:bidi="uk-UA"/>
              </w:rPr>
              <w:t xml:space="preserve"> Застосовувати етичні принципи і стандарти соціальної роботи у професійній діяльності.</w:t>
            </w:r>
          </w:p>
          <w:p w14:paraId="06C10821" w14:textId="7F8C3A54" w:rsidR="00B60E56" w:rsidRPr="00EA392B" w:rsidRDefault="00B60E56" w:rsidP="00B60E56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11. Аргументувати шляхи подолання проблем та обирати методи їх розв’язання.</w:t>
            </w:r>
          </w:p>
          <w:p w14:paraId="36618FCA" w14:textId="41A6B1B6" w:rsidR="00B60E56" w:rsidRPr="00EA392B" w:rsidRDefault="00B60E56" w:rsidP="00B60E56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13. Визначати зміст і види співпраці з представниками різних професій, груп, громад у професійній діяльності.</w:t>
            </w:r>
          </w:p>
          <w:p w14:paraId="57D5FBE4" w14:textId="32FC5D13" w:rsidR="00B60E56" w:rsidRPr="00EA392B" w:rsidRDefault="00B60E56" w:rsidP="00B60E56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14. Планувати, аналізувати, контролювати й оцінювати власну роботу і роботу інших осіб у спеціалізованому контексті.</w:t>
            </w:r>
          </w:p>
          <w:p w14:paraId="472D4CEB" w14:textId="168B6018" w:rsidR="00B60E56" w:rsidRPr="00EA392B" w:rsidRDefault="00B60E56" w:rsidP="00B60E56">
            <w:pPr>
              <w:pStyle w:val="Default"/>
              <w:spacing w:after="38"/>
              <w:jc w:val="both"/>
              <w:rPr>
                <w:i/>
                <w:lang w:val="uk-UA"/>
              </w:rPr>
            </w:pPr>
            <w:r w:rsidRPr="00EA392B">
              <w:rPr>
                <w:lang w:val="uk-UA"/>
              </w:rPr>
              <w:t xml:space="preserve">РН 15. </w:t>
            </w:r>
            <w:r w:rsidRPr="00EA392B">
              <w:rPr>
                <w:iCs/>
                <w:lang w:val="uk-UA"/>
              </w:rPr>
              <w:t>Критично аналізувати й оцінювати чинну систему соціального захисту і організацій соціальної сфери на загальнодержавному, регіональному та місцевому рівнях.</w:t>
            </w:r>
            <w:r w:rsidRPr="00EA392B">
              <w:rPr>
                <w:i/>
                <w:lang w:val="uk-UA"/>
              </w:rPr>
              <w:t xml:space="preserve"> </w:t>
            </w:r>
          </w:p>
          <w:p w14:paraId="6EC2014D" w14:textId="7BF2496A" w:rsidR="00B60E56" w:rsidRPr="00EA392B" w:rsidRDefault="00B60E56" w:rsidP="00B60E56">
            <w:pPr>
              <w:autoSpaceDE w:val="0"/>
              <w:autoSpaceDN w:val="0"/>
              <w:adjustRightInd w:val="0"/>
              <w:spacing w:before="60"/>
              <w:jc w:val="both"/>
            </w:pPr>
            <w:r w:rsidRPr="00EA392B">
              <w:t>РН 17. Демонструвати толерантну поведінку, виявляти повагу до культурних, релігійних, етнічних відмінностей, розрізняти вплив стереотипів та упереджень згідно з етикою соціальної роботи.</w:t>
            </w:r>
          </w:p>
        </w:tc>
        <w:tc>
          <w:tcPr>
            <w:tcW w:w="1506" w:type="dxa"/>
            <w:vAlign w:val="center"/>
          </w:tcPr>
          <w:p w14:paraId="23B8EC92" w14:textId="77777777" w:rsidR="00B60E56" w:rsidRPr="00EA392B" w:rsidRDefault="00B60E56" w:rsidP="00B60E56">
            <w:pPr>
              <w:jc w:val="center"/>
            </w:pPr>
            <w:r w:rsidRPr="00EA392B">
              <w:t xml:space="preserve">Щоденник </w:t>
            </w:r>
          </w:p>
          <w:p w14:paraId="085871C9" w14:textId="77777777" w:rsidR="00B60E56" w:rsidRPr="00EA392B" w:rsidRDefault="00B60E56" w:rsidP="00B60E56">
            <w:pPr>
              <w:jc w:val="center"/>
            </w:pPr>
          </w:p>
          <w:p w14:paraId="4411F034" w14:textId="77777777" w:rsidR="00B60E56" w:rsidRPr="00EA392B" w:rsidRDefault="00B60E56" w:rsidP="00B60E56">
            <w:pPr>
              <w:jc w:val="center"/>
            </w:pPr>
            <w:r w:rsidRPr="00EA392B">
              <w:t>Звіт не менше 10 сторінок</w:t>
            </w:r>
          </w:p>
          <w:p w14:paraId="7F38DFF7" w14:textId="77777777" w:rsidR="00B60E56" w:rsidRPr="00EA392B" w:rsidRDefault="00B60E56" w:rsidP="00B60E56">
            <w:pPr>
              <w:jc w:val="center"/>
            </w:pPr>
          </w:p>
          <w:p w14:paraId="43F50835" w14:textId="77777777" w:rsidR="00B60E56" w:rsidRPr="00EA392B" w:rsidRDefault="00B60E56" w:rsidP="00B60E56">
            <w:pPr>
              <w:jc w:val="center"/>
            </w:pPr>
            <w:r w:rsidRPr="00EA392B">
              <w:t>Захист</w:t>
            </w:r>
          </w:p>
        </w:tc>
      </w:tr>
      <w:tr w:rsidR="005421C7" w:rsidRPr="00EA392B" w14:paraId="5DA2BCBC" w14:textId="77777777" w:rsidTr="00491A8D">
        <w:tc>
          <w:tcPr>
            <w:tcW w:w="1685" w:type="dxa"/>
            <w:vAlign w:val="center"/>
          </w:tcPr>
          <w:p w14:paraId="415379AB" w14:textId="7BD36A45" w:rsidR="005421C7" w:rsidRPr="00EA392B" w:rsidRDefault="005421C7" w:rsidP="005421C7">
            <w:pPr>
              <w:jc w:val="center"/>
              <w:rPr>
                <w:b/>
              </w:rPr>
            </w:pPr>
            <w:r w:rsidRPr="00EA392B">
              <w:rPr>
                <w:b/>
              </w:rPr>
              <w:t>Навчальна</w:t>
            </w:r>
          </w:p>
        </w:tc>
        <w:tc>
          <w:tcPr>
            <w:tcW w:w="1258" w:type="dxa"/>
            <w:vAlign w:val="center"/>
          </w:tcPr>
          <w:p w14:paraId="4BFE71C9" w14:textId="77777777" w:rsidR="005421C7" w:rsidRPr="00EA392B" w:rsidRDefault="005421C7" w:rsidP="005421C7">
            <w:pPr>
              <w:jc w:val="center"/>
            </w:pPr>
            <w:r w:rsidRPr="00EA392B">
              <w:t>6 кредитів</w:t>
            </w:r>
          </w:p>
          <w:p w14:paraId="5F376E17" w14:textId="7B5FF812" w:rsidR="005421C7" w:rsidRPr="00EA392B" w:rsidRDefault="005421C7" w:rsidP="005421C7">
            <w:pPr>
              <w:jc w:val="center"/>
            </w:pPr>
            <w:r w:rsidRPr="00EA392B">
              <w:t>(4 тижні)</w:t>
            </w:r>
          </w:p>
        </w:tc>
        <w:tc>
          <w:tcPr>
            <w:tcW w:w="1124" w:type="dxa"/>
            <w:vAlign w:val="center"/>
          </w:tcPr>
          <w:p w14:paraId="6C8755AC" w14:textId="011476E1" w:rsidR="005421C7" w:rsidRPr="00EA392B" w:rsidRDefault="005421C7" w:rsidP="005421C7">
            <w:pPr>
              <w:jc w:val="center"/>
            </w:pPr>
            <w:r w:rsidRPr="00EA392B">
              <w:t>3,4</w:t>
            </w:r>
          </w:p>
        </w:tc>
        <w:tc>
          <w:tcPr>
            <w:tcW w:w="4008" w:type="dxa"/>
          </w:tcPr>
          <w:p w14:paraId="395F8B4E" w14:textId="77777777" w:rsidR="005421C7" w:rsidRPr="00EA392B" w:rsidRDefault="005421C7" w:rsidP="005421C7">
            <w:pPr>
              <w:pStyle w:val="af1"/>
              <w:numPr>
                <w:ilvl w:val="0"/>
                <w:numId w:val="22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Вивчення, аналіз, оцінка об’єктів соціальної роботи (індивідів, сімей, груп, категорій, спільнот).</w:t>
            </w:r>
          </w:p>
          <w:p w14:paraId="2170061B" w14:textId="77777777" w:rsidR="005421C7" w:rsidRPr="00EA392B" w:rsidRDefault="005421C7" w:rsidP="005421C7">
            <w:pPr>
              <w:pStyle w:val="af1"/>
              <w:numPr>
                <w:ilvl w:val="0"/>
                <w:numId w:val="22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 xml:space="preserve">Вивчення змісту і основних характеристик діяльності закладів соціального обслуговування населення та охорони здоров’я, </w:t>
            </w:r>
            <w:r w:rsidRPr="00EA392B">
              <w:rPr>
                <w:rFonts w:ascii="Times New Roman" w:hAnsi="Times New Roman"/>
                <w:sz w:val="24"/>
                <w:szCs w:val="24"/>
              </w:rPr>
              <w:lastRenderedPageBreak/>
              <w:t>ознайомлення з основними функціональними ролями і обов’язками спеціаліста соціальної роботи.</w:t>
            </w:r>
          </w:p>
          <w:p w14:paraId="61A6FA52" w14:textId="77777777" w:rsidR="005421C7" w:rsidRPr="00EA392B" w:rsidRDefault="005421C7" w:rsidP="005421C7">
            <w:pPr>
              <w:pStyle w:val="af1"/>
              <w:numPr>
                <w:ilvl w:val="0"/>
                <w:numId w:val="22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Навчання методам спілкування, консультування, активізації емоційної сфери, почуттів, переживань, застосування різновидів взаємодії і діяльності фахівців і клієнтів, соціального та інформаційного зв’язку.</w:t>
            </w:r>
          </w:p>
          <w:p w14:paraId="5DDE04B0" w14:textId="77777777" w:rsidR="005421C7" w:rsidRPr="00EA392B" w:rsidRDefault="005421C7" w:rsidP="005421C7">
            <w:pPr>
              <w:pStyle w:val="af1"/>
              <w:numPr>
                <w:ilvl w:val="0"/>
                <w:numId w:val="22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Вивчення закономірностей процесу позитивної соціалізації, виховання, розвитку, формування особистості, принципів діяльності.</w:t>
            </w:r>
          </w:p>
          <w:p w14:paraId="2966B92B" w14:textId="77777777" w:rsidR="005421C7" w:rsidRPr="00EA392B" w:rsidRDefault="005421C7" w:rsidP="005421C7">
            <w:pPr>
              <w:pStyle w:val="af1"/>
              <w:numPr>
                <w:ilvl w:val="0"/>
                <w:numId w:val="22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Навчання засобам діагностики, формування духовних цінностей, соціальних дій, умінь, навичок особистості і соціуму.</w:t>
            </w:r>
          </w:p>
          <w:p w14:paraId="751FF606" w14:textId="5E6778B9" w:rsidR="005421C7" w:rsidRPr="00EA392B" w:rsidRDefault="005421C7" w:rsidP="00BE755A">
            <w:pPr>
              <w:pStyle w:val="af1"/>
              <w:numPr>
                <w:ilvl w:val="0"/>
                <w:numId w:val="22"/>
              </w:numPr>
              <w:shd w:val="clear" w:color="auto" w:fill="FFFFFF"/>
              <w:tabs>
                <w:tab w:val="left" w:pos="352"/>
              </w:tabs>
              <w:spacing w:after="0" w:line="240" w:lineRule="auto"/>
              <w:ind w:left="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98D">
              <w:rPr>
                <w:rFonts w:ascii="Times New Roman" w:hAnsi="Times New Roman"/>
                <w:sz w:val="24"/>
                <w:szCs w:val="24"/>
              </w:rPr>
              <w:t>Вивчення методів соціальної роботи.</w:t>
            </w:r>
          </w:p>
        </w:tc>
        <w:tc>
          <w:tcPr>
            <w:tcW w:w="5298" w:type="dxa"/>
          </w:tcPr>
          <w:p w14:paraId="6F9567E6" w14:textId="18F75967" w:rsidR="005421C7" w:rsidRPr="00EA392B" w:rsidRDefault="005421C7" w:rsidP="005421C7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color w:val="000000"/>
                <w:sz w:val="24"/>
                <w:szCs w:val="24"/>
                <w:lang w:val="uk-UA" w:eastAsia="uk-UA" w:bidi="uk-UA"/>
              </w:rPr>
            </w:pP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lastRenderedPageBreak/>
              <w:t xml:space="preserve">РН 1. </w:t>
            </w:r>
            <w:r w:rsidRPr="00EA392B">
              <w:rPr>
                <w:sz w:val="24"/>
                <w:szCs w:val="24"/>
                <w:lang w:val="uk-UA"/>
              </w:rPr>
              <w:t>Здійснювати пошук, аналіз та оброблення інформації для розв’язання професійних завдань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  <w:p w14:paraId="51BFD44C" w14:textId="642D7B7D" w:rsidR="005421C7" w:rsidRPr="00EA392B" w:rsidRDefault="005421C7" w:rsidP="005421C7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 xml:space="preserve"> 2. </w:t>
            </w:r>
            <w:r w:rsidRPr="00EA392B">
              <w:rPr>
                <w:sz w:val="24"/>
                <w:szCs w:val="24"/>
                <w:lang w:val="uk-UA"/>
              </w:rPr>
              <w:t>Володіти державною та іноземною мовами у професійній діяльності.</w:t>
            </w:r>
          </w:p>
          <w:p w14:paraId="47403742" w14:textId="3FE757A8" w:rsidR="005421C7" w:rsidRPr="00EA392B" w:rsidRDefault="005421C7" w:rsidP="005421C7">
            <w:pPr>
              <w:jc w:val="both"/>
            </w:pPr>
            <w:r w:rsidRPr="00EA392B">
              <w:t xml:space="preserve">РН 3. Розв’язувати типові задачі в професійній діяльності. </w:t>
            </w:r>
          </w:p>
          <w:p w14:paraId="0594BC0B" w14:textId="291A9B6E" w:rsidR="005421C7" w:rsidRPr="00EA392B" w:rsidRDefault="005421C7" w:rsidP="005421C7">
            <w:pPr>
              <w:jc w:val="both"/>
            </w:pPr>
            <w:r w:rsidRPr="00EA392B">
              <w:lastRenderedPageBreak/>
              <w:t>РН 4. Застосовувати інформаційні ресурси та методики оцінки поведінки чи діяльності індивідів і соціальних груп.</w:t>
            </w:r>
          </w:p>
          <w:p w14:paraId="35FE960A" w14:textId="7CC984CD" w:rsidR="005421C7" w:rsidRPr="00EA392B" w:rsidRDefault="005421C7" w:rsidP="005421C7">
            <w:pPr>
              <w:jc w:val="both"/>
              <w:rPr>
                <w:color w:val="000000"/>
                <w:lang w:bidi="uk-UA"/>
              </w:rPr>
            </w:pPr>
            <w:r w:rsidRPr="00EA392B">
              <w:rPr>
                <w:color w:val="000000"/>
                <w:lang w:bidi="uk-UA"/>
              </w:rPr>
              <w:t>РН 5. Застосовувати етичні принципи і стандарти соціальної роботи у професійній діяльності.</w:t>
            </w:r>
          </w:p>
          <w:p w14:paraId="02CEBF46" w14:textId="59F8B55E" w:rsidR="005421C7" w:rsidRPr="00EA392B" w:rsidRDefault="005421C7" w:rsidP="005421C7">
            <w:pPr>
              <w:jc w:val="both"/>
            </w:pPr>
            <w:r w:rsidRPr="00EA392B">
              <w:rPr>
                <w:color w:val="000000"/>
                <w:lang w:bidi="uk-UA"/>
              </w:rPr>
              <w:t>РН 6. Використовувати технології соціальної діагностики, профілактики, корекції</w:t>
            </w:r>
            <w:r w:rsidRPr="00EA392B">
              <w:t xml:space="preserve"> із застосуванням сучасних форм та методів професійної діяльності. </w:t>
            </w:r>
          </w:p>
          <w:p w14:paraId="508C9867" w14:textId="3552AB98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 7. Застосовувати на практиці нормативно-правові акти з питань надання соціальних послуг.</w:t>
            </w:r>
          </w:p>
          <w:p w14:paraId="3CBF7532" w14:textId="3F8DB4E5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8. Вести документацію з організації соціального обслуговування та допомоги, обліку та звітності.</w:t>
            </w:r>
          </w:p>
          <w:p w14:paraId="17FFDE7A" w14:textId="3A618464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9. Здійснювати соціальне інспектування й оцінку потреб уразливих категорій громадян, у тому числі тих, хто опинився у складних життєвих обставинах.</w:t>
            </w:r>
          </w:p>
          <w:p w14:paraId="4E06A398" w14:textId="4A20C9F1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10. Організовувати заходи з реабілітації, реінтеграції, соціальної адаптації отримувачів соціальних послуг.</w:t>
            </w:r>
          </w:p>
          <w:p w14:paraId="6FBEDDAD" w14:textId="66F005AE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 11. Аргументувати шляхи подолання проблем та обирати методи їх розв’язання.</w:t>
            </w:r>
          </w:p>
          <w:p w14:paraId="084B1F6D" w14:textId="2116C9F7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12. Знаходити рішення для покращення соціального добробуту і соціальної безпеки громадян.</w:t>
            </w:r>
          </w:p>
          <w:p w14:paraId="45014987" w14:textId="024ED5D6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13. Визначати зміст і види співпраці з представниками різних професій, груп, громад у професійній діяльності.</w:t>
            </w:r>
          </w:p>
          <w:p w14:paraId="5D6E8AF8" w14:textId="256E22B3" w:rsidR="005421C7" w:rsidRPr="00EA392B" w:rsidRDefault="005421C7" w:rsidP="005421C7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14. Планувати, аналізувати, контролювати й оцінювати власну роботу і роботу інших осіб у спеціалізованому контексті.</w:t>
            </w:r>
          </w:p>
          <w:p w14:paraId="74D63E82" w14:textId="0D35EA1A" w:rsidR="005421C7" w:rsidRPr="00EA392B" w:rsidRDefault="005421C7" w:rsidP="005421C7">
            <w:pPr>
              <w:pStyle w:val="Default"/>
              <w:spacing w:after="38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>РН 15.</w:t>
            </w:r>
            <w:r w:rsidRPr="00EA392B">
              <w:rPr>
                <w:iCs/>
                <w:lang w:val="uk-UA"/>
              </w:rPr>
              <w:t xml:space="preserve"> Критично аналізувати й оцінювати чинну систему соціального захисту і організацій </w:t>
            </w:r>
            <w:r w:rsidRPr="00EA392B">
              <w:rPr>
                <w:iCs/>
                <w:lang w:val="uk-UA"/>
              </w:rPr>
              <w:lastRenderedPageBreak/>
              <w:t>соціальної сфери на загальнодержавному, регіональному та місцевому рівнях.</w:t>
            </w:r>
          </w:p>
          <w:p w14:paraId="5A28E913" w14:textId="68628CFB" w:rsidR="005421C7" w:rsidRPr="00EA392B" w:rsidRDefault="005421C7" w:rsidP="005421C7">
            <w:pPr>
              <w:pStyle w:val="Default"/>
              <w:spacing w:after="36"/>
              <w:jc w:val="both"/>
              <w:rPr>
                <w:lang w:val="uk-UA"/>
              </w:rPr>
            </w:pPr>
            <w:r w:rsidRPr="00EA392B">
              <w:rPr>
                <w:color w:val="auto"/>
                <w:lang w:val="uk-UA"/>
              </w:rPr>
              <w:t>РН 16</w:t>
            </w:r>
            <w:r w:rsidRPr="00EA392B">
              <w:rPr>
                <w:lang w:val="uk-UA"/>
              </w:rPr>
              <w:t>. Здійснювати соціальну допомогу, підтримку, консультування осіб з інвалідністю та осіб з особливими освітніми потребами в умовах інклюзивного соціального та освітнього середовища.</w:t>
            </w:r>
          </w:p>
          <w:p w14:paraId="70744E17" w14:textId="27C77976" w:rsidR="005421C7" w:rsidRPr="00EA392B" w:rsidRDefault="005421C7" w:rsidP="005421C7">
            <w:pPr>
              <w:pStyle w:val="Default"/>
              <w:spacing w:after="36"/>
              <w:jc w:val="both"/>
              <w:rPr>
                <w:color w:val="auto"/>
                <w:lang w:val="uk-UA"/>
              </w:rPr>
            </w:pPr>
            <w:r w:rsidRPr="00EA392B">
              <w:rPr>
                <w:lang w:val="uk-UA"/>
              </w:rPr>
              <w:t>РН 17. Демонструвати толерантну поведінку, виявляти повагу до культурних, релігійних, етнічних відмінностей, розрізняти вплив стереотипів та упереджень згідно з етикою соціальної роботи.</w:t>
            </w:r>
          </w:p>
        </w:tc>
        <w:tc>
          <w:tcPr>
            <w:tcW w:w="1506" w:type="dxa"/>
            <w:vAlign w:val="center"/>
          </w:tcPr>
          <w:p w14:paraId="38E4CD81" w14:textId="77777777" w:rsidR="005421C7" w:rsidRPr="00EA392B" w:rsidRDefault="005421C7" w:rsidP="005421C7">
            <w:pPr>
              <w:jc w:val="center"/>
            </w:pPr>
            <w:r w:rsidRPr="00EA392B">
              <w:lastRenderedPageBreak/>
              <w:t xml:space="preserve">Щоденник </w:t>
            </w:r>
          </w:p>
          <w:p w14:paraId="3CAC9F29" w14:textId="77777777" w:rsidR="005421C7" w:rsidRPr="00EA392B" w:rsidRDefault="005421C7" w:rsidP="005421C7">
            <w:pPr>
              <w:jc w:val="center"/>
            </w:pPr>
          </w:p>
          <w:p w14:paraId="4562C4CE" w14:textId="77777777" w:rsidR="005421C7" w:rsidRPr="00EA392B" w:rsidRDefault="005421C7" w:rsidP="005421C7">
            <w:pPr>
              <w:jc w:val="center"/>
            </w:pPr>
            <w:r w:rsidRPr="00EA392B">
              <w:t>Звіт не менше 10 сторінок</w:t>
            </w:r>
          </w:p>
          <w:p w14:paraId="7924F5AA" w14:textId="77777777" w:rsidR="005421C7" w:rsidRPr="00EA392B" w:rsidRDefault="005421C7" w:rsidP="005421C7">
            <w:pPr>
              <w:jc w:val="center"/>
            </w:pPr>
          </w:p>
          <w:p w14:paraId="19F16B01" w14:textId="77777777" w:rsidR="005421C7" w:rsidRPr="00EA392B" w:rsidRDefault="005421C7" w:rsidP="005421C7">
            <w:pPr>
              <w:jc w:val="center"/>
            </w:pPr>
            <w:r w:rsidRPr="00EA392B">
              <w:t>Захист</w:t>
            </w:r>
          </w:p>
        </w:tc>
      </w:tr>
    </w:tbl>
    <w:p w14:paraId="472F5B0D" w14:textId="77777777" w:rsidR="00CB18E4" w:rsidRPr="00EA392B" w:rsidRDefault="00CB18E4" w:rsidP="00CB18E4">
      <w:pPr>
        <w:spacing w:after="160" w:line="259" w:lineRule="auto"/>
        <w:rPr>
          <w:b/>
          <w:spacing w:val="20"/>
          <w:kern w:val="36"/>
          <w:sz w:val="28"/>
          <w:szCs w:val="28"/>
        </w:rPr>
      </w:pPr>
    </w:p>
    <w:p w14:paraId="7EC4EAFE" w14:textId="77777777" w:rsidR="00CB18E4" w:rsidRPr="00EA392B" w:rsidRDefault="00CB18E4" w:rsidP="00CB18E4">
      <w:pPr>
        <w:spacing w:after="160" w:line="259" w:lineRule="auto"/>
        <w:rPr>
          <w:b/>
          <w:spacing w:val="20"/>
          <w:kern w:val="36"/>
          <w:sz w:val="28"/>
          <w:szCs w:val="28"/>
        </w:rPr>
      </w:pPr>
      <w:r w:rsidRPr="00EA392B">
        <w:rPr>
          <w:b/>
          <w:spacing w:val="20"/>
          <w:kern w:val="36"/>
          <w:sz w:val="28"/>
          <w:szCs w:val="28"/>
        </w:rPr>
        <w:br w:type="page"/>
      </w:r>
    </w:p>
    <w:p w14:paraId="63781A57" w14:textId="77777777" w:rsidR="00CB18E4" w:rsidRPr="00EA392B" w:rsidRDefault="00CB18E4" w:rsidP="00CB18E4">
      <w:pPr>
        <w:numPr>
          <w:ilvl w:val="1"/>
          <w:numId w:val="36"/>
        </w:numPr>
        <w:spacing w:line="360" w:lineRule="auto"/>
        <w:jc w:val="center"/>
        <w:rPr>
          <w:b/>
          <w:spacing w:val="20"/>
          <w:kern w:val="36"/>
          <w:sz w:val="28"/>
          <w:szCs w:val="28"/>
        </w:rPr>
      </w:pPr>
      <w:r w:rsidRPr="00EA392B">
        <w:rPr>
          <w:b/>
          <w:spacing w:val="20"/>
          <w:kern w:val="36"/>
          <w:sz w:val="28"/>
          <w:szCs w:val="28"/>
        </w:rPr>
        <w:lastRenderedPageBreak/>
        <w:t>Курсові роботи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169"/>
        <w:gridCol w:w="578"/>
        <w:gridCol w:w="4377"/>
        <w:gridCol w:w="4819"/>
        <w:gridCol w:w="1701"/>
      </w:tblGrid>
      <w:tr w:rsidR="00CB18E4" w:rsidRPr="00EA392B" w14:paraId="2437948B" w14:textId="77777777" w:rsidTr="00355090">
        <w:trPr>
          <w:cantSplit/>
          <w:trHeight w:val="1134"/>
        </w:trPr>
        <w:tc>
          <w:tcPr>
            <w:tcW w:w="2235" w:type="dxa"/>
            <w:shd w:val="clear" w:color="auto" w:fill="D9D9D9"/>
            <w:vAlign w:val="center"/>
          </w:tcPr>
          <w:p w14:paraId="1197766B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Назва дисципліни, з якої пишеться курсова робота</w:t>
            </w:r>
          </w:p>
        </w:tc>
        <w:tc>
          <w:tcPr>
            <w:tcW w:w="1169" w:type="dxa"/>
            <w:shd w:val="clear" w:color="auto" w:fill="D9D9D9"/>
            <w:vAlign w:val="center"/>
          </w:tcPr>
          <w:p w14:paraId="7AA68F2E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</w:rPr>
              <w:t>К-сть кредитів ЄКТС</w:t>
            </w:r>
          </w:p>
        </w:tc>
        <w:tc>
          <w:tcPr>
            <w:tcW w:w="578" w:type="dxa"/>
            <w:shd w:val="clear" w:color="auto" w:fill="D9D9D9"/>
            <w:textDirection w:val="btLr"/>
            <w:vAlign w:val="center"/>
          </w:tcPr>
          <w:p w14:paraId="62CFCD46" w14:textId="77777777" w:rsidR="00CB18E4" w:rsidRPr="00EA392B" w:rsidRDefault="00CB18E4" w:rsidP="00B17B7A">
            <w:pPr>
              <w:ind w:left="113" w:right="113"/>
              <w:jc w:val="center"/>
              <w:rPr>
                <w:b/>
              </w:rPr>
            </w:pPr>
            <w:r w:rsidRPr="00EA392B">
              <w:rPr>
                <w:b/>
              </w:rPr>
              <w:t>Семестр</w:t>
            </w:r>
          </w:p>
        </w:tc>
        <w:tc>
          <w:tcPr>
            <w:tcW w:w="4377" w:type="dxa"/>
            <w:shd w:val="clear" w:color="auto" w:fill="D9D9D9"/>
            <w:vAlign w:val="center"/>
          </w:tcPr>
          <w:p w14:paraId="5902D01E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  <w:sz w:val="22"/>
                <w:szCs w:val="22"/>
              </w:rPr>
              <w:t>Мета курсової роботи</w:t>
            </w:r>
          </w:p>
        </w:tc>
        <w:tc>
          <w:tcPr>
            <w:tcW w:w="4819" w:type="dxa"/>
            <w:shd w:val="clear" w:color="auto" w:fill="D9D9D9"/>
            <w:vAlign w:val="center"/>
          </w:tcPr>
          <w:p w14:paraId="5BF6F8FF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  <w:sz w:val="22"/>
                <w:szCs w:val="22"/>
              </w:rPr>
              <w:t>Очікувані результати навчання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CBB3045" w14:textId="77777777" w:rsidR="00CB18E4" w:rsidRPr="00EA392B" w:rsidRDefault="00CB18E4" w:rsidP="00B17B7A">
            <w:pPr>
              <w:jc w:val="center"/>
              <w:rPr>
                <w:b/>
              </w:rPr>
            </w:pPr>
            <w:r w:rsidRPr="00EA392B">
              <w:rPr>
                <w:b/>
                <w:sz w:val="22"/>
                <w:szCs w:val="22"/>
              </w:rPr>
              <w:t>Завдання і підсумок</w:t>
            </w:r>
          </w:p>
        </w:tc>
      </w:tr>
      <w:tr w:rsidR="00B60E56" w:rsidRPr="00EA392B" w14:paraId="19B6C86A" w14:textId="77777777" w:rsidTr="00355090">
        <w:trPr>
          <w:cantSplit/>
          <w:trHeight w:val="1134"/>
        </w:trPr>
        <w:tc>
          <w:tcPr>
            <w:tcW w:w="2235" w:type="dxa"/>
            <w:shd w:val="clear" w:color="auto" w:fill="auto"/>
            <w:vAlign w:val="center"/>
          </w:tcPr>
          <w:p w14:paraId="034A6B4C" w14:textId="77777777" w:rsidR="00B60E56" w:rsidRPr="00EA392B" w:rsidRDefault="00B60E56" w:rsidP="00B60E56">
            <w:pPr>
              <w:jc w:val="center"/>
              <w:rPr>
                <w:b/>
              </w:rPr>
            </w:pPr>
            <w:r w:rsidRPr="00EA392B">
              <w:rPr>
                <w:b/>
              </w:rPr>
              <w:t>Система організацій соціальної сфери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902EB12" w14:textId="2FDA5D7B" w:rsidR="00B60E56" w:rsidRPr="00EA392B" w:rsidRDefault="00B60E56" w:rsidP="00B60E56">
            <w:pPr>
              <w:jc w:val="center"/>
              <w:rPr>
                <w:b/>
              </w:rPr>
            </w:pPr>
            <w:r w:rsidRPr="00EA392B">
              <w:rPr>
                <w:b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6000EEAD" w14:textId="77777777" w:rsidR="00B60E56" w:rsidRPr="00EA392B" w:rsidRDefault="00B60E56" w:rsidP="00B60E56">
            <w:pPr>
              <w:jc w:val="center"/>
              <w:rPr>
                <w:b/>
              </w:rPr>
            </w:pPr>
            <w:r w:rsidRPr="00EA392B">
              <w:rPr>
                <w:b/>
              </w:rPr>
              <w:t>4</w:t>
            </w:r>
          </w:p>
        </w:tc>
        <w:tc>
          <w:tcPr>
            <w:tcW w:w="4377" w:type="dxa"/>
            <w:shd w:val="clear" w:color="auto" w:fill="auto"/>
            <w:vAlign w:val="center"/>
          </w:tcPr>
          <w:p w14:paraId="66DE84D5" w14:textId="77777777" w:rsidR="00B60E56" w:rsidRPr="00EA392B" w:rsidRDefault="00B60E56" w:rsidP="007F38DF">
            <w:pPr>
              <w:pStyle w:val="af1"/>
              <w:numPr>
                <w:ilvl w:val="0"/>
                <w:numId w:val="30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поглиблення вивчення діяльності організацій соціальної сфери та охорони здоров’я, служб соціальної роботи;</w:t>
            </w:r>
          </w:p>
          <w:p w14:paraId="019ADA6A" w14:textId="77777777" w:rsidR="00B60E56" w:rsidRPr="00EA392B" w:rsidRDefault="00B60E56" w:rsidP="007F38DF">
            <w:pPr>
              <w:pStyle w:val="af1"/>
              <w:numPr>
                <w:ilvl w:val="0"/>
                <w:numId w:val="30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орієнтація в професійних напрямах і особливостях діяльності організацій соціальної сфери та охорони здоров’я;</w:t>
            </w:r>
          </w:p>
          <w:p w14:paraId="2CB9D1BA" w14:textId="77777777" w:rsidR="00B60E56" w:rsidRPr="00EA392B" w:rsidRDefault="00B60E56" w:rsidP="007F38DF">
            <w:pPr>
              <w:pStyle w:val="af1"/>
              <w:numPr>
                <w:ilvl w:val="0"/>
                <w:numId w:val="30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оволодіння навичками та досвідом виконання наукового дослідження;</w:t>
            </w:r>
          </w:p>
          <w:p w14:paraId="6FAF8F68" w14:textId="77777777" w:rsidR="00B60E56" w:rsidRPr="00EA392B" w:rsidRDefault="00B60E56" w:rsidP="007F38DF">
            <w:pPr>
              <w:pStyle w:val="af1"/>
              <w:numPr>
                <w:ilvl w:val="0"/>
                <w:numId w:val="30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розвиток здатності виконання творчої самостійної роботи;</w:t>
            </w:r>
          </w:p>
          <w:p w14:paraId="6C74DFF8" w14:textId="3D1D6F05" w:rsidR="00B60E56" w:rsidRPr="00EA392B" w:rsidRDefault="00B60E56" w:rsidP="007F38DF">
            <w:pPr>
              <w:pStyle w:val="af1"/>
              <w:numPr>
                <w:ilvl w:val="0"/>
                <w:numId w:val="30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EA392B">
              <w:rPr>
                <w:rFonts w:ascii="Times New Roman" w:hAnsi="Times New Roman"/>
                <w:sz w:val="24"/>
                <w:szCs w:val="24"/>
              </w:rPr>
              <w:t>оволодіння загальними і спеціальними методами сучасних наукових досліджень.</w:t>
            </w:r>
          </w:p>
        </w:tc>
        <w:tc>
          <w:tcPr>
            <w:tcW w:w="4819" w:type="dxa"/>
            <w:shd w:val="clear" w:color="auto" w:fill="auto"/>
          </w:tcPr>
          <w:p w14:paraId="5AC117CA" w14:textId="77777777" w:rsidR="00B60E56" w:rsidRPr="00EA392B" w:rsidRDefault="00B60E56" w:rsidP="00B60E56">
            <w:pPr>
              <w:pStyle w:val="15"/>
              <w:shd w:val="clear" w:color="auto" w:fill="auto"/>
              <w:tabs>
                <w:tab w:val="left" w:pos="427"/>
              </w:tabs>
              <w:jc w:val="both"/>
              <w:rPr>
                <w:color w:val="000000"/>
                <w:sz w:val="24"/>
                <w:szCs w:val="24"/>
                <w:lang w:val="uk-UA" w:eastAsia="uk-UA" w:bidi="uk-UA"/>
              </w:rPr>
            </w:pP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 xml:space="preserve">РН 1. </w:t>
            </w:r>
            <w:r w:rsidRPr="00EA392B">
              <w:rPr>
                <w:sz w:val="24"/>
                <w:szCs w:val="24"/>
                <w:lang w:val="uk-UA"/>
              </w:rPr>
              <w:t>Здійснювати пошук, аналіз та оброблення інформації для розв’язання професійних завдань</w:t>
            </w:r>
            <w:r w:rsidRPr="00EA392B">
              <w:rPr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  <w:p w14:paraId="3CBA9366" w14:textId="77777777" w:rsidR="00B60E56" w:rsidRPr="00EA392B" w:rsidRDefault="00B60E56" w:rsidP="00B60E56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13. Визначати зміст і види співпраці з представниками різних професій, груп, громад у професійній діяльності.</w:t>
            </w:r>
          </w:p>
          <w:p w14:paraId="5CB582ED" w14:textId="77777777" w:rsidR="00B60E56" w:rsidRPr="00EA392B" w:rsidRDefault="00B60E56" w:rsidP="00B60E56">
            <w:pPr>
              <w:pStyle w:val="15"/>
              <w:shd w:val="clear" w:color="auto" w:fill="auto"/>
              <w:tabs>
                <w:tab w:val="left" w:pos="0"/>
              </w:tabs>
              <w:jc w:val="both"/>
              <w:rPr>
                <w:sz w:val="24"/>
                <w:szCs w:val="24"/>
                <w:lang w:val="uk-UA"/>
              </w:rPr>
            </w:pPr>
            <w:r w:rsidRPr="00EA392B">
              <w:rPr>
                <w:sz w:val="24"/>
                <w:szCs w:val="24"/>
                <w:lang w:val="uk-UA"/>
              </w:rPr>
              <w:t>РН 14. Планувати, аналізувати, контролювати й оцінювати власну роботу і роботу інших осіб у спеціалізованому контексті.</w:t>
            </w:r>
          </w:p>
          <w:p w14:paraId="3A6C93E4" w14:textId="77777777" w:rsidR="00B60E56" w:rsidRPr="00EA392B" w:rsidRDefault="00B60E56" w:rsidP="00B60E56">
            <w:pPr>
              <w:pStyle w:val="Default"/>
              <w:jc w:val="both"/>
              <w:rPr>
                <w:lang w:val="uk-UA"/>
              </w:rPr>
            </w:pPr>
            <w:r w:rsidRPr="00EA392B">
              <w:rPr>
                <w:lang w:val="uk-UA"/>
              </w:rPr>
              <w:t xml:space="preserve">РН 15. Критично аналізувати й оцінювати чинну соціальну політику країни, соціально-політичні процеси на загальнодержавному, регіональному та місцевому рівнях.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726AD7" w14:textId="77777777" w:rsidR="00B60E56" w:rsidRPr="00EA392B" w:rsidRDefault="00B60E56" w:rsidP="00B60E56">
            <w:pPr>
              <w:jc w:val="center"/>
              <w:rPr>
                <w:lang w:eastAsia="ru-RU"/>
              </w:rPr>
            </w:pPr>
            <w:r w:rsidRPr="00EA392B">
              <w:rPr>
                <w:bCs/>
                <w:sz w:val="22"/>
                <w:szCs w:val="22"/>
                <w:lang w:eastAsia="ru-RU"/>
              </w:rPr>
              <w:t xml:space="preserve">25 </w:t>
            </w:r>
            <w:r w:rsidRPr="00EA392B">
              <w:rPr>
                <w:sz w:val="22"/>
                <w:szCs w:val="22"/>
                <w:lang w:eastAsia="ru-RU"/>
              </w:rPr>
              <w:t>сторінок</w:t>
            </w:r>
          </w:p>
          <w:p w14:paraId="2A79B238" w14:textId="77777777" w:rsidR="00B60E56" w:rsidRPr="00EA392B" w:rsidRDefault="00B60E56" w:rsidP="00B60E56">
            <w:pPr>
              <w:jc w:val="center"/>
            </w:pPr>
            <w:r w:rsidRPr="00EA392B">
              <w:rPr>
                <w:rFonts w:eastAsia="CIDFont+F1"/>
                <w:sz w:val="22"/>
                <w:szCs w:val="22"/>
                <w:lang w:eastAsia="ru-RU"/>
              </w:rPr>
              <w:t>Захист курсової роботи</w:t>
            </w:r>
          </w:p>
        </w:tc>
      </w:tr>
    </w:tbl>
    <w:p w14:paraId="4D6CF266" w14:textId="77777777" w:rsidR="00CB18E4" w:rsidRPr="00EA392B" w:rsidRDefault="00CB18E4" w:rsidP="00F34ECA">
      <w:pPr>
        <w:ind w:left="1134"/>
        <w:jc w:val="center"/>
        <w:rPr>
          <w:b/>
          <w:sz w:val="28"/>
          <w:szCs w:val="28"/>
        </w:rPr>
      </w:pPr>
    </w:p>
    <w:p w14:paraId="69E67E2C" w14:textId="63341754" w:rsidR="005F3751" w:rsidRPr="00EA392B" w:rsidRDefault="005F3751" w:rsidP="00380415">
      <w:pPr>
        <w:spacing w:line="360" w:lineRule="auto"/>
        <w:ind w:left="1080"/>
        <w:rPr>
          <w:b/>
          <w:sz w:val="28"/>
          <w:szCs w:val="28"/>
        </w:rPr>
        <w:sectPr w:rsidR="005F3751" w:rsidRPr="00EA392B" w:rsidSect="005421C7">
          <w:footerReference w:type="even" r:id="rId17"/>
          <w:footerReference w:type="default" r:id="rId18"/>
          <w:pgSz w:w="16838" w:h="11906" w:orient="landscape"/>
          <w:pgMar w:top="851" w:right="1134" w:bottom="1276" w:left="1418" w:header="709" w:footer="408" w:gutter="0"/>
          <w:cols w:space="708"/>
          <w:docGrid w:linePitch="360"/>
        </w:sectPr>
      </w:pPr>
    </w:p>
    <w:p w14:paraId="63EF1646" w14:textId="77777777" w:rsidR="00355090" w:rsidRPr="00EA392B" w:rsidRDefault="00355090" w:rsidP="00355090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  <w:r w:rsidRPr="00EA392B">
        <w:rPr>
          <w:b/>
          <w:spacing w:val="20"/>
          <w:kern w:val="36"/>
          <w:sz w:val="28"/>
          <w:szCs w:val="28"/>
        </w:rPr>
        <w:lastRenderedPageBreak/>
        <w:t>3.</w:t>
      </w:r>
      <w:r w:rsidRPr="00EA392B">
        <w:rPr>
          <w:b/>
          <w:sz w:val="28"/>
          <w:szCs w:val="28"/>
        </w:rPr>
        <w:t>Форма атестації здобувачів вищої освіти</w:t>
      </w:r>
    </w:p>
    <w:p w14:paraId="66367722" w14:textId="77777777" w:rsidR="00355090" w:rsidRPr="00EA392B" w:rsidRDefault="00355090" w:rsidP="00355090">
      <w:pPr>
        <w:shd w:val="clear" w:color="auto" w:fill="FFFFFF" w:themeFill="background1"/>
        <w:snapToGrid w:val="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Атестація випускників освітньої програми спеціальності I10 Соціальна робота та консультування проводиться в формі комплексного кваліфікаційного іспиту.</w:t>
      </w:r>
    </w:p>
    <w:p w14:paraId="52854F48" w14:textId="77777777" w:rsidR="00355090" w:rsidRPr="00EA392B" w:rsidRDefault="00355090" w:rsidP="00355090">
      <w:pPr>
        <w:shd w:val="clear" w:color="auto" w:fill="FFFFFF" w:themeFill="background1"/>
        <w:snapToGrid w:val="0"/>
        <w:ind w:firstLine="709"/>
        <w:jc w:val="both"/>
        <w:rPr>
          <w:b/>
          <w:sz w:val="28"/>
          <w:szCs w:val="28"/>
        </w:rPr>
      </w:pPr>
      <w:r w:rsidRPr="00EA392B">
        <w:rPr>
          <w:sz w:val="28"/>
          <w:szCs w:val="28"/>
        </w:rPr>
        <w:t xml:space="preserve">Атестація завершується </w:t>
      </w:r>
      <w:proofErr w:type="spellStart"/>
      <w:r w:rsidRPr="00EA392B">
        <w:rPr>
          <w:sz w:val="28"/>
          <w:szCs w:val="28"/>
        </w:rPr>
        <w:t>видачею</w:t>
      </w:r>
      <w:proofErr w:type="spellEnd"/>
      <w:r w:rsidRPr="00EA392B">
        <w:rPr>
          <w:sz w:val="28"/>
          <w:szCs w:val="28"/>
        </w:rPr>
        <w:t xml:space="preserve"> документа встановленого зразка про присудження рівня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із присвоєнням кваліфікації «фаховий молодший бакалавр з соціальної роботи та консультування».</w:t>
      </w:r>
    </w:p>
    <w:p w14:paraId="5F3F67A1" w14:textId="77777777" w:rsidR="00355090" w:rsidRPr="00EA392B" w:rsidRDefault="00355090" w:rsidP="00355090">
      <w:pPr>
        <w:shd w:val="clear" w:color="auto" w:fill="FFFFFF" w:themeFill="background1"/>
        <w:snapToGrid w:val="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Атестація здійснюється відкрито та публічно.</w:t>
      </w:r>
    </w:p>
    <w:p w14:paraId="1E77699A" w14:textId="77777777" w:rsidR="00355090" w:rsidRPr="00EA392B" w:rsidRDefault="00355090" w:rsidP="00355090">
      <w:pPr>
        <w:shd w:val="clear" w:color="auto" w:fill="FFFFFF" w:themeFill="background1"/>
        <w:snapToGrid w:val="0"/>
        <w:ind w:firstLine="709"/>
        <w:jc w:val="both"/>
        <w:rPr>
          <w:sz w:val="28"/>
          <w:szCs w:val="28"/>
        </w:rPr>
      </w:pPr>
    </w:p>
    <w:p w14:paraId="661AF1D0" w14:textId="31C43E9E" w:rsidR="00355090" w:rsidRPr="00EA392B" w:rsidRDefault="00355090" w:rsidP="00355090">
      <w:pPr>
        <w:shd w:val="clear" w:color="auto" w:fill="FFFFFF" w:themeFill="background1"/>
        <w:spacing w:line="360" w:lineRule="auto"/>
        <w:jc w:val="center"/>
        <w:rPr>
          <w:b/>
        </w:rPr>
      </w:pPr>
      <w:r w:rsidRPr="00EA392B">
        <w:rPr>
          <w:b/>
          <w:sz w:val="28"/>
          <w:szCs w:val="28"/>
        </w:rPr>
        <w:t>3.1. Вимоги до кваліфікаційного іспиту</w:t>
      </w:r>
    </w:p>
    <w:p w14:paraId="32BBB399" w14:textId="7C9A646A" w:rsidR="00355090" w:rsidRPr="00EA392B" w:rsidRDefault="00355090" w:rsidP="00355090">
      <w:pPr>
        <w:shd w:val="clear" w:color="auto" w:fill="FFFFFF" w:themeFill="background1"/>
        <w:snapToGrid w:val="0"/>
        <w:ind w:firstLine="708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Програма комплексного кваліфікаційного іспиту зі спеціальності I10 Соціальна робота та консультування включає три профільні </w:t>
      </w:r>
      <w:r w:rsidR="00D117C2">
        <w:rPr>
          <w:sz w:val="28"/>
          <w:szCs w:val="28"/>
        </w:rPr>
        <w:t>дисципліни</w:t>
      </w:r>
      <w:r w:rsidRPr="00EA392B">
        <w:rPr>
          <w:sz w:val="28"/>
          <w:szCs w:val="28"/>
        </w:rPr>
        <w:t xml:space="preserve">: </w:t>
      </w:r>
    </w:p>
    <w:p w14:paraId="65E5B1CC" w14:textId="77777777" w:rsidR="00355090" w:rsidRPr="00EA392B" w:rsidRDefault="00355090" w:rsidP="00355090">
      <w:pPr>
        <w:numPr>
          <w:ilvl w:val="0"/>
          <w:numId w:val="15"/>
        </w:numPr>
        <w:shd w:val="clear" w:color="auto" w:fill="FFFFFF" w:themeFill="background1"/>
        <w:snapToGrid w:val="0"/>
        <w:ind w:left="1068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Вступ до спеціальності </w:t>
      </w:r>
      <w:r w:rsidRPr="00202430">
        <w:rPr>
          <w:sz w:val="28"/>
          <w:szCs w:val="28"/>
          <w:highlight w:val="green"/>
        </w:rPr>
        <w:t>та етика соціальної роботи</w:t>
      </w:r>
      <w:r w:rsidRPr="00EA392B">
        <w:rPr>
          <w:sz w:val="28"/>
          <w:szCs w:val="28"/>
        </w:rPr>
        <w:t>;</w:t>
      </w:r>
    </w:p>
    <w:p w14:paraId="37E2C84F" w14:textId="77777777" w:rsidR="00355090" w:rsidRPr="00EA392B" w:rsidRDefault="00355090" w:rsidP="00355090">
      <w:pPr>
        <w:numPr>
          <w:ilvl w:val="0"/>
          <w:numId w:val="15"/>
        </w:numPr>
        <w:shd w:val="clear" w:color="auto" w:fill="FFFFFF" w:themeFill="background1"/>
        <w:snapToGrid w:val="0"/>
        <w:ind w:left="1068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Система організацій соціальної сфери;</w:t>
      </w:r>
    </w:p>
    <w:p w14:paraId="122B5971" w14:textId="77777777" w:rsidR="00355090" w:rsidRPr="00EA392B" w:rsidRDefault="00355090" w:rsidP="00355090">
      <w:pPr>
        <w:numPr>
          <w:ilvl w:val="0"/>
          <w:numId w:val="15"/>
        </w:numPr>
        <w:shd w:val="clear" w:color="auto" w:fill="FFFFFF" w:themeFill="background1"/>
        <w:snapToGrid w:val="0"/>
        <w:ind w:left="1068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Практикум із соціальної роботи. </w:t>
      </w:r>
    </w:p>
    <w:p w14:paraId="2412F641" w14:textId="77777777" w:rsidR="00355090" w:rsidRPr="00EA392B" w:rsidRDefault="00355090" w:rsidP="00355090">
      <w:pPr>
        <w:shd w:val="clear" w:color="auto" w:fill="FFFFFF" w:themeFill="background1"/>
        <w:snapToGrid w:val="0"/>
        <w:ind w:firstLine="708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Комплексний кваліфікаційний іспит проводиться в усній формі.</w:t>
      </w:r>
    </w:p>
    <w:p w14:paraId="067DE9EB" w14:textId="77777777" w:rsidR="00355090" w:rsidRPr="00EA392B" w:rsidRDefault="00355090" w:rsidP="00355090">
      <w:pPr>
        <w:shd w:val="clear" w:color="auto" w:fill="FFFFFF" w:themeFill="background1"/>
        <w:rPr>
          <w:kern w:val="36"/>
        </w:rPr>
      </w:pPr>
    </w:p>
    <w:p w14:paraId="675D58C1" w14:textId="77777777" w:rsidR="00CB18E4" w:rsidRPr="00EA392B" w:rsidRDefault="00CB18E4">
      <w:pPr>
        <w:spacing w:after="160" w:line="259" w:lineRule="auto"/>
        <w:rPr>
          <w:b/>
          <w:sz w:val="28"/>
          <w:szCs w:val="28"/>
        </w:rPr>
      </w:pPr>
      <w:r w:rsidRPr="00EA392B">
        <w:rPr>
          <w:b/>
          <w:sz w:val="28"/>
          <w:szCs w:val="28"/>
        </w:rPr>
        <w:br w:type="page"/>
      </w:r>
    </w:p>
    <w:p w14:paraId="207095BF" w14:textId="77777777" w:rsidR="00355090" w:rsidRPr="00EA392B" w:rsidRDefault="00355090" w:rsidP="00355090">
      <w:pPr>
        <w:widowControl w:val="0"/>
        <w:tabs>
          <w:tab w:val="left" w:pos="851"/>
        </w:tabs>
        <w:autoSpaceDE w:val="0"/>
        <w:autoSpaceDN w:val="0"/>
        <w:spacing w:before="1" w:line="235" w:lineRule="auto"/>
        <w:jc w:val="center"/>
        <w:outlineLvl w:val="1"/>
        <w:rPr>
          <w:b/>
          <w:bCs/>
          <w:sz w:val="18"/>
          <w:szCs w:val="28"/>
          <w:lang w:bidi="uk-UA"/>
        </w:rPr>
      </w:pPr>
      <w:r w:rsidRPr="00EA392B">
        <w:rPr>
          <w:b/>
          <w:spacing w:val="20"/>
          <w:kern w:val="36"/>
          <w:sz w:val="28"/>
          <w:szCs w:val="28"/>
          <w:lang w:bidi="uk-UA"/>
        </w:rPr>
        <w:lastRenderedPageBreak/>
        <w:t>4</w:t>
      </w:r>
      <w:r w:rsidRPr="00EA392B">
        <w:rPr>
          <w:bCs/>
          <w:spacing w:val="20"/>
          <w:kern w:val="36"/>
          <w:sz w:val="28"/>
          <w:szCs w:val="28"/>
          <w:lang w:bidi="uk-UA"/>
        </w:rPr>
        <w:t>.</w:t>
      </w:r>
      <w:r w:rsidRPr="00EA392B">
        <w:rPr>
          <w:bCs/>
          <w:spacing w:val="20"/>
          <w:kern w:val="36"/>
          <w:sz w:val="36"/>
          <w:szCs w:val="36"/>
          <w:lang w:bidi="uk-UA"/>
        </w:rPr>
        <w:t xml:space="preserve"> </w:t>
      </w:r>
      <w:r w:rsidRPr="00EA392B">
        <w:rPr>
          <w:b/>
          <w:bCs/>
          <w:sz w:val="28"/>
          <w:szCs w:val="28"/>
          <w:lang w:bidi="uk-UA"/>
        </w:rPr>
        <w:t xml:space="preserve">Вимоги до наявності системи внутрішнього забезпечення якості фахової </w:t>
      </w:r>
      <w:proofErr w:type="spellStart"/>
      <w:r w:rsidRPr="00EA392B">
        <w:rPr>
          <w:b/>
          <w:bCs/>
          <w:sz w:val="28"/>
          <w:szCs w:val="28"/>
          <w:lang w:bidi="uk-UA"/>
        </w:rPr>
        <w:t>передвищої</w:t>
      </w:r>
      <w:proofErr w:type="spellEnd"/>
      <w:r w:rsidRPr="00EA392B">
        <w:rPr>
          <w:b/>
          <w:bCs/>
          <w:sz w:val="28"/>
          <w:szCs w:val="28"/>
          <w:lang w:bidi="uk-UA"/>
        </w:rPr>
        <w:t xml:space="preserve"> освіти</w:t>
      </w:r>
    </w:p>
    <w:p w14:paraId="1A2D889F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bookmarkStart w:id="24" w:name="_Hlk214450845"/>
      <w:r w:rsidRPr="00EA392B">
        <w:rPr>
          <w:sz w:val="28"/>
          <w:szCs w:val="28"/>
        </w:rPr>
        <w:t xml:space="preserve">В закладі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повинна функціонувати система забезпечення закладом якості освітньої діяльності та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(система внутрішнього забезпечення якості), яка передбачає здійснення таких процедур і заходів: </w:t>
      </w:r>
    </w:p>
    <w:p w14:paraId="5FDEF322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1) визначення та оприлюднення політики, принципів та процедур забезпечення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освіти, що інтегровані до загальної системи управління університетом, узгоджені з його стратегією і передбачають залучення внутрішніх та зовнішніх зацікавлених сторін; </w:t>
      </w:r>
    </w:p>
    <w:p w14:paraId="0722421C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2) визначення і послідовне дотримання процедур розроблення освітньо-професійних програм, які забезпечують відповідність їх змісту стандартам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(професійним стандартам – за наявності), декларованим цілям, урахування позицій зацікавлених сторін, чітке визначення кваліфікацій, що присуджуються та/або присвоюються, які мають бути узгоджені з Національною рамкою кваліфікацій; </w:t>
      </w:r>
    </w:p>
    <w:p w14:paraId="484EEF15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3) здійснення за участю здобувачів освіти моніторингу та періодичного перегляду освітньо-професійних програм з метою гарантування досягнення встановлених для них цілей та їх відповідності потребам здобувачів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і суспільства, включаючи опитування здобувачів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освіти; </w:t>
      </w:r>
    </w:p>
    <w:p w14:paraId="1736DA57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4) забезпечення дотримання вимог правової визначеності, оприлюднення та послідовного дотримання нормативних документів закладу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освіти, що регулюють усі стадії підготовки здобувачів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(прийом на навчання, організація освітнього процесу, визнання результатів навчання, переведення, відрахування, атестація тощо); </w:t>
      </w:r>
    </w:p>
    <w:p w14:paraId="2E62E9B0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5) забезпечення </w:t>
      </w:r>
      <w:proofErr w:type="spellStart"/>
      <w:r w:rsidRPr="00EA392B">
        <w:rPr>
          <w:sz w:val="28"/>
          <w:szCs w:val="28"/>
        </w:rPr>
        <w:t>релевантності</w:t>
      </w:r>
      <w:proofErr w:type="spellEnd"/>
      <w:r w:rsidRPr="00EA392B">
        <w:rPr>
          <w:sz w:val="28"/>
          <w:szCs w:val="28"/>
        </w:rPr>
        <w:t xml:space="preserve">, надійності, прозорості та об’єктивності оцінювання, що здійснюється в рамках освітнього процесу; </w:t>
      </w:r>
    </w:p>
    <w:p w14:paraId="23ABD39D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6) визначення та послідовне дотримання вимог щодо компетентності педагогічних працівників, застосовування чесних і прозорих правил прийняття на роботу та безперервного професійного розвитку персоналу; </w:t>
      </w:r>
    </w:p>
    <w:p w14:paraId="11E1FD3D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7) забезпечення необхідного фінансування освітньої та викладацької діяльності, а також адекватних та доступних освітніх ресурсів і підтримки здобувачів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за кожною освітньо-професійною програмою;</w:t>
      </w:r>
    </w:p>
    <w:p w14:paraId="25BCC06A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8) забезпечення збирання, аналізу і використання відповідної інформації для ефективного управління освітньо-професійними програмами та іншою діяльністю закладу; </w:t>
      </w:r>
    </w:p>
    <w:p w14:paraId="552E5F46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9) забезпечення публічної, зрозумілої, точної, об’єктивної, своєчасної та легкодоступної інформації про діяльність закладу та всі освітньо-професійні програми, умови і процедури присвоєння ступеня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та кваліфікацій; </w:t>
      </w:r>
    </w:p>
    <w:p w14:paraId="6F09E62E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lastRenderedPageBreak/>
        <w:t xml:space="preserve">10) забезпечення дотримання академічної доброчесності працівниками закладу і здобувачами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освіти, в тому числі створення і забезпечення функціонування ефективної системи запобігання та виявлення академічного плагіату та інших порушень академічної доброчесності, притягнення порушників до академічної відповідальності; </w:t>
      </w:r>
    </w:p>
    <w:p w14:paraId="69D0662C" w14:textId="77777777" w:rsidR="00355090" w:rsidRPr="00EA392B" w:rsidRDefault="00355090" w:rsidP="00355090">
      <w:pPr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11) періодичне проходження процедури зовнішнього забезпечення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освіти; </w:t>
      </w:r>
    </w:p>
    <w:p w14:paraId="7AECA2BD" w14:textId="77777777" w:rsidR="00355090" w:rsidRPr="00EA392B" w:rsidRDefault="00355090" w:rsidP="00355090">
      <w:pPr>
        <w:shd w:val="clear" w:color="auto" w:fill="FFFFFF" w:themeFill="background1"/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12) залучення здобувачів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та роботодавців як повноправних партнерів до процедур і заходів забезпечення якості освіти; </w:t>
      </w:r>
    </w:p>
    <w:p w14:paraId="632C170E" w14:textId="77777777" w:rsidR="00355090" w:rsidRPr="00EA392B" w:rsidRDefault="00355090" w:rsidP="00355090">
      <w:pPr>
        <w:shd w:val="clear" w:color="auto" w:fill="FFFFFF" w:themeFill="background1"/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13) забезпечення дотримання </w:t>
      </w:r>
      <w:proofErr w:type="spellStart"/>
      <w:r w:rsidRPr="00EA392B">
        <w:rPr>
          <w:sz w:val="28"/>
          <w:szCs w:val="28"/>
        </w:rPr>
        <w:t>студентоорієнтованого</w:t>
      </w:r>
      <w:proofErr w:type="spellEnd"/>
      <w:r w:rsidRPr="00EA392B">
        <w:rPr>
          <w:sz w:val="28"/>
          <w:szCs w:val="28"/>
        </w:rPr>
        <w:t xml:space="preserve"> навчання в освітньому процесі; </w:t>
      </w:r>
    </w:p>
    <w:p w14:paraId="2D7D7198" w14:textId="07A4D4FF" w:rsidR="00355090" w:rsidRPr="00EA392B" w:rsidRDefault="00355090" w:rsidP="00355090">
      <w:pPr>
        <w:shd w:val="clear" w:color="auto" w:fill="FFFFFF" w:themeFill="background1"/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>14) здійснення інших процедур і заходів, що описані в Положенні про систему забезпечення якості підготовки здобувачів вищої освіти</w:t>
      </w:r>
      <w:r w:rsidR="001F1AB9">
        <w:rPr>
          <w:sz w:val="28"/>
          <w:szCs w:val="28"/>
        </w:rPr>
        <w:t>;</w:t>
      </w:r>
    </w:p>
    <w:p w14:paraId="407B9136" w14:textId="77777777" w:rsidR="00355090" w:rsidRPr="00EA392B" w:rsidRDefault="00355090" w:rsidP="00355090">
      <w:pPr>
        <w:shd w:val="clear" w:color="auto" w:fill="FFFFFF" w:themeFill="background1"/>
        <w:spacing w:before="7" w:after="120"/>
        <w:ind w:firstLine="709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15) забезпечення дотримання </w:t>
      </w:r>
      <w:proofErr w:type="spellStart"/>
      <w:r w:rsidRPr="00EA392B">
        <w:rPr>
          <w:sz w:val="28"/>
          <w:szCs w:val="28"/>
        </w:rPr>
        <w:t>студентоорієнтованого</w:t>
      </w:r>
      <w:proofErr w:type="spellEnd"/>
      <w:r w:rsidRPr="00EA392B">
        <w:rPr>
          <w:sz w:val="28"/>
          <w:szCs w:val="28"/>
        </w:rPr>
        <w:t xml:space="preserve"> навчання в освітньому процесі;</w:t>
      </w:r>
    </w:p>
    <w:bookmarkEnd w:id="24"/>
    <w:p w14:paraId="16BD09C0" w14:textId="77777777" w:rsidR="00355090" w:rsidRPr="00EA392B" w:rsidRDefault="00355090" w:rsidP="00355090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Система внутрішнього забезпечення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за поданням закладу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оцінюється Державною службою якості освіти або акредитованими нею незалежними установами оцінювання та забезпеченім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на предмет її відповідності вимогам до системи забезпечення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освіти, що затверджуються Державною службою якості освіти та Стандартам і рекомендаціям щодо забезпечення якості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освіти.</w:t>
      </w:r>
    </w:p>
    <w:p w14:paraId="6D2BBBD3" w14:textId="77777777" w:rsidR="00355090" w:rsidRPr="00EA392B" w:rsidRDefault="00355090" w:rsidP="00355090">
      <w:pPr>
        <w:jc w:val="center"/>
        <w:rPr>
          <w:sz w:val="28"/>
          <w:szCs w:val="28"/>
        </w:rPr>
      </w:pPr>
    </w:p>
    <w:p w14:paraId="41D18CE1" w14:textId="77777777" w:rsidR="00355090" w:rsidRPr="00EA392B" w:rsidRDefault="00355090" w:rsidP="00355090">
      <w:pPr>
        <w:jc w:val="center"/>
        <w:rPr>
          <w:sz w:val="28"/>
          <w:szCs w:val="28"/>
        </w:rPr>
      </w:pPr>
    </w:p>
    <w:p w14:paraId="1F167E10" w14:textId="77777777" w:rsidR="00355090" w:rsidRPr="00EA392B" w:rsidRDefault="00355090" w:rsidP="00355090">
      <w:pPr>
        <w:jc w:val="center"/>
        <w:rPr>
          <w:b/>
          <w:kern w:val="36"/>
          <w:sz w:val="28"/>
          <w:szCs w:val="28"/>
        </w:rPr>
      </w:pPr>
      <w:r w:rsidRPr="00EA392B">
        <w:rPr>
          <w:b/>
          <w:kern w:val="36"/>
          <w:sz w:val="28"/>
          <w:szCs w:val="28"/>
        </w:rPr>
        <w:t>5. Вимоги професійних стандартів</w:t>
      </w:r>
    </w:p>
    <w:p w14:paraId="3745DA06" w14:textId="77AB138A" w:rsidR="00355090" w:rsidRPr="00EA392B" w:rsidRDefault="00355090" w:rsidP="001F1AB9">
      <w:pPr>
        <w:spacing w:after="160" w:line="278" w:lineRule="auto"/>
        <w:ind w:firstLine="720"/>
        <w:jc w:val="both"/>
        <w:rPr>
          <w:sz w:val="28"/>
          <w:szCs w:val="28"/>
        </w:rPr>
      </w:pPr>
      <w:bookmarkStart w:id="25" w:name="_Hlk192947267"/>
      <w:bookmarkStart w:id="26" w:name="_Hlk214450867"/>
      <w:r w:rsidRPr="00EA392B">
        <w:rPr>
          <w:rFonts w:eastAsia="Aptos"/>
          <w:kern w:val="2"/>
          <w:sz w:val="28"/>
          <w:szCs w:val="28"/>
          <w:lang w:eastAsia="en-US"/>
        </w:rPr>
        <w:t>Професійний стандарт для освітньо-професійного ступеня «фаховий молодший бакалавр» відсутній.</w:t>
      </w:r>
      <w:bookmarkEnd w:id="25"/>
      <w:bookmarkEnd w:id="26"/>
    </w:p>
    <w:p w14:paraId="2658F755" w14:textId="77777777" w:rsidR="00355090" w:rsidRPr="00EA392B" w:rsidRDefault="007D0CB2" w:rsidP="00355090">
      <w:pPr>
        <w:jc w:val="center"/>
        <w:rPr>
          <w:b/>
          <w:kern w:val="36"/>
          <w:sz w:val="28"/>
          <w:szCs w:val="28"/>
        </w:rPr>
      </w:pPr>
      <w:r w:rsidRPr="00EA392B">
        <w:rPr>
          <w:sz w:val="28"/>
          <w:szCs w:val="28"/>
        </w:rPr>
        <w:br w:type="page"/>
      </w:r>
      <w:r w:rsidR="00355090" w:rsidRPr="00EA392B">
        <w:rPr>
          <w:b/>
          <w:kern w:val="36"/>
          <w:sz w:val="28"/>
          <w:szCs w:val="28"/>
        </w:rPr>
        <w:lastRenderedPageBreak/>
        <w:t>6. Перелік нормативних документів, на яких базується освітньо-професійна програма</w:t>
      </w:r>
    </w:p>
    <w:p w14:paraId="3E155038" w14:textId="77777777" w:rsidR="00355090" w:rsidRPr="00EA392B" w:rsidRDefault="00355090" w:rsidP="00355090">
      <w:pPr>
        <w:ind w:firstLine="709"/>
        <w:jc w:val="both"/>
        <w:rPr>
          <w:kern w:val="36"/>
          <w:sz w:val="28"/>
          <w:szCs w:val="28"/>
        </w:rPr>
      </w:pPr>
    </w:p>
    <w:p w14:paraId="52B3541A" w14:textId="77777777" w:rsidR="00355090" w:rsidRPr="00EA392B" w:rsidRDefault="00355090" w:rsidP="00355090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EA392B">
        <w:rPr>
          <w:b/>
          <w:bCs/>
          <w:sz w:val="28"/>
          <w:szCs w:val="28"/>
        </w:rPr>
        <w:t xml:space="preserve">А. Офіційні документи: </w:t>
      </w:r>
    </w:p>
    <w:p w14:paraId="44AE4888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Закон України «Про фахову </w:t>
      </w:r>
      <w:proofErr w:type="spellStart"/>
      <w:r w:rsidRPr="00EA392B">
        <w:rPr>
          <w:color w:val="auto"/>
          <w:sz w:val="28"/>
          <w:szCs w:val="28"/>
          <w:lang w:val="uk-UA"/>
        </w:rPr>
        <w:t>передвищу</w:t>
      </w:r>
      <w:proofErr w:type="spellEnd"/>
      <w:r w:rsidRPr="00EA392B">
        <w:rPr>
          <w:color w:val="auto"/>
          <w:sz w:val="28"/>
          <w:szCs w:val="28"/>
          <w:lang w:val="uk-UA"/>
        </w:rPr>
        <w:t xml:space="preserve"> освіту». URL: </w:t>
      </w:r>
      <w:hyperlink r:id="rId19" w:history="1">
        <w:r w:rsidRPr="00EA392B">
          <w:rPr>
            <w:rStyle w:val="a4"/>
            <w:sz w:val="28"/>
            <w:szCs w:val="28"/>
            <w:lang w:val="uk-UA"/>
          </w:rPr>
          <w:t>https://zakon.rada.gov.ua/laws/main/2745-19</w:t>
        </w:r>
      </w:hyperlink>
      <w:r w:rsidRPr="00EA392B">
        <w:rPr>
          <w:color w:val="auto"/>
          <w:sz w:val="28"/>
          <w:szCs w:val="28"/>
          <w:lang w:val="uk-UA"/>
        </w:rPr>
        <w:t>.</w:t>
      </w:r>
    </w:p>
    <w:p w14:paraId="6D215023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Закон України «Про освіту». URL: </w:t>
      </w:r>
      <w:hyperlink r:id="rId20" w:history="1">
        <w:r w:rsidRPr="00EA392B">
          <w:rPr>
            <w:rStyle w:val="a4"/>
            <w:sz w:val="28"/>
            <w:szCs w:val="28"/>
            <w:lang w:val="uk-UA"/>
          </w:rPr>
          <w:t>https://zakon5.rada.gov.ua/laws/show/2145-19</w:t>
        </w:r>
      </w:hyperlink>
      <w:r w:rsidRPr="00EA392B">
        <w:rPr>
          <w:color w:val="auto"/>
          <w:sz w:val="28"/>
          <w:szCs w:val="28"/>
          <w:lang w:val="uk-UA"/>
        </w:rPr>
        <w:t>.</w:t>
      </w:r>
    </w:p>
    <w:p w14:paraId="320C3A8A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Національний класифікатор України: «Класифікатор професій» ДК 003:2010. URL: </w:t>
      </w:r>
      <w:hyperlink r:id="rId21" w:history="1">
        <w:r w:rsidRPr="00EA392B">
          <w:rPr>
            <w:rStyle w:val="a4"/>
            <w:sz w:val="28"/>
            <w:szCs w:val="28"/>
            <w:lang w:val="uk-UA"/>
          </w:rPr>
          <w:t>https://zakon.rada.gov.ua/rada/show/va327609-10</w:t>
        </w:r>
      </w:hyperlink>
      <w:r w:rsidRPr="00EA392B">
        <w:rPr>
          <w:color w:val="auto"/>
          <w:sz w:val="28"/>
          <w:szCs w:val="28"/>
          <w:lang w:val="uk-UA"/>
        </w:rPr>
        <w:t xml:space="preserve">. </w:t>
      </w:r>
    </w:p>
    <w:p w14:paraId="1A2E824C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Постанова Кабінету Міністрів України від 23.11.2011 № 1341 «Про затвердження Національної рамки кваліфікацій». URL: </w:t>
      </w:r>
      <w:hyperlink r:id="rId22" w:history="1">
        <w:r w:rsidRPr="00EA392B">
          <w:rPr>
            <w:rStyle w:val="a4"/>
            <w:sz w:val="28"/>
            <w:szCs w:val="28"/>
            <w:lang w:val="uk-UA"/>
          </w:rPr>
          <w:t>https://zakon5.rada.gov.ua/laws/show/1341-2011-п</w:t>
        </w:r>
      </w:hyperlink>
      <w:r w:rsidRPr="00EA392B">
        <w:rPr>
          <w:color w:val="auto"/>
          <w:sz w:val="28"/>
          <w:szCs w:val="28"/>
          <w:lang w:val="uk-UA"/>
        </w:rPr>
        <w:t>.</w:t>
      </w:r>
    </w:p>
    <w:p w14:paraId="05496000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sz w:val="28"/>
          <w:szCs w:val="28"/>
          <w:lang w:val="uk-UA"/>
        </w:rPr>
        <w:t>Постанова Кабінету Міністрів України «Про затвердження переліку галузей знань і спеціальностей, за якими здійснюється підготовка здобувачів вищої освіти» від 0</w:t>
      </w:r>
      <w:r w:rsidRPr="00EA392B">
        <w:rPr>
          <w:rStyle w:val="rvts9"/>
          <w:sz w:val="28"/>
          <w:szCs w:val="28"/>
          <w:lang w:val="uk-UA"/>
        </w:rPr>
        <w:t>9.04.2015 № 266</w:t>
      </w:r>
      <w:r w:rsidRPr="00EA392B">
        <w:rPr>
          <w:sz w:val="28"/>
          <w:szCs w:val="28"/>
          <w:lang w:val="uk-UA"/>
        </w:rPr>
        <w:t xml:space="preserve"> (зі змінами) // База даних «Законодавство України» / ВР України. URL: </w:t>
      </w:r>
      <w:hyperlink r:id="rId23" w:history="1">
        <w:r w:rsidRPr="00EA392B">
          <w:rPr>
            <w:rStyle w:val="a4"/>
            <w:sz w:val="28"/>
            <w:szCs w:val="28"/>
            <w:lang w:val="uk-UA"/>
          </w:rPr>
          <w:t>https://zakon4.rada.gov.ua/laws/show/266-2015-п</w:t>
        </w:r>
      </w:hyperlink>
      <w:r w:rsidRPr="00EA392B">
        <w:rPr>
          <w:sz w:val="28"/>
          <w:szCs w:val="28"/>
          <w:lang w:val="uk-UA"/>
        </w:rPr>
        <w:t>.</w:t>
      </w:r>
    </w:p>
    <w:p w14:paraId="6AF490ED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Методичні рекомендації щодо розроблення стандартів фахової </w:t>
      </w:r>
      <w:proofErr w:type="spellStart"/>
      <w:r w:rsidRPr="00EA392B">
        <w:rPr>
          <w:color w:val="auto"/>
          <w:sz w:val="28"/>
          <w:szCs w:val="28"/>
          <w:lang w:val="uk-UA"/>
        </w:rPr>
        <w:t>передвищої</w:t>
      </w:r>
      <w:proofErr w:type="spellEnd"/>
      <w:r w:rsidRPr="00EA392B">
        <w:rPr>
          <w:color w:val="auto"/>
          <w:sz w:val="28"/>
          <w:szCs w:val="28"/>
          <w:lang w:val="uk-UA"/>
        </w:rPr>
        <w:t xml:space="preserve"> освіти, затверджені наказом Міністерства освіти і науки України від 13.07.2020 № 918, схвалені сектором фахової </w:t>
      </w:r>
      <w:proofErr w:type="spellStart"/>
      <w:r w:rsidRPr="00EA392B">
        <w:rPr>
          <w:color w:val="auto"/>
          <w:sz w:val="28"/>
          <w:szCs w:val="28"/>
          <w:lang w:val="uk-UA"/>
        </w:rPr>
        <w:t>передвищої</w:t>
      </w:r>
      <w:proofErr w:type="spellEnd"/>
      <w:r w:rsidRPr="00EA392B">
        <w:rPr>
          <w:color w:val="auto"/>
          <w:sz w:val="28"/>
          <w:szCs w:val="28"/>
          <w:lang w:val="uk-UA"/>
        </w:rPr>
        <w:t xml:space="preserve"> освіти Науково-методичної ради Міністерства освіти і науки України (протокол від 24.06.2020 № 2). URL: </w:t>
      </w:r>
    </w:p>
    <w:p w14:paraId="4368C564" w14:textId="784C546B" w:rsidR="00355090" w:rsidRPr="00EA392B" w:rsidRDefault="0018604C" w:rsidP="00355090">
      <w:pPr>
        <w:pStyle w:val="Default"/>
        <w:tabs>
          <w:tab w:val="left" w:pos="1134"/>
        </w:tabs>
        <w:jc w:val="both"/>
        <w:rPr>
          <w:color w:val="auto"/>
          <w:sz w:val="28"/>
          <w:szCs w:val="28"/>
          <w:lang w:val="uk-UA"/>
        </w:rPr>
      </w:pPr>
      <w:hyperlink r:id="rId24" w:history="1">
        <w:r w:rsidR="00355090" w:rsidRPr="00EA392B">
          <w:rPr>
            <w:rStyle w:val="a4"/>
            <w:sz w:val="28"/>
            <w:szCs w:val="28"/>
            <w:lang w:val="uk-UA"/>
          </w:rPr>
          <w:t>https://mon.gov.ua/storage/app/media/Fakhova%20peredvyshcha%20osvita/2020/12/28/Nakaz%20918%20vid%2013.07.2020.pdf</w:t>
        </w:r>
      </w:hyperlink>
      <w:r w:rsidR="00355090" w:rsidRPr="00EA392B">
        <w:rPr>
          <w:color w:val="auto"/>
          <w:sz w:val="28"/>
          <w:szCs w:val="28"/>
          <w:lang w:val="uk-UA"/>
        </w:rPr>
        <w:t>.</w:t>
      </w:r>
    </w:p>
    <w:p w14:paraId="25695962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Наказ Міністерства освіти і науки України від 24.12.2020 № 1552 «Про унесення змін до таблиці 1 Пояснювальної записки Методичних рекомендацій щодо розроблення стандартів фахової </w:t>
      </w:r>
      <w:proofErr w:type="spellStart"/>
      <w:r w:rsidRPr="00EA392B">
        <w:rPr>
          <w:color w:val="auto"/>
          <w:sz w:val="28"/>
          <w:szCs w:val="28"/>
          <w:lang w:val="uk-UA"/>
        </w:rPr>
        <w:t>передвищої</w:t>
      </w:r>
      <w:proofErr w:type="spellEnd"/>
      <w:r w:rsidRPr="00EA392B">
        <w:rPr>
          <w:color w:val="auto"/>
          <w:sz w:val="28"/>
          <w:szCs w:val="28"/>
          <w:lang w:val="uk-UA"/>
        </w:rPr>
        <w:t xml:space="preserve"> освіти». URL: </w:t>
      </w:r>
      <w:hyperlink r:id="rId25" w:history="1">
        <w:r w:rsidRPr="00EA392B">
          <w:rPr>
            <w:rStyle w:val="a4"/>
            <w:sz w:val="28"/>
            <w:szCs w:val="28"/>
            <w:lang w:val="uk-UA"/>
          </w:rPr>
          <w:t>https://mon.gov.ua/storage/app/media/Fakhova%20peredvyshcha%20osvita/2020/12/28/Nakaz%201552%20vid%2024.12.2020.pdf</w:t>
        </w:r>
      </w:hyperlink>
      <w:r w:rsidRPr="00BE755A">
        <w:rPr>
          <w:color w:val="auto"/>
          <w:sz w:val="28"/>
          <w:szCs w:val="28"/>
          <w:lang w:val="uk-UA"/>
        </w:rPr>
        <w:t>.</w:t>
      </w:r>
    </w:p>
    <w:p w14:paraId="5596C617" w14:textId="10D7FFF3" w:rsidR="00355090" w:rsidRPr="0006298D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rStyle w:val="a4"/>
          <w:color w:val="auto"/>
          <w:sz w:val="28"/>
          <w:szCs w:val="28"/>
          <w:u w:val="none"/>
          <w:lang w:val="uk-UA"/>
        </w:rPr>
      </w:pPr>
      <w:r w:rsidRPr="00EA392B">
        <w:rPr>
          <w:color w:val="auto"/>
          <w:sz w:val="28"/>
          <w:szCs w:val="28"/>
          <w:lang w:val="uk-UA"/>
        </w:rPr>
        <w:t xml:space="preserve">Методичні рекомендації МОН України з розроблення освітньо-професійної програми та навчального плану підготовки здобувачів фахової </w:t>
      </w:r>
      <w:proofErr w:type="spellStart"/>
      <w:r w:rsidRPr="00EA392B">
        <w:rPr>
          <w:color w:val="auto"/>
          <w:sz w:val="28"/>
          <w:szCs w:val="28"/>
          <w:lang w:val="uk-UA"/>
        </w:rPr>
        <w:t>передвищої</w:t>
      </w:r>
      <w:proofErr w:type="spellEnd"/>
      <w:r w:rsidRPr="00EA392B">
        <w:rPr>
          <w:color w:val="auto"/>
          <w:sz w:val="28"/>
          <w:szCs w:val="28"/>
          <w:lang w:val="uk-UA"/>
        </w:rPr>
        <w:t xml:space="preserve"> освіти URL: </w:t>
      </w:r>
      <w:hyperlink r:id="rId26" w:history="1">
        <w:r w:rsidRPr="0006298D">
          <w:rPr>
            <w:rStyle w:val="a4"/>
            <w:sz w:val="28"/>
            <w:szCs w:val="28"/>
            <w:lang w:val="uk-UA"/>
          </w:rPr>
          <w:t>https://sqe.gov.ua/wp-content/uploads/2022/06/Metodichni_rekomendacii_rozroblennya_OOP_FPO_2022.pdf</w:t>
        </w:r>
      </w:hyperlink>
      <w:r w:rsidR="00BE755A" w:rsidRPr="0006298D">
        <w:rPr>
          <w:color w:val="auto"/>
          <w:sz w:val="28"/>
          <w:szCs w:val="28"/>
          <w:lang w:val="uk-UA"/>
        </w:rPr>
        <w:t>.</w:t>
      </w:r>
    </w:p>
    <w:p w14:paraId="143A30C2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EA392B">
        <w:rPr>
          <w:sz w:val="28"/>
          <w:szCs w:val="28"/>
          <w:lang w:val="uk-UA" w:eastAsia="ru-RU"/>
        </w:rPr>
        <w:t>Cтандарт</w:t>
      </w:r>
      <w:proofErr w:type="spellEnd"/>
      <w:r w:rsidRPr="00EA392B">
        <w:rPr>
          <w:sz w:val="28"/>
          <w:szCs w:val="28"/>
          <w:lang w:val="uk-UA" w:eastAsia="ru-RU"/>
        </w:rPr>
        <w:t xml:space="preserve"> фахової </w:t>
      </w:r>
      <w:proofErr w:type="spellStart"/>
      <w:r w:rsidRPr="00EA392B">
        <w:rPr>
          <w:sz w:val="28"/>
          <w:szCs w:val="28"/>
          <w:lang w:val="uk-UA" w:eastAsia="ru-RU"/>
        </w:rPr>
        <w:t>передвищої</w:t>
      </w:r>
      <w:proofErr w:type="spellEnd"/>
      <w:r w:rsidRPr="00EA392B">
        <w:rPr>
          <w:sz w:val="28"/>
          <w:szCs w:val="28"/>
          <w:lang w:val="uk-UA" w:eastAsia="ru-RU"/>
        </w:rPr>
        <w:t xml:space="preserve"> освіти України зі спеціальності 231 Соціальна робота галузі знань 23 Соціальна робота освітньо-професійного ступеня «фаховий молодший бакалавр», затверджений наказом Міністерства освіти і науки України від 21.09.2021 № 1004.</w:t>
      </w:r>
    </w:p>
    <w:p w14:paraId="176D3222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sz w:val="28"/>
          <w:szCs w:val="28"/>
          <w:lang w:val="uk-UA"/>
        </w:rPr>
        <w:t xml:space="preserve">Положення про освітні програми у Відкритому міжнародному університеті розвитку людини «Україна», затверджене наказом президента Університету «Україна» від 28.12.2023 № 156. URL: </w:t>
      </w:r>
      <w:hyperlink r:id="rId27" w:history="1">
        <w:r w:rsidRPr="00EA392B">
          <w:rPr>
            <w:rStyle w:val="a4"/>
            <w:sz w:val="28"/>
            <w:szCs w:val="28"/>
            <w:lang w:val="uk-UA"/>
          </w:rPr>
          <w:t>https://uu.edu.ua/upload/universitet/normativni_documenti/Osnovni_oficiyni_doc_UU/Navch_metod_d-t/Polozh_pro_osvitni_programi.pdf</w:t>
        </w:r>
      </w:hyperlink>
      <w:r w:rsidRPr="00EA392B">
        <w:rPr>
          <w:sz w:val="28"/>
          <w:szCs w:val="28"/>
          <w:lang w:val="uk-UA"/>
        </w:rPr>
        <w:t>.</w:t>
      </w:r>
    </w:p>
    <w:p w14:paraId="532909E8" w14:textId="77777777" w:rsidR="00355090" w:rsidRPr="00EA392B" w:rsidRDefault="00355090" w:rsidP="00355090">
      <w:pPr>
        <w:pStyle w:val="Default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uk-UA"/>
        </w:rPr>
      </w:pPr>
      <w:r w:rsidRPr="00EA392B">
        <w:rPr>
          <w:rStyle w:val="rvts23"/>
          <w:sz w:val="28"/>
          <w:szCs w:val="28"/>
          <w:lang w:val="uk-UA"/>
        </w:rPr>
        <w:t xml:space="preserve">Положення про акредитацію освітньо-професійних програм фахової </w:t>
      </w:r>
      <w:proofErr w:type="spellStart"/>
      <w:r w:rsidRPr="00EA392B">
        <w:rPr>
          <w:rStyle w:val="rvts23"/>
          <w:sz w:val="28"/>
          <w:szCs w:val="28"/>
          <w:lang w:val="uk-UA"/>
        </w:rPr>
        <w:t>передвищої</w:t>
      </w:r>
      <w:proofErr w:type="spellEnd"/>
      <w:r w:rsidRPr="00EA392B">
        <w:rPr>
          <w:rStyle w:val="rvts23"/>
          <w:sz w:val="28"/>
          <w:szCs w:val="28"/>
          <w:lang w:val="uk-UA"/>
        </w:rPr>
        <w:t xml:space="preserve"> освіти, затверджене наказом </w:t>
      </w:r>
      <w:r w:rsidRPr="00EA392B">
        <w:rPr>
          <w:sz w:val="28"/>
          <w:szCs w:val="28"/>
          <w:shd w:val="clear" w:color="auto" w:fill="FFFFFF"/>
          <w:lang w:val="uk-UA"/>
        </w:rPr>
        <w:t xml:space="preserve">Міністерства освіти і науки України від </w:t>
      </w:r>
      <w:r w:rsidRPr="00EA392B">
        <w:rPr>
          <w:sz w:val="28"/>
          <w:szCs w:val="28"/>
          <w:shd w:val="clear" w:color="auto" w:fill="FFFFFF"/>
          <w:lang w:val="uk-UA"/>
        </w:rPr>
        <w:lastRenderedPageBreak/>
        <w:t xml:space="preserve">01.07.2021 № 749 зі змінами в редакції від 13.03.2024. </w:t>
      </w:r>
      <w:r w:rsidRPr="00EA392B">
        <w:rPr>
          <w:sz w:val="28"/>
          <w:szCs w:val="28"/>
          <w:lang w:val="uk-UA"/>
        </w:rPr>
        <w:t xml:space="preserve">URL: </w:t>
      </w:r>
      <w:hyperlink r:id="rId28" w:anchor="n14" w:history="1">
        <w:r w:rsidRPr="00EA392B">
          <w:rPr>
            <w:rStyle w:val="a4"/>
            <w:sz w:val="28"/>
            <w:szCs w:val="28"/>
            <w:lang w:val="uk-UA"/>
          </w:rPr>
          <w:t>https://zakon.rada.gov.ua/laws/show/z1608-21#n14</w:t>
        </w:r>
      </w:hyperlink>
      <w:r w:rsidRPr="00EA392B">
        <w:rPr>
          <w:sz w:val="28"/>
          <w:szCs w:val="28"/>
          <w:lang w:val="uk-UA"/>
        </w:rPr>
        <w:t>.</w:t>
      </w:r>
    </w:p>
    <w:p w14:paraId="686DF507" w14:textId="77777777" w:rsidR="00355090" w:rsidRPr="00EA392B" w:rsidRDefault="00355090" w:rsidP="00355090">
      <w:pPr>
        <w:jc w:val="center"/>
        <w:rPr>
          <w:b/>
          <w:kern w:val="36"/>
          <w:sz w:val="28"/>
          <w:szCs w:val="28"/>
        </w:rPr>
      </w:pPr>
    </w:p>
    <w:p w14:paraId="5D5DEF06" w14:textId="77777777" w:rsidR="00355090" w:rsidRPr="00EA392B" w:rsidRDefault="00355090" w:rsidP="00355090">
      <w:pPr>
        <w:ind w:firstLine="709"/>
        <w:rPr>
          <w:b/>
          <w:bCs/>
          <w:sz w:val="28"/>
          <w:szCs w:val="28"/>
        </w:rPr>
      </w:pPr>
      <w:r w:rsidRPr="00EA392B">
        <w:rPr>
          <w:b/>
          <w:bCs/>
          <w:sz w:val="28"/>
          <w:szCs w:val="28"/>
        </w:rPr>
        <w:t>Б. Корисні посилання:</w:t>
      </w:r>
    </w:p>
    <w:p w14:paraId="77A79F14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Стандарти і рекомендації щодо забезпечення якості в Європейському просторі вищої освіти (ESG). URL: </w:t>
      </w:r>
      <w:hyperlink r:id="rId29" w:history="1">
        <w:r w:rsidRPr="00EA392B">
          <w:rPr>
            <w:color w:val="0000FF"/>
            <w:sz w:val="28"/>
            <w:szCs w:val="28"/>
            <w:u w:val="single"/>
          </w:rPr>
          <w:t>https://ihed.org.ua/wp-content/uploads/2018/10/04_2016_ESG_2015.pdf</w:t>
        </w:r>
      </w:hyperlink>
      <w:r w:rsidRPr="00EA392B">
        <w:rPr>
          <w:sz w:val="28"/>
          <w:szCs w:val="28"/>
        </w:rPr>
        <w:t>.</w:t>
      </w:r>
    </w:p>
    <w:p w14:paraId="748EC3AA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EA392B">
        <w:rPr>
          <w:sz w:val="28"/>
          <w:szCs w:val="28"/>
        </w:rPr>
        <w:t>International</w:t>
      </w:r>
      <w:proofErr w:type="spellEnd"/>
      <w:r w:rsidRPr="00EA392B">
        <w:rPr>
          <w:sz w:val="28"/>
          <w:szCs w:val="28"/>
        </w:rPr>
        <w:t xml:space="preserve"> Standard </w:t>
      </w:r>
      <w:proofErr w:type="spellStart"/>
      <w:r w:rsidRPr="00EA392B">
        <w:rPr>
          <w:sz w:val="28"/>
          <w:szCs w:val="28"/>
        </w:rPr>
        <w:t>Classification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of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Education</w:t>
      </w:r>
      <w:proofErr w:type="spellEnd"/>
      <w:r w:rsidRPr="00EA392B">
        <w:rPr>
          <w:sz w:val="28"/>
          <w:szCs w:val="28"/>
        </w:rPr>
        <w:t xml:space="preserve"> ISCED, 2011. URL: </w:t>
      </w:r>
      <w:hyperlink r:id="rId30" w:history="1">
        <w:r w:rsidRPr="00EA392B">
          <w:rPr>
            <w:color w:val="0000FF"/>
            <w:sz w:val="28"/>
            <w:szCs w:val="28"/>
            <w:u w:val="single"/>
          </w:rPr>
          <w:t>https://uis.unesco.org/sites/default/files/documents/international-standard-classification-of-education-isced-2011-en.pdf</w:t>
        </w:r>
      </w:hyperlink>
      <w:r w:rsidRPr="00EA392B">
        <w:rPr>
          <w:sz w:val="28"/>
          <w:szCs w:val="28"/>
        </w:rPr>
        <w:t>.</w:t>
      </w:r>
    </w:p>
    <w:p w14:paraId="23F54546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EA392B">
        <w:rPr>
          <w:sz w:val="28"/>
          <w:szCs w:val="28"/>
        </w:rPr>
        <w:t>International</w:t>
      </w:r>
      <w:proofErr w:type="spellEnd"/>
      <w:r w:rsidRPr="00EA392B">
        <w:rPr>
          <w:sz w:val="28"/>
          <w:szCs w:val="28"/>
        </w:rPr>
        <w:t xml:space="preserve"> Standard </w:t>
      </w:r>
      <w:proofErr w:type="spellStart"/>
      <w:r w:rsidRPr="00EA392B">
        <w:rPr>
          <w:sz w:val="28"/>
          <w:szCs w:val="28"/>
        </w:rPr>
        <w:t>Classification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of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Education</w:t>
      </w:r>
      <w:proofErr w:type="spellEnd"/>
      <w:r w:rsidRPr="00EA392B">
        <w:rPr>
          <w:sz w:val="28"/>
          <w:szCs w:val="28"/>
        </w:rPr>
        <w:t xml:space="preserve">: </w:t>
      </w:r>
      <w:proofErr w:type="spellStart"/>
      <w:r w:rsidRPr="00EA392B">
        <w:rPr>
          <w:sz w:val="28"/>
          <w:szCs w:val="28"/>
        </w:rPr>
        <w:t>Fields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of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education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and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training</w:t>
      </w:r>
      <w:proofErr w:type="spellEnd"/>
      <w:r w:rsidRPr="00EA392B">
        <w:rPr>
          <w:sz w:val="28"/>
          <w:szCs w:val="28"/>
        </w:rPr>
        <w:t xml:space="preserve">, 2013 (ISCED-F 2013). </w:t>
      </w:r>
      <w:proofErr w:type="spellStart"/>
      <w:r w:rsidRPr="00EA392B">
        <w:rPr>
          <w:sz w:val="28"/>
          <w:szCs w:val="28"/>
        </w:rPr>
        <w:t>Detailed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field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descriptions</w:t>
      </w:r>
      <w:proofErr w:type="spellEnd"/>
      <w:r w:rsidRPr="00EA392B">
        <w:rPr>
          <w:sz w:val="28"/>
          <w:szCs w:val="28"/>
        </w:rPr>
        <w:t xml:space="preserve">. URL: </w:t>
      </w:r>
      <w:hyperlink r:id="rId31" w:history="1">
        <w:r w:rsidRPr="00EA392B">
          <w:rPr>
            <w:color w:val="0000FF"/>
            <w:sz w:val="28"/>
            <w:szCs w:val="28"/>
            <w:u w:val="single"/>
          </w:rPr>
          <w:t>https://uis.unesco.org/sites/default/files/documents/international-standard-classification-of-education-fields-of-education-and-training-2013-detailed-field-descriptions-2015-en.pdf</w:t>
        </w:r>
      </w:hyperlink>
      <w:r w:rsidRPr="00EA392B">
        <w:rPr>
          <w:sz w:val="28"/>
          <w:szCs w:val="28"/>
        </w:rPr>
        <w:t>.</w:t>
      </w:r>
    </w:p>
    <w:p w14:paraId="136F534B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EA392B">
        <w:rPr>
          <w:sz w:val="28"/>
          <w:szCs w:val="28"/>
        </w:rPr>
        <w:t>Manual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to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Accompany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the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International</w:t>
      </w:r>
      <w:proofErr w:type="spellEnd"/>
      <w:r w:rsidRPr="00EA392B">
        <w:rPr>
          <w:sz w:val="28"/>
          <w:szCs w:val="28"/>
        </w:rPr>
        <w:t xml:space="preserve"> Standard </w:t>
      </w:r>
      <w:proofErr w:type="spellStart"/>
      <w:r w:rsidRPr="00EA392B">
        <w:rPr>
          <w:sz w:val="28"/>
          <w:szCs w:val="28"/>
        </w:rPr>
        <w:t>Classification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of</w:t>
      </w:r>
      <w:proofErr w:type="spellEnd"/>
      <w:r w:rsidRPr="00EA392B">
        <w:rPr>
          <w:sz w:val="28"/>
          <w:szCs w:val="28"/>
        </w:rPr>
        <w:t xml:space="preserve"> </w:t>
      </w:r>
      <w:proofErr w:type="spellStart"/>
      <w:r w:rsidRPr="00EA392B">
        <w:rPr>
          <w:sz w:val="28"/>
          <w:szCs w:val="28"/>
        </w:rPr>
        <w:t>Education</w:t>
      </w:r>
      <w:proofErr w:type="spellEnd"/>
      <w:r w:rsidRPr="00EA392B">
        <w:rPr>
          <w:sz w:val="28"/>
          <w:szCs w:val="28"/>
        </w:rPr>
        <w:t xml:space="preserve">, 2011. URL: </w:t>
      </w:r>
      <w:hyperlink r:id="rId32" w:history="1">
        <w:r w:rsidRPr="00EA392B">
          <w:rPr>
            <w:color w:val="0000FF"/>
            <w:sz w:val="28"/>
            <w:szCs w:val="28"/>
            <w:u w:val="single"/>
          </w:rPr>
          <w:t>https://uis.unesco.org/en/topic/international-standard-classification-education-isced</w:t>
        </w:r>
      </w:hyperlink>
      <w:r w:rsidRPr="00EA392B">
        <w:rPr>
          <w:sz w:val="28"/>
          <w:szCs w:val="28"/>
        </w:rPr>
        <w:t>.</w:t>
      </w:r>
    </w:p>
    <w:p w14:paraId="30DB14F3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EQF, 2017 (Європейська рамка кваліфікацій). URL: </w:t>
      </w:r>
      <w:hyperlink r:id="rId33" w:history="1">
        <w:r w:rsidRPr="00EA392B">
          <w:rPr>
            <w:color w:val="0000FF"/>
            <w:sz w:val="28"/>
            <w:szCs w:val="28"/>
            <w:u w:val="single"/>
          </w:rPr>
          <w:t>https://ec.europa.eu/ploteus/content/descriptors-page</w:t>
        </w:r>
      </w:hyperlink>
      <w:r w:rsidRPr="00EA392B">
        <w:rPr>
          <w:sz w:val="28"/>
          <w:szCs w:val="28"/>
        </w:rPr>
        <w:t>.</w:t>
      </w:r>
    </w:p>
    <w:p w14:paraId="5FBF8AAA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QF EHEA, 2018 (Рамка кваліфікацій ЄПВО). URL: </w:t>
      </w:r>
      <w:hyperlink r:id="rId34" w:history="1">
        <w:r w:rsidRPr="00EA392B">
          <w:rPr>
            <w:color w:val="0000FF"/>
            <w:sz w:val="28"/>
            <w:szCs w:val="28"/>
            <w:u w:val="single"/>
          </w:rPr>
          <w:t>https://www.ehea.info/Upload/document/ministerial_declarations/EHEAParis2018_Communique_AppendixIII_952778.pdf</w:t>
        </w:r>
      </w:hyperlink>
      <w:r w:rsidRPr="00EA392B">
        <w:rPr>
          <w:sz w:val="28"/>
          <w:szCs w:val="28"/>
        </w:rPr>
        <w:t>.</w:t>
      </w:r>
    </w:p>
    <w:p w14:paraId="5237742C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TUNING (для ознайомлення зі спеціальними (фаховими) та загальними </w:t>
      </w:r>
      <w:proofErr w:type="spellStart"/>
      <w:r w:rsidRPr="00EA392B">
        <w:rPr>
          <w:sz w:val="28"/>
          <w:szCs w:val="28"/>
        </w:rPr>
        <w:t>компетентностями</w:t>
      </w:r>
      <w:proofErr w:type="spellEnd"/>
      <w:r w:rsidRPr="00EA392B">
        <w:rPr>
          <w:sz w:val="28"/>
          <w:szCs w:val="28"/>
        </w:rPr>
        <w:t xml:space="preserve"> та прикладами стандартів. URL: </w:t>
      </w:r>
      <w:hyperlink r:id="rId35" w:history="1">
        <w:r w:rsidRPr="00EA392B">
          <w:rPr>
            <w:color w:val="0000FF"/>
            <w:sz w:val="28"/>
            <w:szCs w:val="28"/>
            <w:u w:val="single"/>
          </w:rPr>
          <w:t>https://www.unideusto.org/tuningeu/</w:t>
        </w:r>
      </w:hyperlink>
      <w:r w:rsidRPr="00EA392B">
        <w:rPr>
          <w:sz w:val="28"/>
          <w:szCs w:val="28"/>
        </w:rPr>
        <w:t>.</w:t>
      </w:r>
    </w:p>
    <w:p w14:paraId="3470A2B6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EA392B">
        <w:rPr>
          <w:sz w:val="28"/>
          <w:szCs w:val="28"/>
        </w:rPr>
        <w:t xml:space="preserve">Національний освітній глосарій: вища освіта / 2-е вид., перероб. і </w:t>
      </w:r>
      <w:proofErr w:type="spellStart"/>
      <w:r w:rsidRPr="00EA392B">
        <w:rPr>
          <w:sz w:val="28"/>
          <w:szCs w:val="28"/>
        </w:rPr>
        <w:t>доп</w:t>
      </w:r>
      <w:proofErr w:type="spellEnd"/>
      <w:r w:rsidRPr="00EA392B">
        <w:rPr>
          <w:sz w:val="28"/>
          <w:szCs w:val="28"/>
        </w:rPr>
        <w:t xml:space="preserve">. / </w:t>
      </w:r>
      <w:proofErr w:type="spellStart"/>
      <w:r w:rsidRPr="00EA392B">
        <w:rPr>
          <w:sz w:val="28"/>
          <w:szCs w:val="28"/>
        </w:rPr>
        <w:t>авт</w:t>
      </w:r>
      <w:proofErr w:type="spellEnd"/>
      <w:r w:rsidRPr="00EA392B">
        <w:rPr>
          <w:sz w:val="28"/>
          <w:szCs w:val="28"/>
        </w:rPr>
        <w:t xml:space="preserve">.-уклад.: В. М. Захарченко, С. А. </w:t>
      </w:r>
      <w:proofErr w:type="spellStart"/>
      <w:r w:rsidRPr="00EA392B">
        <w:rPr>
          <w:sz w:val="28"/>
          <w:szCs w:val="28"/>
        </w:rPr>
        <w:t>Калашнікова</w:t>
      </w:r>
      <w:proofErr w:type="spellEnd"/>
      <w:r w:rsidRPr="00EA392B">
        <w:rPr>
          <w:sz w:val="28"/>
          <w:szCs w:val="28"/>
        </w:rPr>
        <w:t xml:space="preserve">, В. І. Луговий, А. В. </w:t>
      </w:r>
      <w:proofErr w:type="spellStart"/>
      <w:r w:rsidRPr="00EA392B">
        <w:rPr>
          <w:sz w:val="28"/>
          <w:szCs w:val="28"/>
        </w:rPr>
        <w:t>Ставицький</w:t>
      </w:r>
      <w:proofErr w:type="spellEnd"/>
      <w:r w:rsidRPr="00EA392B">
        <w:rPr>
          <w:sz w:val="28"/>
          <w:szCs w:val="28"/>
        </w:rPr>
        <w:t xml:space="preserve">, Ю. М. </w:t>
      </w:r>
      <w:proofErr w:type="spellStart"/>
      <w:r w:rsidRPr="00EA392B">
        <w:rPr>
          <w:sz w:val="28"/>
          <w:szCs w:val="28"/>
        </w:rPr>
        <w:t>Рашкевич</w:t>
      </w:r>
      <w:proofErr w:type="spellEnd"/>
      <w:r w:rsidRPr="00EA392B">
        <w:rPr>
          <w:sz w:val="28"/>
          <w:szCs w:val="28"/>
        </w:rPr>
        <w:t xml:space="preserve">, Ж. В. </w:t>
      </w:r>
      <w:proofErr w:type="spellStart"/>
      <w:r w:rsidRPr="00EA392B">
        <w:rPr>
          <w:sz w:val="28"/>
          <w:szCs w:val="28"/>
        </w:rPr>
        <w:t>Таланова</w:t>
      </w:r>
      <w:proofErr w:type="spellEnd"/>
      <w:r w:rsidRPr="00EA392B">
        <w:rPr>
          <w:sz w:val="28"/>
          <w:szCs w:val="28"/>
        </w:rPr>
        <w:t xml:space="preserve"> / За ред. В. Г. Кременя. К. : ТОВ «Видавничий дім «Плеяди», 2014. 100 с. URL: </w:t>
      </w:r>
      <w:hyperlink r:id="rId36" w:history="1">
        <w:r w:rsidRPr="00EA392B">
          <w:rPr>
            <w:color w:val="0000FF"/>
            <w:sz w:val="28"/>
            <w:szCs w:val="28"/>
            <w:u w:val="single"/>
          </w:rPr>
          <w:t>https://erasmusplus.org.ua/korysna-informatsiia/korysni-materialy/category/3-materialy-natsionalnoi-komandy-ekspertiv-shchodo-zaprovadzhennia-instrumentiv-bolonskoho-protsesu.html?download=83:hlosarii-terminiv-vyshchoi-osvity-2014-r-onovlene-vydannia-z-urakhuvanniam-polozhen-novoho-zakonu-ukrainy-pro-vyshchu-osvitu&amp;start=80</w:t>
        </w:r>
      </w:hyperlink>
      <w:r w:rsidRPr="00EA392B">
        <w:rPr>
          <w:sz w:val="28"/>
          <w:szCs w:val="28"/>
        </w:rPr>
        <w:t>.</w:t>
      </w:r>
    </w:p>
    <w:p w14:paraId="601EFB14" w14:textId="77777777" w:rsidR="00355090" w:rsidRPr="00EA392B" w:rsidRDefault="00355090" w:rsidP="00355090">
      <w:pPr>
        <w:widowControl w:val="0"/>
        <w:numPr>
          <w:ilvl w:val="0"/>
          <w:numId w:val="41"/>
        </w:numPr>
        <w:tabs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EA392B">
        <w:rPr>
          <w:sz w:val="28"/>
          <w:szCs w:val="28"/>
        </w:rPr>
        <w:t>Рашкевич</w:t>
      </w:r>
      <w:proofErr w:type="spellEnd"/>
      <w:r w:rsidRPr="00EA392B">
        <w:rPr>
          <w:sz w:val="28"/>
          <w:szCs w:val="28"/>
        </w:rPr>
        <w:t xml:space="preserve"> Ю.М. Болонський процес та нова парадигма вищої освіти. URL: </w:t>
      </w:r>
      <w:hyperlink r:id="rId37" w:history="1">
        <w:r w:rsidRPr="00EA392B">
          <w:rPr>
            <w:color w:val="0000FF"/>
            <w:sz w:val="28"/>
            <w:szCs w:val="28"/>
            <w:u w:val="single"/>
          </w:rPr>
          <w:t>https://erasmusplus.org.ua/korysna-informatsiia/korysni-materialy/category/3-materialy-natsionalnoi-komandy-ekspertiv-shchodo-zaprovadzhennia-instrumentiv-bolonskoho-protsesu.html?download=82:bolonskyi-protses-nova-paradyhma-vyshchoi-osvity-yu-rashkevych&amp;start=80</w:t>
        </w:r>
      </w:hyperlink>
      <w:r w:rsidRPr="00EA392B">
        <w:rPr>
          <w:sz w:val="28"/>
          <w:szCs w:val="28"/>
        </w:rPr>
        <w:t>.</w:t>
      </w:r>
    </w:p>
    <w:p w14:paraId="1F931BBD" w14:textId="77777777" w:rsidR="00355090" w:rsidRPr="00EA392B" w:rsidRDefault="00355090" w:rsidP="00355090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</w:p>
    <w:p w14:paraId="699BE398" w14:textId="77777777" w:rsidR="00355090" w:rsidRPr="00EA392B" w:rsidRDefault="00355090" w:rsidP="00355090">
      <w:pPr>
        <w:rPr>
          <w:b/>
          <w:kern w:val="36"/>
          <w:sz w:val="28"/>
          <w:szCs w:val="28"/>
        </w:rPr>
      </w:pPr>
      <w:r w:rsidRPr="00EA392B">
        <w:rPr>
          <w:b/>
          <w:kern w:val="36"/>
          <w:sz w:val="28"/>
          <w:szCs w:val="28"/>
        </w:rPr>
        <w:br w:type="page"/>
      </w:r>
    </w:p>
    <w:p w14:paraId="1C77386E" w14:textId="77777777" w:rsidR="00355090" w:rsidRPr="00EA392B" w:rsidRDefault="00355090" w:rsidP="00355090">
      <w:pPr>
        <w:jc w:val="center"/>
        <w:rPr>
          <w:b/>
          <w:kern w:val="36"/>
          <w:sz w:val="28"/>
          <w:szCs w:val="28"/>
        </w:rPr>
      </w:pPr>
      <w:r w:rsidRPr="00EA392B">
        <w:rPr>
          <w:b/>
          <w:kern w:val="36"/>
          <w:sz w:val="28"/>
          <w:szCs w:val="28"/>
        </w:rPr>
        <w:lastRenderedPageBreak/>
        <w:t>7. Пояснювальна записка до освітньо-професійної програми</w:t>
      </w:r>
    </w:p>
    <w:p w14:paraId="24BC9141" w14:textId="77777777" w:rsidR="00355090" w:rsidRPr="00EA392B" w:rsidRDefault="00355090" w:rsidP="00355090">
      <w:pPr>
        <w:jc w:val="center"/>
        <w:rPr>
          <w:b/>
          <w:kern w:val="36"/>
          <w:sz w:val="28"/>
          <w:szCs w:val="28"/>
        </w:rPr>
      </w:pPr>
    </w:p>
    <w:p w14:paraId="711D346A" w14:textId="3FC169BF" w:rsidR="00355090" w:rsidRPr="00EA392B" w:rsidRDefault="00355090" w:rsidP="00355090">
      <w:pPr>
        <w:ind w:firstLine="720"/>
        <w:jc w:val="both"/>
        <w:rPr>
          <w:kern w:val="36"/>
          <w:sz w:val="28"/>
          <w:szCs w:val="28"/>
        </w:rPr>
      </w:pPr>
      <w:r w:rsidRPr="00EA392B">
        <w:rPr>
          <w:kern w:val="36"/>
          <w:sz w:val="28"/>
          <w:szCs w:val="28"/>
        </w:rPr>
        <w:t xml:space="preserve">Освітньо-професійна програма </w:t>
      </w:r>
      <w:r w:rsidR="009671BB">
        <w:rPr>
          <w:kern w:val="36"/>
          <w:sz w:val="28"/>
          <w:szCs w:val="28"/>
        </w:rPr>
        <w:t>«</w:t>
      </w:r>
      <w:r w:rsidR="009671BB" w:rsidRPr="00EA392B">
        <w:rPr>
          <w:kern w:val="36"/>
          <w:sz w:val="28"/>
          <w:szCs w:val="28"/>
        </w:rPr>
        <w:t>Соціальна робота</w:t>
      </w:r>
      <w:r w:rsidR="009671BB">
        <w:rPr>
          <w:kern w:val="36"/>
          <w:sz w:val="28"/>
          <w:szCs w:val="28"/>
        </w:rPr>
        <w:t>»</w:t>
      </w:r>
      <w:r w:rsidR="009671BB" w:rsidRPr="00EA392B">
        <w:rPr>
          <w:kern w:val="36"/>
          <w:sz w:val="28"/>
          <w:szCs w:val="28"/>
        </w:rPr>
        <w:t xml:space="preserve"> </w:t>
      </w:r>
      <w:r w:rsidRPr="00EA392B">
        <w:rPr>
          <w:kern w:val="36"/>
          <w:sz w:val="28"/>
          <w:szCs w:val="28"/>
        </w:rPr>
        <w:t xml:space="preserve">галузі знань </w:t>
      </w:r>
      <w:r w:rsidRPr="00202430">
        <w:rPr>
          <w:kern w:val="36"/>
          <w:sz w:val="28"/>
          <w:szCs w:val="28"/>
          <w:highlight w:val="green"/>
        </w:rPr>
        <w:t xml:space="preserve">І Охорона здоров’я та соціальне забезпечення </w:t>
      </w:r>
      <w:r w:rsidR="005421C7" w:rsidRPr="00202430">
        <w:rPr>
          <w:kern w:val="36"/>
          <w:sz w:val="28"/>
          <w:szCs w:val="28"/>
          <w:highlight w:val="green"/>
        </w:rPr>
        <w:t>спеціальності</w:t>
      </w:r>
      <w:r w:rsidRPr="00202430">
        <w:rPr>
          <w:kern w:val="36"/>
          <w:sz w:val="28"/>
          <w:szCs w:val="28"/>
          <w:highlight w:val="green"/>
        </w:rPr>
        <w:t xml:space="preserve"> І10 Соціальна робота та консультування</w:t>
      </w:r>
      <w:r w:rsidRPr="00EA392B">
        <w:rPr>
          <w:kern w:val="36"/>
          <w:sz w:val="28"/>
          <w:szCs w:val="28"/>
        </w:rPr>
        <w:t xml:space="preserve"> визначає вимоги до </w:t>
      </w:r>
      <w:r w:rsidRPr="00EA392B">
        <w:rPr>
          <w:sz w:val="28"/>
          <w:szCs w:val="28"/>
        </w:rPr>
        <w:t xml:space="preserve">рівня фахової </w:t>
      </w:r>
      <w:proofErr w:type="spellStart"/>
      <w:r w:rsidRPr="00EA392B">
        <w:rPr>
          <w:sz w:val="28"/>
          <w:szCs w:val="28"/>
        </w:rPr>
        <w:t>передвищої</w:t>
      </w:r>
      <w:proofErr w:type="spellEnd"/>
      <w:r w:rsidRPr="00EA392B">
        <w:rPr>
          <w:sz w:val="28"/>
          <w:szCs w:val="28"/>
        </w:rPr>
        <w:t xml:space="preserve"> освіти «фаховий молодший бакалавр» о</w:t>
      </w:r>
      <w:r w:rsidRPr="00EA392B">
        <w:rPr>
          <w:kern w:val="36"/>
          <w:sz w:val="28"/>
          <w:szCs w:val="28"/>
        </w:rPr>
        <w:t xml:space="preserve">сіб, які можуть розпочати навчання за цією програмою, кількість кредитів ЄКТС, необхідних для виконання цієї програми, а також очікувані результати навчання та компетентності, якими повинен оволодіти здобувач фахової </w:t>
      </w:r>
      <w:proofErr w:type="spellStart"/>
      <w:r w:rsidRPr="00EA392B">
        <w:rPr>
          <w:kern w:val="36"/>
          <w:sz w:val="28"/>
          <w:szCs w:val="28"/>
        </w:rPr>
        <w:t>передвищої</w:t>
      </w:r>
      <w:proofErr w:type="spellEnd"/>
      <w:r w:rsidRPr="00EA392B">
        <w:rPr>
          <w:kern w:val="36"/>
          <w:sz w:val="28"/>
          <w:szCs w:val="28"/>
        </w:rPr>
        <w:t xml:space="preserve"> освіти.</w:t>
      </w:r>
    </w:p>
    <w:p w14:paraId="0870C37E" w14:textId="77777777" w:rsidR="00355090" w:rsidRPr="00EA392B" w:rsidRDefault="00355090" w:rsidP="00355090">
      <w:pPr>
        <w:ind w:firstLine="709"/>
        <w:jc w:val="both"/>
        <w:rPr>
          <w:kern w:val="36"/>
          <w:sz w:val="28"/>
          <w:szCs w:val="28"/>
        </w:rPr>
      </w:pPr>
      <w:r w:rsidRPr="00EA392B">
        <w:rPr>
          <w:kern w:val="36"/>
          <w:sz w:val="28"/>
          <w:szCs w:val="28"/>
        </w:rPr>
        <w:t xml:space="preserve">Базується на </w:t>
      </w:r>
      <w:proofErr w:type="spellStart"/>
      <w:r w:rsidRPr="00EA392B">
        <w:rPr>
          <w:kern w:val="36"/>
          <w:sz w:val="28"/>
          <w:szCs w:val="28"/>
        </w:rPr>
        <w:t>компетентнісному</w:t>
      </w:r>
      <w:proofErr w:type="spellEnd"/>
      <w:r w:rsidRPr="00EA392B">
        <w:rPr>
          <w:kern w:val="36"/>
          <w:sz w:val="28"/>
          <w:szCs w:val="28"/>
        </w:rPr>
        <w:t xml:space="preserve"> підході і поділяє філософію визначення вимог до фахівця, закладену в основу Болонського процесу та в міжнародному </w:t>
      </w:r>
      <w:proofErr w:type="spellStart"/>
      <w:r w:rsidRPr="00EA392B">
        <w:rPr>
          <w:kern w:val="36"/>
          <w:sz w:val="28"/>
          <w:szCs w:val="28"/>
        </w:rPr>
        <w:t>проєкті</w:t>
      </w:r>
      <w:proofErr w:type="spellEnd"/>
      <w:r w:rsidRPr="00EA392B">
        <w:rPr>
          <w:kern w:val="36"/>
          <w:sz w:val="28"/>
          <w:szCs w:val="28"/>
        </w:rPr>
        <w:t xml:space="preserve"> Європейської комісії «Гармонізація освітніх структур в Європі» (</w:t>
      </w:r>
      <w:proofErr w:type="spellStart"/>
      <w:r w:rsidRPr="00EA392B">
        <w:rPr>
          <w:kern w:val="36"/>
          <w:sz w:val="28"/>
          <w:szCs w:val="28"/>
        </w:rPr>
        <w:t>Tuning</w:t>
      </w:r>
      <w:proofErr w:type="spellEnd"/>
      <w:r w:rsidRPr="00EA392B">
        <w:rPr>
          <w:kern w:val="36"/>
          <w:sz w:val="28"/>
          <w:szCs w:val="28"/>
        </w:rPr>
        <w:t xml:space="preserve"> </w:t>
      </w:r>
      <w:proofErr w:type="spellStart"/>
      <w:r w:rsidRPr="00EA392B">
        <w:rPr>
          <w:kern w:val="36"/>
          <w:sz w:val="28"/>
          <w:szCs w:val="28"/>
        </w:rPr>
        <w:t>Educational</w:t>
      </w:r>
      <w:proofErr w:type="spellEnd"/>
      <w:r w:rsidRPr="00EA392B">
        <w:rPr>
          <w:kern w:val="36"/>
          <w:sz w:val="28"/>
          <w:szCs w:val="28"/>
        </w:rPr>
        <w:t xml:space="preserve"> </w:t>
      </w:r>
      <w:proofErr w:type="spellStart"/>
      <w:r w:rsidRPr="00EA392B">
        <w:rPr>
          <w:kern w:val="36"/>
          <w:sz w:val="28"/>
          <w:szCs w:val="28"/>
        </w:rPr>
        <w:t>Structures</w:t>
      </w:r>
      <w:proofErr w:type="spellEnd"/>
      <w:r w:rsidRPr="00EA392B">
        <w:rPr>
          <w:kern w:val="36"/>
          <w:sz w:val="28"/>
          <w:szCs w:val="28"/>
        </w:rPr>
        <w:t xml:space="preserve"> </w:t>
      </w:r>
      <w:proofErr w:type="spellStart"/>
      <w:r w:rsidRPr="00EA392B">
        <w:rPr>
          <w:kern w:val="36"/>
          <w:sz w:val="28"/>
          <w:szCs w:val="28"/>
        </w:rPr>
        <w:t>in</w:t>
      </w:r>
      <w:proofErr w:type="spellEnd"/>
      <w:r w:rsidRPr="00EA392B">
        <w:rPr>
          <w:kern w:val="36"/>
          <w:sz w:val="28"/>
          <w:szCs w:val="28"/>
        </w:rPr>
        <w:t xml:space="preserve"> </w:t>
      </w:r>
      <w:proofErr w:type="spellStart"/>
      <w:r w:rsidRPr="00EA392B">
        <w:rPr>
          <w:kern w:val="36"/>
          <w:sz w:val="28"/>
          <w:szCs w:val="28"/>
        </w:rPr>
        <w:t>Europe</w:t>
      </w:r>
      <w:proofErr w:type="spellEnd"/>
      <w:r w:rsidRPr="00EA392B">
        <w:rPr>
          <w:kern w:val="36"/>
          <w:sz w:val="28"/>
          <w:szCs w:val="28"/>
        </w:rPr>
        <w:t>, TUNING).</w:t>
      </w:r>
    </w:p>
    <w:p w14:paraId="69086B59" w14:textId="77777777" w:rsidR="00355090" w:rsidRPr="00EA392B" w:rsidRDefault="00355090" w:rsidP="00355090">
      <w:pPr>
        <w:ind w:firstLine="709"/>
        <w:jc w:val="both"/>
        <w:rPr>
          <w:color w:val="000000"/>
          <w:kern w:val="36"/>
          <w:sz w:val="28"/>
          <w:szCs w:val="28"/>
        </w:rPr>
      </w:pPr>
      <w:r w:rsidRPr="00EA392B">
        <w:rPr>
          <w:color w:val="000000"/>
          <w:kern w:val="36"/>
          <w:sz w:val="28"/>
          <w:szCs w:val="28"/>
        </w:rPr>
        <w:t xml:space="preserve">Матриці не відображають вибіркових компонент освітньої програми – </w:t>
      </w:r>
      <w:proofErr w:type="spellStart"/>
      <w:r w:rsidRPr="00EA392B">
        <w:rPr>
          <w:color w:val="000000"/>
          <w:kern w:val="36"/>
          <w:sz w:val="28"/>
          <w:szCs w:val="28"/>
        </w:rPr>
        <w:t>майнорів</w:t>
      </w:r>
      <w:proofErr w:type="spellEnd"/>
      <w:r w:rsidRPr="00EA392B">
        <w:rPr>
          <w:color w:val="000000"/>
          <w:kern w:val="36"/>
          <w:sz w:val="28"/>
          <w:szCs w:val="28"/>
        </w:rPr>
        <w:t xml:space="preserve">, оскільки здобувач фахової </w:t>
      </w:r>
      <w:proofErr w:type="spellStart"/>
      <w:r w:rsidRPr="00EA392B">
        <w:rPr>
          <w:color w:val="000000"/>
          <w:kern w:val="36"/>
          <w:sz w:val="28"/>
          <w:szCs w:val="28"/>
        </w:rPr>
        <w:t>передвищої</w:t>
      </w:r>
      <w:proofErr w:type="spellEnd"/>
      <w:r w:rsidRPr="00EA392B">
        <w:rPr>
          <w:color w:val="000000"/>
          <w:kern w:val="36"/>
          <w:sz w:val="28"/>
          <w:szCs w:val="28"/>
        </w:rPr>
        <w:t xml:space="preserve"> освіти вибирає їх із </w:t>
      </w:r>
      <w:proofErr w:type="spellStart"/>
      <w:r w:rsidRPr="00EA392B">
        <w:rPr>
          <w:color w:val="000000"/>
          <w:kern w:val="36"/>
          <w:sz w:val="28"/>
          <w:szCs w:val="28"/>
        </w:rPr>
        <w:t>загальноуніверситетського</w:t>
      </w:r>
      <w:proofErr w:type="spellEnd"/>
      <w:r w:rsidRPr="00EA392B">
        <w:rPr>
          <w:color w:val="000000"/>
          <w:kern w:val="36"/>
          <w:sz w:val="28"/>
          <w:szCs w:val="28"/>
        </w:rPr>
        <w:t xml:space="preserve"> каталогу дисциплін, розташованого за посиланням </w:t>
      </w:r>
      <w:hyperlink r:id="rId38" w:history="1">
        <w:r w:rsidRPr="00EA392B">
          <w:rPr>
            <w:color w:val="0000FF"/>
            <w:sz w:val="28"/>
            <w:szCs w:val="28"/>
            <w:u w:val="single"/>
          </w:rPr>
          <w:t>https://uu.edu.ua/upload/Osvita/Organizaciya_navch_proc/Vibir_disciplin/Katalog_vibirkovih_disciplin.xlsx</w:t>
        </w:r>
      </w:hyperlink>
      <w:r w:rsidRPr="00EA392B">
        <w:rPr>
          <w:color w:val="0000FF"/>
          <w:sz w:val="28"/>
          <w:szCs w:val="28"/>
          <w:u w:val="single"/>
        </w:rPr>
        <w:t>.</w:t>
      </w:r>
    </w:p>
    <w:p w14:paraId="030B267A" w14:textId="77777777" w:rsidR="00355090" w:rsidRPr="00EA392B" w:rsidRDefault="00355090" w:rsidP="00355090">
      <w:pPr>
        <w:ind w:firstLine="709"/>
        <w:jc w:val="both"/>
        <w:rPr>
          <w:kern w:val="36"/>
          <w:sz w:val="28"/>
          <w:szCs w:val="28"/>
        </w:rPr>
      </w:pPr>
      <w:r w:rsidRPr="00EA392B">
        <w:rPr>
          <w:kern w:val="36"/>
          <w:sz w:val="28"/>
          <w:szCs w:val="28"/>
        </w:rPr>
        <w:t xml:space="preserve">Порядок нумерації в переліку загальних та фахових </w:t>
      </w:r>
      <w:proofErr w:type="spellStart"/>
      <w:r w:rsidRPr="00EA392B">
        <w:rPr>
          <w:kern w:val="36"/>
          <w:sz w:val="28"/>
          <w:szCs w:val="28"/>
        </w:rPr>
        <w:t>компетентностей</w:t>
      </w:r>
      <w:proofErr w:type="spellEnd"/>
      <w:r w:rsidRPr="00EA392B">
        <w:rPr>
          <w:kern w:val="36"/>
          <w:sz w:val="28"/>
          <w:szCs w:val="28"/>
        </w:rPr>
        <w:t xml:space="preserve"> не пов’язаний зі значимістю тієї чи іншої компетентності.</w:t>
      </w:r>
    </w:p>
    <w:p w14:paraId="5DCFD46F" w14:textId="77777777" w:rsidR="00355090" w:rsidRPr="00EA392B" w:rsidRDefault="00355090" w:rsidP="00355090">
      <w:pPr>
        <w:jc w:val="center"/>
        <w:rPr>
          <w:kern w:val="36"/>
        </w:rPr>
      </w:pPr>
    </w:p>
    <w:p w14:paraId="540CFA48" w14:textId="77777777" w:rsidR="00EA4108" w:rsidRPr="00EA392B" w:rsidRDefault="00EA6D00" w:rsidP="00491A8D">
      <w:pPr>
        <w:shd w:val="clear" w:color="auto" w:fill="FFFFFF" w:themeFill="background1"/>
        <w:spacing w:before="240" w:after="240"/>
        <w:jc w:val="center"/>
        <w:rPr>
          <w:b/>
          <w:spacing w:val="20"/>
          <w:kern w:val="36"/>
          <w:sz w:val="28"/>
          <w:szCs w:val="28"/>
        </w:rPr>
        <w:sectPr w:rsidR="00EA4108" w:rsidRPr="00EA392B" w:rsidSect="00EA6D0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EA392B">
        <w:rPr>
          <w:b/>
          <w:spacing w:val="20"/>
          <w:kern w:val="36"/>
          <w:sz w:val="28"/>
          <w:szCs w:val="28"/>
        </w:rPr>
        <w:br w:type="page"/>
      </w:r>
    </w:p>
    <w:p w14:paraId="0C34D716" w14:textId="38FADB3D" w:rsidR="00491A8D" w:rsidRPr="00EA392B" w:rsidRDefault="00EA4108" w:rsidP="00491A8D">
      <w:pPr>
        <w:shd w:val="clear" w:color="auto" w:fill="FFFFFF" w:themeFill="background1"/>
        <w:spacing w:before="240" w:after="240"/>
        <w:jc w:val="center"/>
        <w:rPr>
          <w:rFonts w:eastAsia="Arial"/>
          <w:b/>
          <w:sz w:val="28"/>
          <w:szCs w:val="28"/>
          <w:lang w:eastAsia="ru-RU"/>
        </w:rPr>
      </w:pPr>
      <w:r w:rsidRPr="00EA392B">
        <w:rPr>
          <w:rFonts w:eastAsia="Arial"/>
          <w:b/>
          <w:sz w:val="28"/>
          <w:szCs w:val="28"/>
          <w:lang w:eastAsia="ru-RU"/>
        </w:rPr>
        <w:lastRenderedPageBreak/>
        <w:t xml:space="preserve">8. Матриця відповідності програмних </w:t>
      </w:r>
      <w:proofErr w:type="spellStart"/>
      <w:r w:rsidRPr="00EA392B">
        <w:rPr>
          <w:rFonts w:eastAsia="Arial"/>
          <w:b/>
          <w:sz w:val="28"/>
          <w:szCs w:val="28"/>
          <w:lang w:eastAsia="ru-RU"/>
        </w:rPr>
        <w:t>компетентностей</w:t>
      </w:r>
      <w:proofErr w:type="spellEnd"/>
      <w:r w:rsidRPr="00EA392B">
        <w:rPr>
          <w:rFonts w:eastAsia="Arial"/>
          <w:b/>
          <w:sz w:val="28"/>
          <w:szCs w:val="28"/>
          <w:lang w:eastAsia="ru-RU"/>
        </w:rPr>
        <w:t xml:space="preserve"> випускника компонентам освітньо-професійної програми</w:t>
      </w: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02430" w:rsidRPr="004847AC" w14:paraId="09F08715" w14:textId="593529FA" w:rsidTr="00202430">
        <w:trPr>
          <w:trHeight w:val="699"/>
          <w:jc w:val="center"/>
        </w:trPr>
        <w:tc>
          <w:tcPr>
            <w:tcW w:w="988" w:type="dxa"/>
            <w:tcBorders>
              <w:tl2br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172312" w14:textId="1CAA2ADD" w:rsidR="00202430" w:rsidRPr="004847AC" w:rsidRDefault="00202430" w:rsidP="00C546B8">
            <w:pPr>
              <w:shd w:val="clear" w:color="auto" w:fill="FFFFFF" w:themeFill="background1"/>
              <w:jc w:val="right"/>
              <w:rPr>
                <w:rFonts w:eastAsia="Arial"/>
                <w:b/>
                <w:sz w:val="20"/>
                <w:szCs w:val="20"/>
                <w:lang w:eastAsia="ru-RU"/>
              </w:rPr>
            </w:pPr>
            <w:bookmarkStart w:id="27" w:name="_Hlk195792719"/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</w:t>
            </w:r>
          </w:p>
          <w:p w14:paraId="473B32A2" w14:textId="77777777" w:rsidR="00202430" w:rsidRPr="004847AC" w:rsidRDefault="00202430" w:rsidP="00C546B8">
            <w:pPr>
              <w:shd w:val="clear" w:color="auto" w:fill="FFFFFF" w:themeFill="background1"/>
              <w:jc w:val="right"/>
              <w:rPr>
                <w:rFonts w:eastAsia="Arial"/>
                <w:b/>
                <w:sz w:val="20"/>
                <w:szCs w:val="20"/>
                <w:lang w:eastAsia="ru-RU"/>
              </w:rPr>
            </w:pPr>
          </w:p>
          <w:p w14:paraId="4A25203A" w14:textId="2EA93598" w:rsidR="00202430" w:rsidRPr="004847AC" w:rsidRDefault="00202430" w:rsidP="00C546B8">
            <w:pPr>
              <w:shd w:val="clear" w:color="auto" w:fill="FFFFFF" w:themeFill="background1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ЗК, СК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52357A" w14:textId="77777777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1.1</w:t>
            </w:r>
          </w:p>
        </w:tc>
        <w:tc>
          <w:tcPr>
            <w:tcW w:w="567" w:type="dxa"/>
            <w:vAlign w:val="center"/>
          </w:tcPr>
          <w:p w14:paraId="756B6A0D" w14:textId="174A3154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1.2</w:t>
            </w:r>
          </w:p>
        </w:tc>
        <w:tc>
          <w:tcPr>
            <w:tcW w:w="567" w:type="dxa"/>
            <w:vAlign w:val="center"/>
          </w:tcPr>
          <w:p w14:paraId="4A377276" w14:textId="11449A00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1.3</w:t>
            </w:r>
          </w:p>
        </w:tc>
        <w:tc>
          <w:tcPr>
            <w:tcW w:w="567" w:type="dxa"/>
            <w:vAlign w:val="center"/>
          </w:tcPr>
          <w:p w14:paraId="4BA41CFD" w14:textId="301A10C6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1.4</w:t>
            </w:r>
          </w:p>
        </w:tc>
        <w:tc>
          <w:tcPr>
            <w:tcW w:w="567" w:type="dxa"/>
            <w:vAlign w:val="center"/>
          </w:tcPr>
          <w:p w14:paraId="21FBCBD9" w14:textId="730240A3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1.5</w:t>
            </w:r>
          </w:p>
        </w:tc>
        <w:tc>
          <w:tcPr>
            <w:tcW w:w="567" w:type="dxa"/>
            <w:vAlign w:val="center"/>
          </w:tcPr>
          <w:p w14:paraId="188086C7" w14:textId="4B2D138B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1.6</w:t>
            </w:r>
          </w:p>
        </w:tc>
        <w:tc>
          <w:tcPr>
            <w:tcW w:w="567" w:type="dxa"/>
            <w:vAlign w:val="center"/>
          </w:tcPr>
          <w:p w14:paraId="74C1412D" w14:textId="60329829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1.7</w:t>
            </w:r>
          </w:p>
        </w:tc>
        <w:tc>
          <w:tcPr>
            <w:tcW w:w="567" w:type="dxa"/>
            <w:vAlign w:val="center"/>
          </w:tcPr>
          <w:p w14:paraId="45F70EFE" w14:textId="5FA0E2B0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1.8</w:t>
            </w:r>
          </w:p>
        </w:tc>
        <w:tc>
          <w:tcPr>
            <w:tcW w:w="567" w:type="dxa"/>
            <w:vAlign w:val="center"/>
          </w:tcPr>
          <w:p w14:paraId="34BA04C9" w14:textId="4CEC4C1C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1.</w:t>
            </w:r>
            <w:r>
              <w:rPr>
                <w:rFonts w:eastAsia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61DE42" w14:textId="1E15474B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C630E1" w14:textId="315CCAEF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9B864F" w14:textId="4FE1FFA0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E5B6" w14:textId="2C187DEF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2B1641" w14:textId="42A40760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130E" w14:textId="29BBC7A4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93F8" w14:textId="23E6A949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4C1C" w14:textId="62F90CAA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A7A29" w14:textId="0767C9FA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0071" w14:textId="33BC24BB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DCBA" w14:textId="53D9FA84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7633" w14:textId="6C6C78F6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0415" w14:textId="18695B7F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ОК 2.13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0064" w14:textId="1CE7E0CB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ПР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CB75" w14:textId="06A7946E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ПР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4DDC" w14:textId="65F5FAC7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ККІ</w:t>
            </w:r>
          </w:p>
        </w:tc>
      </w:tr>
      <w:tr w:rsidR="00202430" w:rsidRPr="004847AC" w14:paraId="04FE076D" w14:textId="15A68166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7AEE84" w14:textId="77777777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1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1D3F81" w14:textId="7034507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8D39480" w14:textId="739F7CD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6165D5DA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E316C99" w14:textId="7CF5D22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327883C" w14:textId="6CFC8CB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561F5DD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7D76D11" w14:textId="506E0D1F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21EB628C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632D688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01F250F" w14:textId="6BDCBFD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D20D25D" w14:textId="7081B27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58199C0" w14:textId="3AA80FF1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3FA2" w14:textId="13E378D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5B0659C" w14:textId="45EF9ECB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7626" w14:textId="57D9B2E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B376" w14:textId="0FC1F09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260D" w14:textId="1E37ACF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AC19" w14:textId="58F27C7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6A15" w14:textId="730872A6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F5DD" w14:textId="699D655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76D2" w14:textId="5646072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0848" w14:textId="67E43796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66F0" w14:textId="578D8516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11067" w14:textId="6B378AFC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D8DB" w14:textId="6ED5A59B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</w:tr>
      <w:tr w:rsidR="00202430" w:rsidRPr="004847AC" w14:paraId="28B92530" w14:textId="6C42E96E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6F9234" w14:textId="77777777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2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489D4D" w14:textId="4CDBD84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136409F" w14:textId="65D6C880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2A1B9143" w14:textId="29045FC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181906A" w14:textId="7D8BD49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11A4F8B8" w14:textId="2FAEEE5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BC08DB8" w14:textId="4047FE7A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9967320" w14:textId="28FA4571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788EBB79" w14:textId="3A25577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4F5F6939" w14:textId="77A33AA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35CF14C" w14:textId="6A69E4AD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1814C41" w14:textId="7B76AC5E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168C866" w14:textId="12BF851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3A6F5" w14:textId="1BD4BDBF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02B3447" w14:textId="14ABB11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C0D6" w14:textId="7661C76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3E3B" w14:textId="3453C1C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1B41" w14:textId="5AC7C9E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DFA7" w14:textId="4F49235D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C557" w14:textId="5FA71D8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F7E1" w14:textId="72879F1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A1A0" w14:textId="57EF702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7539" w14:textId="03E4637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B9A18" w14:textId="2C81572F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EC6E" w14:textId="556B570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0C68" w14:textId="153F266B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</w:tr>
      <w:tr w:rsidR="00202430" w:rsidRPr="004847AC" w14:paraId="1248B068" w14:textId="6EB8BD08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D467BF" w14:textId="77777777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3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CE4E7" w14:textId="05DDF3D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E0B4F13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0035CD1" w14:textId="70E5580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548858DC" w14:textId="7867AE7F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7246F83" w14:textId="64F98F4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079C1EF" w14:textId="24FA6610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A37FCBE" w14:textId="18FB9DC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15C7B60" w14:textId="676B1C40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A38E12E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54C268F" w14:textId="2B516001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E8125AE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7195874" w14:textId="1444792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4CFE" w14:textId="0792D59B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191D74E" w14:textId="6C842C1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A037" w14:textId="71A1611E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E604" w14:textId="0C3D21D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E8C5" w14:textId="3D9903D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3628" w14:textId="43DE896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357A" w14:textId="26233E9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3538" w14:textId="71501CAC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1B7D" w14:textId="59F2AEC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8A66" w14:textId="6A0D6A3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75BF" w14:textId="3F93B04A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DEB5" w14:textId="494B263C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DF42" w14:textId="2961894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</w:tr>
      <w:tr w:rsidR="00202430" w:rsidRPr="004847AC" w14:paraId="07316D70" w14:textId="371EFA8E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A43C7C" w14:textId="77777777" w:rsidR="00202430" w:rsidRPr="004847AC" w:rsidRDefault="00202430" w:rsidP="00EA4108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4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B10516" w14:textId="17AE5B91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AA74CB7" w14:textId="16FB8386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29D5F7C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60102DC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F87BAA6" w14:textId="06D6693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F5F1495" w14:textId="352A4230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69ED1473" w14:textId="4D29C433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82DE73A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86B86CF" w14:textId="7777777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A77C49A" w14:textId="5658C69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BA3BCFD" w14:textId="26C7AEE7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75D0679" w14:textId="558DAD2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4514" w14:textId="3738BE2F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4C7E881" w14:textId="16E4E51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B7F9" w14:textId="7FFCEAC8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3DA8" w14:textId="6634AEC4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6788" w14:textId="0E217D2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D428" w14:textId="35CA325B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115F" w14:textId="466BA9FB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31F4" w14:textId="28FA9EF5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A7E9" w14:textId="31B0E4F0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1854" w14:textId="7331A292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A55F" w14:textId="6A4B8D0C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1B28" w14:textId="6F6EF899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EB42" w14:textId="7CC6B9DF" w:rsidR="00202430" w:rsidRPr="004847AC" w:rsidRDefault="00202430" w:rsidP="00EA392B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</w:tr>
      <w:tr w:rsidR="00202430" w:rsidRPr="004847AC" w14:paraId="6AD68871" w14:textId="002DFEA2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4027F9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5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4A3D78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03FFCD79" w14:textId="7B08F3C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5A5A2EEE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F105763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4B12449" w14:textId="6A8F59F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D3FC6D8" w14:textId="08CE5F2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31C20DD4" w14:textId="3BF5ABE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5C1EE41" w14:textId="5AD1843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C93D8C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E81A6CF" w14:textId="74DCCE2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2D88B1" w14:textId="32C9A85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7C08C1F" w14:textId="21E8986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01AC" w14:textId="189F458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5B1234F" w14:textId="2D098F0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5B95" w14:textId="5717AC7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7F66" w14:textId="20472FC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F853" w14:textId="1FE1026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03D9" w14:textId="162672F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7F4C" w14:textId="3125237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F814" w14:textId="7D4AF4B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6150" w14:textId="7453FA3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D63A" w14:textId="54B2E0C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3BA4" w14:textId="4530B39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E8DF" w14:textId="5B59DFB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3276" w14:textId="766ED03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351BAA48" w14:textId="0B76EEC6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3D478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6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ED858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3DE1D0E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11D48C8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B74A0CA" w14:textId="3C9E31E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74F896E" w14:textId="012D722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3B8839AB" w14:textId="7024A82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7DB5F7E3" w14:textId="5D44519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17C6851A" w14:textId="24FBB06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056B1077" w14:textId="4C0DC83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D125633" w14:textId="38995CE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7F196EC" w14:textId="5B7DE47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61D1E84" w14:textId="5DA77EC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5DA4F" w14:textId="2791798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B2C9629" w14:textId="19B5B1B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77AB" w14:textId="0145918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7394" w14:textId="12EF18F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8A2B" w14:textId="78EAE59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3D42" w14:textId="799E748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F92B" w14:textId="4EEA52D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17D7" w14:textId="33FB4B6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5565" w14:textId="0E78C14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8BB6" w14:textId="0531B3C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EDC9" w14:textId="66BDA6C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3526" w14:textId="14B50F2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D0E8" w14:textId="62992D0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</w:tr>
      <w:tr w:rsidR="00202430" w:rsidRPr="004847AC" w14:paraId="060903FE" w14:textId="2B3F9A35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60575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7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0252A8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5BE17A7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6C63708" w14:textId="296F1B8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6F0FD1AF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0261FF7" w14:textId="47818E7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4DF26A6C" w14:textId="4953528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7FC62FF9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11EA2AF" w14:textId="66ABFE3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1B8C5A4F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B217B63" w14:textId="1B0F42D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22E1F6F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AC19728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8793" w14:textId="0112BDE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D1EE1C5" w14:textId="6A6EDA8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8D2C0" w14:textId="0F45BBE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08FE" w14:textId="6601ECB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0BB4" w14:textId="3C60620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C430" w14:textId="78FC58F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9620" w14:textId="0F41826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7D4E" w14:textId="6B2A16E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6925F" w14:textId="589D2F9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7001" w14:textId="42FEC55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1A9C" w14:textId="21384CB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59E7" w14:textId="07E2CDB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BA3F" w14:textId="0D2D338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5F539775" w14:textId="4996C55D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EACFD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ЗК 8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331C4E" w14:textId="2C402E2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2BF66779" w14:textId="398C540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26CCE8F3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FC7A9E3" w14:textId="1BED36D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1A5E6D1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E3A6EB8" w14:textId="19E386B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B20846E" w14:textId="07E0352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F394E90" w14:textId="5AE8DE9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6F2AD306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423A69" w14:textId="5B86A4E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25DB59E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9920075" w14:textId="57720A9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F2DA" w14:textId="4D0D0B5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142C811" w14:textId="570C59D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1ECD3" w14:textId="51E9405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8A34" w14:textId="17672C0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1D92" w14:textId="6C112C6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BEA5" w14:textId="4764027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3FB1" w14:textId="78CE425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47206" w14:textId="6BD3D9D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95DB" w14:textId="69E19B7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B604" w14:textId="6323179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3286" w14:textId="0F1751F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2953" w14:textId="0CAF7F9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5F45" w14:textId="2171D43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0D775148" w14:textId="23ED6D4D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E63A0C" w14:textId="77777777" w:rsidR="00202430" w:rsidRPr="00557D3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highlight w:val="green"/>
                <w:lang w:eastAsia="ru-RU"/>
              </w:rPr>
            </w:pPr>
            <w:r w:rsidRPr="00557D3C">
              <w:rPr>
                <w:rFonts w:eastAsia="Arial"/>
                <w:b/>
                <w:sz w:val="20"/>
                <w:szCs w:val="20"/>
                <w:highlight w:val="green"/>
                <w:lang w:eastAsia="ru-RU"/>
              </w:rPr>
              <w:t>ЗК 9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4DB055" w14:textId="77777777" w:rsidR="00202430" w:rsidRPr="00557D3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highlight w:val="green"/>
              </w:rPr>
            </w:pPr>
          </w:p>
        </w:tc>
        <w:tc>
          <w:tcPr>
            <w:tcW w:w="567" w:type="dxa"/>
            <w:vAlign w:val="center"/>
          </w:tcPr>
          <w:p w14:paraId="51E89170" w14:textId="6DBCEC3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557D3C">
              <w:rPr>
                <w:bCs/>
                <w:sz w:val="28"/>
                <w:szCs w:val="28"/>
                <w:highlight w:val="green"/>
              </w:rPr>
              <w:t>+</w:t>
            </w:r>
          </w:p>
        </w:tc>
        <w:tc>
          <w:tcPr>
            <w:tcW w:w="567" w:type="dxa"/>
            <w:vAlign w:val="center"/>
          </w:tcPr>
          <w:p w14:paraId="04D5C077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25DEB09" w14:textId="765CF03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1B9FFC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B8BF93E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556CD52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28B7B26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5E2802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7536A8" w14:textId="0C4012D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15628C1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BA86F9C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C048C" w14:textId="58A4606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E9545C3" w14:textId="14EC982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EB7C" w14:textId="497CAA1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59B2" w14:textId="5F0D2A7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BC0B" w14:textId="0B07618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009F" w14:textId="48F5119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2F917" w14:textId="629BD5E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9D2C" w14:textId="615A434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9CA3" w14:textId="4E2831A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9DB9" w14:textId="025B8B5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38F9" w14:textId="78675FA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5C3C" w14:textId="22BDA93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E296" w14:textId="0E4C830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</w:tr>
      <w:tr w:rsidR="00202430" w:rsidRPr="004847AC" w14:paraId="6CAF8B4E" w14:textId="696D04B1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75FD84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8B79F0" w14:textId="0FE05FE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33765AE" w14:textId="2DCD15D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A73E5DD" w14:textId="2FCB8D8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5E3F07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DD0E8B2" w14:textId="187B43A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4C5C877" w14:textId="2F02601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B3E0347" w14:textId="092E4F7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6EF80FB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C7FF2E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27BA3CE" w14:textId="7F2B95E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B3C4E4" w14:textId="4623275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7164CC0" w14:textId="365CF72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795D" w14:textId="2781ECB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5219374" w14:textId="3E6394C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EF93" w14:textId="2EFE842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FAF21" w14:textId="0D5078A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4749" w14:textId="6330918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C342" w14:textId="046EE8D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1DCB" w14:textId="1BD36FE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D59" w14:textId="0B72F0E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7A8DE" w14:textId="5391269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23DF" w14:textId="0283143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A1C6" w14:textId="79AAC71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BDFA" w14:textId="27A479A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F15D" w14:textId="14FDD8F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3769C386" w14:textId="0398AF63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00D99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2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966D8A" w14:textId="594AD39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B23DBDE" w14:textId="26A4E80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C410390" w14:textId="1F66450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05840C9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02C943C" w14:textId="4BDF3F3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10A628C" w14:textId="3172503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5E6288E" w14:textId="097C3CC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2DAC2AC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3A13508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21B2FD1" w14:textId="6B32BB7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A07C90" w14:textId="4A43CB8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DBD807F" w14:textId="25E4BE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B0AC" w14:textId="5366A21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F571691" w14:textId="618310A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8118" w14:textId="7C5737C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624B" w14:textId="72E3247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4349" w14:textId="1C2F397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595C9" w14:textId="200857C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12AA" w14:textId="1978AD3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E3A6" w14:textId="5ABC99C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F9228" w14:textId="7704DAC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4CC1" w14:textId="6BC8D0B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91E0" w14:textId="1064DB7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1D0B" w14:textId="750319B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1600" w14:textId="32B19B2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</w:tr>
      <w:tr w:rsidR="00202430" w:rsidRPr="004847AC" w14:paraId="665BE505" w14:textId="17A7205F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7EB28F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3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9511B5" w14:textId="0844FC9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AEF9BB8" w14:textId="599BE1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E0EB3E3" w14:textId="176032D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24E8389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6C4F1EA" w14:textId="4C2072F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934F1B9" w14:textId="13E7359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203F04B" w14:textId="27FF9CC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F5FAEC2" w14:textId="142D42C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4267FB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8BB9FEA" w14:textId="226792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CB42E1" w14:textId="7A65B59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9177725" w14:textId="2AF5806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F429" w14:textId="274CFCE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9644128" w14:textId="4F8F67A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474C" w14:textId="577487E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E51A" w14:textId="0EFB9A7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F824" w14:textId="4B87AEC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EDDB" w14:textId="2F481A7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DECCF" w14:textId="7C2B7CA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B7F5" w14:textId="2B5ADCF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82777" w14:textId="3A3A763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79E0" w14:textId="57DB49E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0CC9" w14:textId="12AE941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4C11" w14:textId="3F217E2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1A439" w14:textId="5C6D47A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</w:tr>
      <w:tr w:rsidR="00202430" w:rsidRPr="004847AC" w14:paraId="5625EB6B" w14:textId="1A8655C1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6DD2BF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4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3AD2BD" w14:textId="46E9D7B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27B443F7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33A528F" w14:textId="4A5261F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627C48B" w14:textId="6677D38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0D21A36E" w14:textId="5584102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FCD4E9F" w14:textId="475B2D9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197FEF1" w14:textId="466B709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514435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45AC6F5" w14:textId="47C7FFE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C012BE9" w14:textId="17E3D6B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9180636" w14:textId="572CCA0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5A17E39" w14:textId="375EF84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66F4" w14:textId="5166E77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024BDA1" w14:textId="22CB505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6905" w14:textId="3F28828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ADCD" w14:textId="6CD4BF6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4B60" w14:textId="55D7A09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7A4C" w14:textId="3C4B1D2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5C71" w14:textId="50325B2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60D8" w14:textId="2968EA7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F685" w14:textId="613BC7F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D647" w14:textId="4D73876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0A0F" w14:textId="641F56F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C39D" w14:textId="2158DB1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9918" w14:textId="72267B1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40E81701" w14:textId="0A7928DC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C558DE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5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EEECD4" w14:textId="3DDB66F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6F14F35" w14:textId="2508FB2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7CC67CB" w14:textId="6496D0B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F453EE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22FC3F0" w14:textId="08D1F15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755F920" w14:textId="0FF07FE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BB2190D" w14:textId="79258AC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FEDBB09" w14:textId="3049AFC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1D7878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6F3DEEC" w14:textId="15E9948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BF74833" w14:textId="3CF4B99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EF3F8F4" w14:textId="1380C3E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958F" w14:textId="4DE92E6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B93EE74" w14:textId="05A6981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5BAB" w14:textId="2B6061C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8CDD" w14:textId="632650D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3A28" w14:textId="3535199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325B" w14:textId="1EB8506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629A" w14:textId="459AB91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66BB" w14:textId="4FF782A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E835" w14:textId="10CB6D5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1560" w14:textId="11FB68A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DDD52" w14:textId="655BE58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18A8" w14:textId="013A33C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24A3" w14:textId="520D098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72808343" w14:textId="5B5334A5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C74613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6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D81008" w14:textId="11817A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E52BCB0" w14:textId="03B4F40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6BFC7C0" w14:textId="2F3EE63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32FC611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0664384" w14:textId="1B13D0C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3D09997" w14:textId="623D76F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FA3D749" w14:textId="6B09308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121BBE2" w14:textId="5A9691B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07EE47A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36822BD" w14:textId="0FFE3CD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86E5EF2" w14:textId="277195D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4FE329F" w14:textId="4B8D613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6894" w14:textId="09D7899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BE0CBA" w14:textId="2CC572E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7306" w14:textId="3903C12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59BC" w14:textId="2DD662C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FC10" w14:textId="1498827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655DB" w14:textId="01DC194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C52F" w14:textId="2DF3B18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630D" w14:textId="78EF5D7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6DC8" w14:textId="1CE612A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12EC" w14:textId="11E27A8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5C2A" w14:textId="38823E2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8CCA1" w14:textId="1598DFD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9348" w14:textId="0BF0236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2EDB468F" w14:textId="2A75CCEC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389B66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7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AE6DD9" w14:textId="7797BDE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9D834F2" w14:textId="135D2F4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F35D89E" w14:textId="78EC2B2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6573507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A02D66D" w14:textId="173F9DD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E9F5206" w14:textId="186875E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86150AF" w14:textId="7E97A09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E19B6EA" w14:textId="19F9A0D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2AD19A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2FB2FF" w14:textId="1AB0E20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AC88635" w14:textId="65787BC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3FE41A6" w14:textId="5A325A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D984" w14:textId="2D6718D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8B5979" w14:textId="58C0808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9608" w14:textId="69AED0C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D67E" w14:textId="6C100C2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948C" w14:textId="5127289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B9A21" w14:textId="73C2E6A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6279" w14:textId="31CF4AF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79DF" w14:textId="3EAFA5E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6FB6" w14:textId="35923BE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56F96" w14:textId="460FFAE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5773" w14:textId="737BCE6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6B9C" w14:textId="3E56D56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5168" w14:textId="01B7ADC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772BB858" w14:textId="6B4C9F97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EA767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8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8F0E2" w14:textId="6FAA368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FC6B5CD" w14:textId="5002E7A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9179121" w14:textId="6FFBF09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4950043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6513869" w14:textId="2F49358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EE98E67" w14:textId="26968AA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D64BE42" w14:textId="7852EF8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DC5F899" w14:textId="20BB0DD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2A36728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06B296B" w14:textId="430ED33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88B1F80" w14:textId="2AC8A95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F86808F" w14:textId="6F160ED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C4F1" w14:textId="672FCB6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1F89B22" w14:textId="3C44B8A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AE45" w14:textId="512E22C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B1D3" w14:textId="11F022A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1657" w14:textId="51245DE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BED7" w14:textId="1B91746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C227" w14:textId="47CAADD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1BA5" w14:textId="4D8A0E7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BC5C" w14:textId="354A666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9F4C" w14:textId="51834F9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0725" w14:textId="445ADEA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8E4C" w14:textId="29D1133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4901" w14:textId="46FB887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2DCE1FF9" w14:textId="2A898259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4C01C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9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EDFCCC" w14:textId="6C15069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C33FE26" w14:textId="6D1C6F3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C43E933" w14:textId="76E3031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471466A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3E22388" w14:textId="7DFB7F0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5300B995" w14:textId="7A80BBD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6177511" w14:textId="3444DD0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8573E6D" w14:textId="3FC466F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CF87ABE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8160E2D" w14:textId="3F42456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4F00B24" w14:textId="6C6DEC5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65A0048" w14:textId="5011AB7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76E0" w14:textId="50EBBB7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6B57750" w14:textId="7C220E5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29EE" w14:textId="6015084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2921" w14:textId="01A4C15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E2B8C" w14:textId="73E41B3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1A3C9" w14:textId="10F4A31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E461" w14:textId="5663518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6E42" w14:textId="7E847A4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0996" w14:textId="5F2B004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19CD" w14:textId="0FB708C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943C" w14:textId="3B540E1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7BFF" w14:textId="3981EA0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5E08" w14:textId="56C4BDA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572160D4" w14:textId="4EDCED9C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AD69D9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10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C2943B" w14:textId="22AE9FB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993041C" w14:textId="1A7E624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293D6FB" w14:textId="7621BDF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53D168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CABDB63" w14:textId="29E3345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E4065BA" w14:textId="58D4F1E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4B5595E" w14:textId="7C50F55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3D5DCA2" w14:textId="48E032C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F6DFED4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761AAA7" w14:textId="2ADD11E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7BB8E0F" w14:textId="6BF7599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C710F40" w14:textId="52E0023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8622" w14:textId="796DA74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9DF8D2" w14:textId="2F6DFDF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1A43" w14:textId="6C9E1BD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217E" w14:textId="2899091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E574" w14:textId="7B330D6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FCF9" w14:textId="22ECCB8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62CE" w14:textId="7148D80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12DC" w14:textId="676E64E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D070" w14:textId="12936FA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17B4" w14:textId="3D2F836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66A2" w14:textId="62D00A0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D690" w14:textId="621DE76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66D9" w14:textId="78B9E23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7724D0C9" w14:textId="42330979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8C8227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11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69E38A" w14:textId="7DAC031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DC0CE06" w14:textId="07B6B30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236B23F" w14:textId="06FFD84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251D8DE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92801E2" w14:textId="201924D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810E8AA" w14:textId="37B42B6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F25E044" w14:textId="7FA7080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3407C83" w14:textId="45EC9A3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D86EF6F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FEBAFF0" w14:textId="1F98B2E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AC95CF0" w14:textId="649DE84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384A75E" w14:textId="18E564E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4DFD" w14:textId="335DD69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AA95566" w14:textId="4C8F41F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76D4" w14:textId="7BD5996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7BB68" w14:textId="11FF31F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2777" w14:textId="01E471B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373C" w14:textId="33EAE75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F9BC" w14:textId="3B3A6DB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D89C" w14:textId="7F2F53B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E812" w14:textId="5FF08CD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4EF9" w14:textId="2A56F05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883B1" w14:textId="31FDB69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2B09" w14:textId="2009E1F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3ED9" w14:textId="179001A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40872F3A" w14:textId="0A2CBA64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6AA8E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12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DF7A51" w14:textId="6D53B6D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AEF0B10" w14:textId="7D8C87B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9EF8BF9" w14:textId="3F9A687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14:paraId="27E165E3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70BCD03" w14:textId="21A5872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B078F94" w14:textId="663E9D4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F4D858E" w14:textId="0B25DE1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EC5F665" w14:textId="46C675B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979B960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18CCA86" w14:textId="555A2F3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FF785C8" w14:textId="35148E3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36EAA5C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8D57" w14:textId="70A1DA6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760073D" w14:textId="0C459C1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859A" w14:textId="3F7506C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7977" w14:textId="062DB2C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14ED" w14:textId="70971CB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9FF9" w14:textId="214CB34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6E59" w14:textId="1687926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AC90" w14:textId="5D315DF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DFC8" w14:textId="326D607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82A7" w14:textId="291A3CB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3EA6" w14:textId="6E9865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7F08" w14:textId="6774962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4985" w14:textId="3A60360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6CEA7567" w14:textId="6EEB9960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2B96CB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13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44B19B" w14:textId="49EDC55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13B81E0" w14:textId="41B845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CE20F49" w14:textId="554DBC2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CBD89E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ACBFB5F" w14:textId="2238CAF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B404041" w14:textId="77CE22B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F2F1220" w14:textId="3A15C16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C4569C5" w14:textId="6FA99C3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573EF74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CE52547" w14:textId="055C879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DF1D339" w14:textId="4D9C621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12FF0AD" w14:textId="036D1CA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F08A" w14:textId="0BEFE60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D696D8B" w14:textId="0D58E52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6129D" w14:textId="7E910B3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DAECF" w14:textId="265BC2A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2871" w14:textId="2946CD4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A137" w14:textId="1C3D92A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3375" w14:textId="0130E30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7D84" w14:textId="4B5E29B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58D9" w14:textId="6B639E5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710F" w14:textId="5EC9EF0B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1BE3" w14:textId="347730C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0C78" w14:textId="50F0CF5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FAC6" w14:textId="32704E2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</w:tr>
      <w:tr w:rsidR="00202430" w:rsidRPr="004847AC" w14:paraId="4FA57427" w14:textId="3A82652F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6E27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14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A8E07" w14:textId="68439C2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4F7A669" w14:textId="133E8BF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A47A0F1" w14:textId="04CB682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2E77CD2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8CF1C88" w14:textId="0A67790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397DFA5" w14:textId="15F132A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9B7D072" w14:textId="5E1171D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8E77F46" w14:textId="5E4A1B00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3FCE6B5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098EDCC" w14:textId="50BB89C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A9179AB" w14:textId="3EEBFB1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D8C2A20" w14:textId="7E0BD06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5826" w14:textId="2648059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7D1C821" w14:textId="340A846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9AE6" w14:textId="3DE7270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45CA" w14:textId="12859559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843C" w14:textId="29BF207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B7CBD" w14:textId="3497D55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BE15" w14:textId="53B6EBA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26C4" w14:textId="60EA630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841D" w14:textId="2B7AAC33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F1F9" w14:textId="1C2CEE2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0ED8" w14:textId="244D6AB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CF3C" w14:textId="15491A8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7C97" w14:textId="48FEC56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tr w:rsidR="00202430" w:rsidRPr="004847AC" w14:paraId="1FE1F868" w14:textId="0D9B14B7" w:rsidTr="00202430">
        <w:trPr>
          <w:trHeight w:val="283"/>
          <w:jc w:val="center"/>
        </w:trPr>
        <w:tc>
          <w:tcPr>
            <w:tcW w:w="98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5E30D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4847AC">
              <w:rPr>
                <w:rFonts w:eastAsia="Arial"/>
                <w:b/>
                <w:sz w:val="20"/>
                <w:szCs w:val="20"/>
                <w:lang w:eastAsia="ru-RU"/>
              </w:rPr>
              <w:t>СК 15</w:t>
            </w:r>
          </w:p>
        </w:tc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C41CE5" w14:textId="4903E77D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9897F3B" w14:textId="618C1D2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0C59155" w14:textId="35D48DA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24DB27C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B0246B9" w14:textId="364B71C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52E6704" w14:textId="0758898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0A34723" w14:textId="6AA1D12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26C9719" w14:textId="5CE159F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AA1B28B" w14:textId="7777777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31284D0" w14:textId="4689EA25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BD8D8CC" w14:textId="33E85BE4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2DFD139" w14:textId="5867E708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D96F" w14:textId="741A1A7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3A5D2B0" w14:textId="2876ED0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4A7A" w14:textId="0AAD411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6ACE" w14:textId="756FE142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E7F2" w14:textId="296CA5C6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  <w:lang w:val="en-US"/>
              </w:rPr>
            </w:pPr>
            <w:r w:rsidRPr="004847AC">
              <w:rPr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7A77" w14:textId="3FE0AD7F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3E48" w14:textId="08D1D701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5DA7" w14:textId="7532095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D1899" w14:textId="486C6F3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429B" w14:textId="74E996DE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5A05" w14:textId="2296DABA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1B8F9" w14:textId="1051D35C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5DE4" w14:textId="0DBA98F7" w:rsidR="00202430" w:rsidRPr="004847AC" w:rsidRDefault="00202430" w:rsidP="004847AC">
            <w:pPr>
              <w:shd w:val="clear" w:color="auto" w:fill="FFFFFF" w:themeFill="background1"/>
              <w:jc w:val="center"/>
              <w:rPr>
                <w:bCs/>
                <w:sz w:val="28"/>
                <w:szCs w:val="28"/>
              </w:rPr>
            </w:pPr>
            <w:r w:rsidRPr="004847AC">
              <w:rPr>
                <w:bCs/>
                <w:sz w:val="28"/>
                <w:szCs w:val="28"/>
              </w:rPr>
              <w:t>+</w:t>
            </w:r>
          </w:p>
        </w:tc>
      </w:tr>
      <w:bookmarkEnd w:id="27"/>
    </w:tbl>
    <w:p w14:paraId="3DAC2864" w14:textId="77777777" w:rsidR="0006298D" w:rsidRDefault="0006298D" w:rsidP="00344290">
      <w:pPr>
        <w:shd w:val="clear" w:color="auto" w:fill="FFFFFF" w:themeFill="background1"/>
        <w:jc w:val="center"/>
        <w:rPr>
          <w:rFonts w:eastAsia="Arial"/>
          <w:b/>
          <w:sz w:val="28"/>
          <w:szCs w:val="28"/>
          <w:lang w:eastAsia="ru-RU"/>
        </w:rPr>
      </w:pPr>
    </w:p>
    <w:p w14:paraId="5ED9C132" w14:textId="5C016C7F" w:rsidR="00EA4108" w:rsidRPr="00EA392B" w:rsidRDefault="00897D2A" w:rsidP="00344290">
      <w:pPr>
        <w:shd w:val="clear" w:color="auto" w:fill="FFFFFF" w:themeFill="background1"/>
        <w:jc w:val="center"/>
        <w:rPr>
          <w:rFonts w:eastAsia="Arial"/>
          <w:b/>
          <w:sz w:val="28"/>
          <w:szCs w:val="28"/>
          <w:lang w:eastAsia="ru-RU"/>
        </w:rPr>
      </w:pPr>
      <w:r w:rsidRPr="00EA392B">
        <w:rPr>
          <w:rFonts w:eastAsia="Arial"/>
          <w:b/>
          <w:sz w:val="28"/>
          <w:szCs w:val="28"/>
          <w:lang w:eastAsia="ru-RU"/>
        </w:rPr>
        <w:lastRenderedPageBreak/>
        <w:t>9. Матриця відповідності результатів навчання освітнім компонентам освітньо-професійної програми</w:t>
      </w:r>
    </w:p>
    <w:p w14:paraId="2F7B9857" w14:textId="77777777" w:rsidR="00344290" w:rsidRPr="00EA392B" w:rsidRDefault="00344290" w:rsidP="00344290">
      <w:pPr>
        <w:shd w:val="clear" w:color="auto" w:fill="FFFFFF" w:themeFill="background1"/>
        <w:jc w:val="center"/>
        <w:rPr>
          <w:rFonts w:eastAsia="Arial"/>
          <w:b/>
          <w:sz w:val="28"/>
          <w:szCs w:val="28"/>
          <w:lang w:eastAsia="ru-RU"/>
        </w:rPr>
      </w:pP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02430" w:rsidRPr="008127B8" w14:paraId="2E71A61B" w14:textId="69E9B3CC" w:rsidTr="00202430">
        <w:trPr>
          <w:trHeight w:val="373"/>
          <w:jc w:val="center"/>
        </w:trPr>
        <w:tc>
          <w:tcPr>
            <w:tcW w:w="988" w:type="dxa"/>
            <w:tcBorders>
              <w:tl2br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4017DA" w14:textId="77777777" w:rsidR="00202430" w:rsidRPr="008127B8" w:rsidRDefault="00202430" w:rsidP="00C546B8">
            <w:pPr>
              <w:shd w:val="clear" w:color="auto" w:fill="FFFFFF" w:themeFill="background1"/>
              <w:jc w:val="right"/>
              <w:rPr>
                <w:rFonts w:eastAsia="Arial"/>
                <w:b/>
                <w:sz w:val="20"/>
                <w:szCs w:val="20"/>
                <w:lang w:eastAsia="ru-RU"/>
              </w:rPr>
            </w:pPr>
            <w:bookmarkStart w:id="28" w:name="_Hlk195795372"/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 xml:space="preserve">ОК </w:t>
            </w:r>
          </w:p>
          <w:p w14:paraId="5588267D" w14:textId="73C01059" w:rsidR="00202430" w:rsidRPr="008127B8" w:rsidRDefault="00202430" w:rsidP="00C546B8">
            <w:pPr>
              <w:shd w:val="clear" w:color="auto" w:fill="FFFFFF" w:themeFill="background1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ПРН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396280" w14:textId="77777777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1.1</w:t>
            </w:r>
          </w:p>
        </w:tc>
        <w:tc>
          <w:tcPr>
            <w:tcW w:w="567" w:type="dxa"/>
            <w:vAlign w:val="center"/>
          </w:tcPr>
          <w:p w14:paraId="586B4271" w14:textId="5BF13F29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1.2</w:t>
            </w:r>
          </w:p>
        </w:tc>
        <w:tc>
          <w:tcPr>
            <w:tcW w:w="567" w:type="dxa"/>
            <w:vAlign w:val="center"/>
          </w:tcPr>
          <w:p w14:paraId="682C5E4A" w14:textId="70EC908D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1.3</w:t>
            </w:r>
          </w:p>
        </w:tc>
        <w:tc>
          <w:tcPr>
            <w:tcW w:w="567" w:type="dxa"/>
            <w:vAlign w:val="center"/>
          </w:tcPr>
          <w:p w14:paraId="0C23C87B" w14:textId="7994DD33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1.4.</w:t>
            </w:r>
          </w:p>
        </w:tc>
        <w:tc>
          <w:tcPr>
            <w:tcW w:w="567" w:type="dxa"/>
            <w:vAlign w:val="center"/>
          </w:tcPr>
          <w:p w14:paraId="090DDABD" w14:textId="59064104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1.5</w:t>
            </w:r>
          </w:p>
        </w:tc>
        <w:tc>
          <w:tcPr>
            <w:tcW w:w="567" w:type="dxa"/>
            <w:vAlign w:val="center"/>
          </w:tcPr>
          <w:p w14:paraId="02D7BF3E" w14:textId="5368CF36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1.6</w:t>
            </w:r>
          </w:p>
        </w:tc>
        <w:tc>
          <w:tcPr>
            <w:tcW w:w="567" w:type="dxa"/>
            <w:vAlign w:val="center"/>
          </w:tcPr>
          <w:p w14:paraId="7B265A29" w14:textId="5E8C29FA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1.7</w:t>
            </w:r>
          </w:p>
        </w:tc>
        <w:tc>
          <w:tcPr>
            <w:tcW w:w="567" w:type="dxa"/>
            <w:vAlign w:val="center"/>
          </w:tcPr>
          <w:p w14:paraId="568C4473" w14:textId="1870CEEB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1.8</w:t>
            </w:r>
          </w:p>
        </w:tc>
        <w:tc>
          <w:tcPr>
            <w:tcW w:w="567" w:type="dxa"/>
            <w:vAlign w:val="center"/>
          </w:tcPr>
          <w:p w14:paraId="726FB0D9" w14:textId="3DEBA1BF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1.</w:t>
            </w:r>
            <w:r>
              <w:rPr>
                <w:rFonts w:eastAsia="Arial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CFE5D2D" w14:textId="61C580A4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8424863" w14:textId="3013A48B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BB50" w14:textId="59D5FB68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B762" w14:textId="33EDB735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48A7" w14:textId="25328CA1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1E6F" w14:textId="348DFFF4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917C" w14:textId="7BE36BD9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25F4C6C" w14:textId="3DF1B2DC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E176D28" w14:textId="296E14BA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61B97" w14:textId="47C50C03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A0A96" w14:textId="3CA675C8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5064666" w14:textId="23B07804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7A26AC" w14:textId="557F3A0F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ОК 2.13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837B299" w14:textId="37496A27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ПР 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C50C007" w14:textId="78ED84FA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ПР 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5A375B9" w14:textId="4B135D4F" w:rsidR="00202430" w:rsidRPr="008127B8" w:rsidRDefault="00202430" w:rsidP="00EA392B">
            <w:pPr>
              <w:shd w:val="clear" w:color="auto" w:fill="FFFFFF" w:themeFill="background1"/>
              <w:ind w:left="-101" w:right="-15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ККІ</w:t>
            </w:r>
          </w:p>
        </w:tc>
      </w:tr>
      <w:tr w:rsidR="00202430" w:rsidRPr="008127B8" w14:paraId="3BC76A32" w14:textId="007CE9DA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FE2197" w14:textId="0A71F45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5B7825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0220B16A" w14:textId="2E26365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D9E4BEC" w14:textId="0AFF206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03081C6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2D00F20" w14:textId="5FF929C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0FCCEB85" w14:textId="76E23D0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366E8180" w14:textId="788B4B8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E779A1A" w14:textId="3ABEDB2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24771048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C4AE26D" w14:textId="40EF8E8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E0A0CD7" w14:textId="12DEB0F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8C22" w14:textId="1B8FAD9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A1E2" w14:textId="269AD87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E443" w14:textId="672EA77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96C1" w14:textId="46A0F79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A75E0" w14:textId="62ECC02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1BD0B42" w14:textId="04381C6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D7A93C0" w14:textId="7A82481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73DF" w14:textId="76FDCD2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D243" w14:textId="3160091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34CFF63" w14:textId="47B9BF2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A6FD2A6" w14:textId="58068E5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903FB25" w14:textId="69C80B8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CC07B6" w14:textId="17AB1F6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240CBD" w14:textId="1AE01AD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0DF3C9C2" w14:textId="404D62B5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41CD1D" w14:textId="50B754C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2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6C048" w14:textId="77A623A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9FAB69D" w14:textId="3BB2E37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BC888B5" w14:textId="478D334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45107A4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A3EF4E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1DB19F7" w14:textId="604C43C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43D9797E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6782BFA" w14:textId="58CDE4D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EB7EDFA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8D28167" w14:textId="7DB9D8A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A4EAD29" w14:textId="5DB8AE4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EF0D" w14:textId="11026AC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B4D3" w14:textId="24C81D3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7378" w14:textId="2C16235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16FF" w14:textId="733FFFC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5D1A" w14:textId="7943695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6005CF3" w14:textId="6856C8A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8993AD1" w14:textId="645D694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5174" w14:textId="6E9D30E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D58E" w14:textId="1F6A9CF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0201D01" w14:textId="5813568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EE4418B" w14:textId="78EAC9A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1E94F20" w14:textId="0A1CD35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899E481" w14:textId="304E8E8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3D09730" w14:textId="50BF62F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60090C35" w14:textId="712BA70A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8FDDE8" w14:textId="243CC98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3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10399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BC1A220" w14:textId="4EE1ECC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7378CA53" w14:textId="6248469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07C6B04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CD27735" w14:textId="322D317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8424449" w14:textId="09C81C9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DB97986" w14:textId="5CFDA69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0A1D66F" w14:textId="09EDEC7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667FB7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E6C9A5A" w14:textId="1DA77A3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A5E303E" w14:textId="0AC63CE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367A" w14:textId="721A2CA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A69D" w14:textId="712FBCE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6214F" w14:textId="12EAA9A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43CC" w14:textId="28479F1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0DE0" w14:textId="7388402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45B253E" w14:textId="4F6E2F8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50F05D4" w14:textId="304E71D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C82EF" w14:textId="0681551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5B5A" w14:textId="5122FB0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47F6551" w14:textId="0EB5E08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28AA1BC" w14:textId="46052E5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332CE1F" w14:textId="4FCF573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C483E89" w14:textId="6993283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2B42B49" w14:textId="4D79FC2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E0FE40E" w14:textId="6D9B8CE2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263E65" w14:textId="4B0B714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4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348D2C" w14:textId="60516E6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2D71294" w14:textId="06D1E2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3F57C01" w14:textId="028D579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887075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FCCB3FB" w14:textId="3DCE660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1AA311C7" w14:textId="0365C09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17EEF22" w14:textId="7199B24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5024D47" w14:textId="305832D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02C0BCD" w14:textId="2932B89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AD5D5D9" w14:textId="7F97CAD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CF12299" w14:textId="7D4CED5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720B2" w14:textId="0B3B44E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AA0C" w14:textId="74B123D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B2C3" w14:textId="7EA22CE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E53D3" w14:textId="7943D4B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4831" w14:textId="62267AD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16824F6" w14:textId="0BE4F5F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AAC83B5" w14:textId="3995D7A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71E6" w14:textId="2AAA38F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AC39" w14:textId="1C378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940115B" w14:textId="528709C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7229CD4" w14:textId="6262F1D0" w:rsidR="00202430" w:rsidRPr="00BF0056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02635DE" w14:textId="617341B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8CE5B3" w14:textId="32787D2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378BDD4" w14:textId="536649D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40BEE69E" w14:textId="66EF5C6F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ACF1C9" w14:textId="110627C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5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C479DE" w14:textId="1DAD1EB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912DE8D" w14:textId="3CE992E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2697D31" w14:textId="12B2958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4A5ADA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A7F41FD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AEB474E" w14:textId="68202CF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B7BFB8D" w14:textId="356B064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8FF4F04" w14:textId="65DBE0B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3572CA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B09891" w14:textId="162B7C9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87A885A" w14:textId="71D3C92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5861" w14:textId="5B15D8C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852B" w14:textId="64D8C0A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15479" w14:textId="7BDB6B6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F994" w14:textId="3A43B06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515E" w14:textId="092B6DF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EA2D44C" w14:textId="6A55D55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B2A5032" w14:textId="64706BF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7E19" w14:textId="3EC0FFA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B88C" w14:textId="243294A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68ED55A" w14:textId="47EB2F8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3B7427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28C02D5" w14:textId="0D47BA0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0B3D8E" w14:textId="6F36E9C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7B9F534" w14:textId="28B3917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9F5D037" w14:textId="4AAC17B4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A21AEE" w14:textId="34300B5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6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F00D01" w14:textId="6A6468B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633EAA5" w14:textId="2818CA0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ABAA733" w14:textId="357CC8C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BEA5701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42EDBB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1B08FD1" w14:textId="0F300BE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DA86566" w14:textId="414690C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58FB1C6" w14:textId="4B2D5B5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DC6A8C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E3CEC06" w14:textId="5941589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2CCA6F43" w14:textId="3AF0E9F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5486" w14:textId="483177B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3C57" w14:textId="474D1A7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0249" w14:textId="73FC869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5AE3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9B4D" w14:textId="26759D9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5547270" w14:textId="2CF0DE1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B458782" w14:textId="788CB0E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0264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B57D" w14:textId="1442E37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94F7215" w14:textId="7BF3A8B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9095669" w14:textId="651CEED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7750626" w14:textId="2203D18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FDF37D5" w14:textId="15FEB97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7162131" w14:textId="681ECF6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583085C3" w14:textId="2E7CB779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41D8E5" w14:textId="322F64C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7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2AC068" w14:textId="0789E19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951C006" w14:textId="211119D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F8225A5" w14:textId="4DA59A7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A779939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DC1B5CD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ADD81E0" w14:textId="6522CD9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EA9A400" w14:textId="03372E2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19FF566" w14:textId="76F3068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1B74D8A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4E2177" w14:textId="336C354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18520B6" w14:textId="220D18D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8165" w14:textId="6B7F957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47E8" w14:textId="18953B5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5284" w14:textId="4A2631C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D631" w14:textId="6523A89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0019" w14:textId="4B58BDC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4FCB485" w14:textId="3012351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4EFBB87" w14:textId="458AE3C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82DD" w14:textId="5F580B8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6036" w14:textId="0A0369B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EE45739" w14:textId="6E990ED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E38C125" w14:textId="560D185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4EBA010" w14:textId="4F6BB31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E9E04F" w14:textId="50700A1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19767AA" w14:textId="753F2C5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4D8A3C71" w14:textId="12DEB021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88797B" w14:textId="5F3A79F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8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A95641" w14:textId="71C38D3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9D09846" w14:textId="760D78D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7E64DDE" w14:textId="7DE154F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8A51FE4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65E43C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2410E00" w14:textId="4885CD5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EBA0061" w14:textId="502275D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D49D85A" w14:textId="550EA12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3FD3F6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B934C63" w14:textId="6980C9B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8D75D9B" w14:textId="0CC72C0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21B7" w14:textId="4FEFD08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281A" w14:textId="3E1F53F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5BE4" w14:textId="52E4CF7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6491" w14:textId="27301BC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8F3C" w14:textId="2EA0012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5B113C" w14:textId="2EF7226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8B48040" w14:textId="59EFA90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96BD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3A59" w14:textId="5A3442B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4883197" w14:textId="21EF4F4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D7DBC76" w14:textId="74C11B8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C95FCC6" w14:textId="2F48ECF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DB56882" w14:textId="04E9C91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417AADD" w14:textId="17D4A96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5EA39422" w14:textId="48898D3F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3D9663" w14:textId="6165D7B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9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BF3DEB" w14:textId="1BB8B0E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4009AF3" w14:textId="498D887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2EE7D7D" w14:textId="74B0F2E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11F4E29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02EEA6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1B8FCC1" w14:textId="43633F5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17335E8" w14:textId="5182BC8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CB3A235" w14:textId="1F86AC6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F6FDB61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71B180" w14:textId="07AA05B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0517F0E" w14:textId="20A9F78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EFFB8" w14:textId="338AAD4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B901" w14:textId="6A27049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7869" w14:textId="75E8EA3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9825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9D3E" w14:textId="5558116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BFAFE66" w14:textId="036EA23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BD9A76A" w14:textId="4650F3A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463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847B" w14:textId="2AA08DA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B015CDB" w14:textId="4337A58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A13B520" w14:textId="6C6667A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2264F1B" w14:textId="2FA254E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C2950D6" w14:textId="48DF943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FFC93FC" w14:textId="444579F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0F029B0" w14:textId="13031A63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76C10E" w14:textId="1B1253C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10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D914B9" w14:textId="01A0958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E00430D" w14:textId="55B9C6A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AF22D0C" w14:textId="457639D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D5948F7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A30B6F3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847A933" w14:textId="6395A1F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95E3A0B" w14:textId="7E73735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E271DA2" w14:textId="2E1DD9E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6166AEA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A70CAE8" w14:textId="2F34A37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04122C7" w14:textId="116EDEE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9F46" w14:textId="656AD86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D3429" w14:textId="4EFCCAF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645C" w14:textId="530481D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9F3A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724A" w14:textId="6EF5C97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1EDC6AC" w14:textId="663F4C3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40AA9930" w14:textId="255D01B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AB4D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FDED" w14:textId="7C1710A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C64C46C" w14:textId="27950CB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D4AA8B9" w14:textId="1BE7EF8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FCA9290" w14:textId="2BDDD64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38DFC60" w14:textId="6BE8768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17FE5C" w14:textId="50170FA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5898FD83" w14:textId="7ADB8495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7C3807" w14:textId="292535F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11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7E3E61" w14:textId="78733F4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0C557D" w14:textId="5305D03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1C3A488" w14:textId="784EA76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874BBCD" w14:textId="09B4710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B661061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4BDAB09" w14:textId="7C79384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29E1810" w14:textId="5171644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0C15C304" w14:textId="0621835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3B830E0" w14:textId="559018D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33C054A" w14:textId="36A8E3B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55A3677" w14:textId="19B1032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D376" w14:textId="7503293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7225D" w14:textId="7EB3C80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75C4" w14:textId="1550EE1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95B9" w14:textId="6D09007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57F1" w14:textId="5CC98F9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11B8D6E" w14:textId="12DF51A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057A3B00" w14:textId="1C4C9C7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1005" w14:textId="0758A56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BDCB" w14:textId="3B965B0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C6071AF" w14:textId="0E9084D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59BC5B1" w14:textId="122F578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318C463" w14:textId="3EA8323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66DC345" w14:textId="5E4EA5B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7A463C" w14:textId="0A395CB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52000882" w14:textId="270FB17A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42821B" w14:textId="1394067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12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85EE6C" w14:textId="3D3E18D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F18F1C4" w14:textId="403EF01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7287BF3" w14:textId="1915002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EC6B065" w14:textId="3ECC362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74BB48FF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BAF7894" w14:textId="55B3271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91463C3" w14:textId="0ED1762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38BECFC" w14:textId="01E1E92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6A97B9A" w14:textId="1C4D16E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12A9544" w14:textId="22C1253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BD4D752" w14:textId="550FB23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566F5" w14:textId="7D0EBF3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7685" w14:textId="520DE9B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6246" w14:textId="372B1B2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5203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A9DC" w14:textId="46820D8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DCAF255" w14:textId="2F486C1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66F0C39" w14:textId="0868340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DF2F" w14:textId="6ECE031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E49E" w14:textId="4135E46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BBAB280" w14:textId="32ABDD6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0993293" w14:textId="4B870A9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FB30F87" w14:textId="16AD58C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6937833" w14:textId="528FAEA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18510A" w14:textId="6D2B0BC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DC0C75D" w14:textId="6A747DE3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5334AC" w14:textId="30C8025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13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189556" w14:textId="1332DC8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CFAF4F8" w14:textId="241E7A1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FE09A57" w14:textId="524BD0F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AD17B6F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FA29B4D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77312AC" w14:textId="1C4D641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555667D" w14:textId="6005CD7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5A369EC" w14:textId="59A7A1B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A51AE38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81BBE0" w14:textId="5958E46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EC59805" w14:textId="796434C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83A8" w14:textId="3B1C586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879E" w14:textId="4977D6C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D2C1" w14:textId="1577AA6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9E41" w14:textId="0D636FE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ED76" w14:textId="2AD1BD1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92184EE" w14:textId="4B4EE1C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60101A47" w14:textId="41EE53C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3055" w14:textId="705A26D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5CDE" w14:textId="73BC9B2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8ED0868" w14:textId="5A5D28E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2E9158C" w14:textId="37A1ECA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381A77C" w14:textId="5FC13A5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064EAA" w14:textId="48EFDC1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20E5BD6" w14:textId="34DAE8E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0ADCC215" w14:textId="4D2167AE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AD361D" w14:textId="040F26B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14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01F62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2753CF74" w14:textId="2C37AC3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511B830" w14:textId="6ED7750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E9655A4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29A7D1D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DFF955C" w14:textId="5AB26C3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99EB057" w14:textId="09EE0A1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112B3E9" w14:textId="0C05F03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FDDC70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D08D6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8C97844" w14:textId="7A12A72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AA15" w14:textId="56BCF5C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E522" w14:textId="38A4680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2A89" w14:textId="1BA5F6F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E109" w14:textId="3AC8E43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6083" w14:textId="064D0F7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A98851F" w14:textId="0D14A3B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B75AA6E" w14:textId="3F5BBC9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9529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627A" w14:textId="02F21FB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128B029" w14:textId="140FD00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774C8F" w14:textId="5A00C89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0173BFB" w14:textId="1A9CB2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1758F8E" w14:textId="6E84CE4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5936A7C" w14:textId="77EA495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ECA08CA" w14:textId="38E42DBC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0E6323" w14:textId="544D032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15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FE28CF" w14:textId="148E1FA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F6470B1" w14:textId="2B60993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BACAF5" w14:textId="33E1B2A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FF40121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8889CC0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569750F" w14:textId="748ED5C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82DAF38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BED8443" w14:textId="26AC26D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A9C6507" w14:textId="547477C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33BEE28" w14:textId="12C0D70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36FCA0CC" w14:textId="6F5896C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47ED1" w14:textId="349E569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8301" w14:textId="396CE58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B7CD" w14:textId="0AA7705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E2C8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CD30" w14:textId="21AD490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F60305" w14:textId="0FD6554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E64F13C" w14:textId="4F4C5B6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5162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1A94" w14:textId="612CF28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8EAF28C" w14:textId="5B5DCCA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EDC5D9" w14:textId="6B1B2CD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75DEF36" w14:textId="5925B71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71178A0" w14:textId="1E046F9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4BB613C" w14:textId="2B39992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1BBEABAF" w14:textId="5A5B34F6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C0335B" w14:textId="297F1D1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16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7EFB35" w14:textId="3881F3D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7CA714C" w14:textId="6587736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F632651" w14:textId="4E78320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9B69C7F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45B8447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EE80D64" w14:textId="7423E79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BE27EE1" w14:textId="207997A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8357B36" w14:textId="73BABF7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6F0A9B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2FD43E" w14:textId="286047E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2356F" w14:textId="10B34AC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1E29" w14:textId="4948704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A319" w14:textId="7B09737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E048" w14:textId="34A09F1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D527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B8BB" w14:textId="1103E1A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A0CE5EC" w14:textId="6BD86AC8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6C06C" w14:textId="486B168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5436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79FC" w14:textId="5CF411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7362E34" w14:textId="7126CE3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E7E0" w14:textId="1A4EE79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A0FC943" w14:textId="60181C4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A64C1A" w14:textId="5E5B65A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80B9D9A" w14:textId="7358406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ABF2865" w14:textId="11E771F1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CD248C" w14:textId="0C8B524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17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00161A" w14:textId="1802542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F21AD32" w14:textId="1862DF5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10F2EA7" w14:textId="0D42C63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0314CA8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555FE1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CDB8A3D" w14:textId="55BB294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84A98AA" w14:textId="082ABDC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AD6C292" w14:textId="6ABFCF0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F8ABB5C" w14:textId="132401A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68C1" w14:textId="6FC97AA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18E9" w14:textId="1F742F2B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4E76" w14:textId="474242E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B617" w14:textId="55522A0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val="en-US"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86D3" w14:textId="5A69676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5193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9032" w14:textId="0B7F9DC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E9BD" w14:textId="39D3F94A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F578C" w14:textId="140F4F3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95C7" w14:textId="4D90955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E2F7" w14:textId="2A5FE2AE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EF13" w14:textId="2E971886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1283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A2B7" w14:textId="6FCFC9E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6916" w14:textId="603B6B3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F76D" w14:textId="628D010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202430" w:rsidRPr="008127B8" w14:paraId="7334187D" w14:textId="58AF1E6B" w:rsidTr="00202430">
        <w:trPr>
          <w:trHeight w:val="345"/>
          <w:jc w:val="center"/>
        </w:trPr>
        <w:tc>
          <w:tcPr>
            <w:tcW w:w="98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7DB04B" w14:textId="57E0F2C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/>
                <w:sz w:val="20"/>
                <w:szCs w:val="20"/>
                <w:lang w:eastAsia="ru-RU"/>
              </w:rPr>
            </w:pPr>
            <w:r w:rsidRPr="008127B8">
              <w:rPr>
                <w:rFonts w:eastAsia="Arial"/>
                <w:b/>
                <w:sz w:val="20"/>
                <w:szCs w:val="20"/>
                <w:lang w:eastAsia="ru-RU"/>
              </w:rPr>
              <w:t>РН 18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E0DBA0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7FDC98A" w14:textId="19EA6AD5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6FDA3026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6F67C9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2AFF0C7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953C361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C7DACE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4C6EF47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D7E6B9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CBABF65" w14:textId="0B05B1A9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50B07037" w14:textId="030E0AA3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8D573" w14:textId="24684F2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A309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9568" w14:textId="1A76156D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BFAE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066D" w14:textId="15382A62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88F6BD2" w14:textId="68855E4F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7DF0A81A" w14:textId="754E513C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82CC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F9E9" w14:textId="4BD0E9B4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323938F" w14:textId="6997DB60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9E0960B" w14:textId="77777777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08B6518" w14:textId="6CA465C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699DDF" w14:textId="4A44B7A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2EDF43" w14:textId="49458211" w:rsidR="00202430" w:rsidRPr="008127B8" w:rsidRDefault="00202430" w:rsidP="00EA392B">
            <w:pPr>
              <w:shd w:val="clear" w:color="auto" w:fill="FFFFFF" w:themeFill="background1"/>
              <w:jc w:val="center"/>
              <w:rPr>
                <w:rFonts w:eastAsia="Arial"/>
                <w:bCs/>
                <w:sz w:val="28"/>
                <w:szCs w:val="28"/>
                <w:lang w:eastAsia="ru-RU"/>
              </w:rPr>
            </w:pPr>
            <w:r w:rsidRPr="008127B8">
              <w:rPr>
                <w:rFonts w:eastAsia="Arial"/>
                <w:bCs/>
                <w:sz w:val="28"/>
                <w:szCs w:val="28"/>
                <w:lang w:eastAsia="ru-RU"/>
              </w:rPr>
              <w:t>+</w:t>
            </w:r>
          </w:p>
        </w:tc>
      </w:tr>
      <w:bookmarkEnd w:id="28"/>
    </w:tbl>
    <w:p w14:paraId="3E6659F6" w14:textId="0BF903A8" w:rsidR="00897D2A" w:rsidRPr="00EA392B" w:rsidRDefault="00897D2A" w:rsidP="00491A8D">
      <w:pPr>
        <w:shd w:val="clear" w:color="auto" w:fill="FFFFFF" w:themeFill="background1"/>
        <w:spacing w:after="160" w:line="259" w:lineRule="auto"/>
        <w:jc w:val="center"/>
        <w:rPr>
          <w:rFonts w:eastAsia="Arial"/>
          <w:bCs/>
          <w:sz w:val="28"/>
          <w:szCs w:val="28"/>
          <w:lang w:eastAsia="ru-RU"/>
        </w:rPr>
      </w:pPr>
    </w:p>
    <w:p w14:paraId="6B0E0418" w14:textId="77777777" w:rsidR="00897D2A" w:rsidRPr="00EA392B" w:rsidRDefault="00897D2A">
      <w:pPr>
        <w:spacing w:after="160" w:line="259" w:lineRule="auto"/>
        <w:rPr>
          <w:rFonts w:eastAsia="Arial"/>
          <w:bCs/>
          <w:sz w:val="28"/>
          <w:szCs w:val="28"/>
          <w:lang w:eastAsia="ru-RU"/>
        </w:rPr>
      </w:pPr>
      <w:r w:rsidRPr="00EA392B">
        <w:rPr>
          <w:rFonts w:eastAsia="Arial"/>
          <w:bCs/>
          <w:sz w:val="28"/>
          <w:szCs w:val="28"/>
          <w:lang w:eastAsia="ru-RU"/>
        </w:rPr>
        <w:br w:type="page"/>
      </w:r>
    </w:p>
    <w:p w14:paraId="2E4E46A5" w14:textId="578C99F7" w:rsidR="00EA4108" w:rsidRPr="00EA392B" w:rsidRDefault="00897D2A" w:rsidP="00491A8D">
      <w:pPr>
        <w:shd w:val="clear" w:color="auto" w:fill="FFFFFF" w:themeFill="background1"/>
        <w:spacing w:after="160" w:line="259" w:lineRule="auto"/>
        <w:jc w:val="center"/>
        <w:rPr>
          <w:rFonts w:eastAsia="Arial"/>
          <w:bCs/>
          <w:sz w:val="28"/>
          <w:szCs w:val="28"/>
          <w:lang w:eastAsia="ru-RU"/>
        </w:rPr>
      </w:pPr>
      <w:r w:rsidRPr="00EA392B">
        <w:rPr>
          <w:b/>
          <w:bCs/>
        </w:rPr>
        <w:lastRenderedPageBreak/>
        <w:t xml:space="preserve">10. Матриця відповідності </w:t>
      </w:r>
      <w:proofErr w:type="spellStart"/>
      <w:r w:rsidRPr="00EA392B">
        <w:rPr>
          <w:b/>
          <w:bCs/>
        </w:rPr>
        <w:t>компетентностей</w:t>
      </w:r>
      <w:proofErr w:type="spellEnd"/>
      <w:r w:rsidRPr="00EA392B">
        <w:rPr>
          <w:b/>
          <w:bCs/>
        </w:rPr>
        <w:t xml:space="preserve"> / результатів навчання відповідно до Національної рамки кваліфікацій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2582"/>
        <w:gridCol w:w="4394"/>
        <w:gridCol w:w="3261"/>
        <w:gridCol w:w="3402"/>
      </w:tblGrid>
      <w:tr w:rsidR="006E3EFA" w:rsidRPr="00320CEA" w14:paraId="7F6E0830" w14:textId="77777777" w:rsidTr="00101BDC">
        <w:trPr>
          <w:trHeight w:val="240"/>
          <w:jc w:val="center"/>
        </w:trPr>
        <w:tc>
          <w:tcPr>
            <w:tcW w:w="2091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14:paraId="7DAF9FC9" w14:textId="77777777" w:rsidR="00101BDC" w:rsidRDefault="006E3EFA" w:rsidP="00101BDC">
            <w:pPr>
              <w:jc w:val="right"/>
              <w:rPr>
                <w:b/>
                <w:sz w:val="20"/>
                <w:szCs w:val="20"/>
              </w:rPr>
            </w:pPr>
            <w:r w:rsidRPr="00101BDC">
              <w:rPr>
                <w:b/>
                <w:sz w:val="20"/>
                <w:szCs w:val="20"/>
              </w:rPr>
              <w:t xml:space="preserve">Класифікація </w:t>
            </w:r>
            <w:proofErr w:type="spellStart"/>
            <w:r w:rsidRPr="00101BDC">
              <w:rPr>
                <w:b/>
                <w:sz w:val="20"/>
                <w:szCs w:val="20"/>
              </w:rPr>
              <w:t>компетентностей</w:t>
            </w:r>
            <w:proofErr w:type="spellEnd"/>
          </w:p>
          <w:p w14:paraId="42D67250" w14:textId="3EDEA012" w:rsidR="006E3EFA" w:rsidRPr="00101BDC" w:rsidRDefault="006E3EFA" w:rsidP="00101BDC">
            <w:pPr>
              <w:jc w:val="right"/>
              <w:rPr>
                <w:b/>
                <w:sz w:val="20"/>
                <w:szCs w:val="20"/>
              </w:rPr>
            </w:pPr>
            <w:r w:rsidRPr="00101BDC">
              <w:rPr>
                <w:b/>
                <w:sz w:val="20"/>
                <w:szCs w:val="20"/>
              </w:rPr>
              <w:t>за НРК</w:t>
            </w:r>
          </w:p>
          <w:p w14:paraId="37EC3344" w14:textId="77777777" w:rsidR="006E3EFA" w:rsidRPr="00101BDC" w:rsidRDefault="006E3EFA" w:rsidP="00F42D2A">
            <w:pPr>
              <w:jc w:val="center"/>
              <w:rPr>
                <w:b/>
                <w:sz w:val="20"/>
                <w:szCs w:val="20"/>
              </w:rPr>
            </w:pPr>
          </w:p>
          <w:p w14:paraId="7B778720" w14:textId="5591ECA3" w:rsidR="006E3EFA" w:rsidRDefault="006E3EFA" w:rsidP="00F42D2A">
            <w:pPr>
              <w:jc w:val="center"/>
              <w:rPr>
                <w:b/>
                <w:sz w:val="20"/>
                <w:szCs w:val="20"/>
              </w:rPr>
            </w:pPr>
          </w:p>
          <w:p w14:paraId="5A30048D" w14:textId="7F2B7F2B" w:rsidR="00101BDC" w:rsidRDefault="00101BDC" w:rsidP="00F42D2A">
            <w:pPr>
              <w:jc w:val="center"/>
              <w:rPr>
                <w:b/>
                <w:sz w:val="20"/>
                <w:szCs w:val="20"/>
              </w:rPr>
            </w:pPr>
          </w:p>
          <w:p w14:paraId="42BA8EAE" w14:textId="77777777" w:rsidR="00101BDC" w:rsidRPr="00101BDC" w:rsidRDefault="00101BDC" w:rsidP="00F42D2A">
            <w:pPr>
              <w:jc w:val="center"/>
              <w:rPr>
                <w:b/>
                <w:sz w:val="20"/>
                <w:szCs w:val="20"/>
              </w:rPr>
            </w:pPr>
          </w:p>
          <w:p w14:paraId="264D8C3D" w14:textId="77777777" w:rsidR="006E3EFA" w:rsidRPr="00101BDC" w:rsidRDefault="006E3EFA" w:rsidP="00F42D2A">
            <w:pPr>
              <w:jc w:val="center"/>
              <w:rPr>
                <w:sz w:val="20"/>
                <w:szCs w:val="20"/>
              </w:rPr>
            </w:pPr>
          </w:p>
          <w:p w14:paraId="0809CD44" w14:textId="77777777" w:rsidR="006E3EFA" w:rsidRPr="00101BDC" w:rsidRDefault="006E3EFA" w:rsidP="00F42D2A">
            <w:pPr>
              <w:jc w:val="center"/>
              <w:rPr>
                <w:sz w:val="20"/>
                <w:szCs w:val="20"/>
              </w:rPr>
            </w:pPr>
          </w:p>
          <w:p w14:paraId="7B1459A7" w14:textId="77777777" w:rsidR="006E3EFA" w:rsidRPr="00320CEA" w:rsidRDefault="006E3EFA" w:rsidP="00101BDC">
            <w:pPr>
              <w:rPr>
                <w:b/>
              </w:rPr>
            </w:pPr>
            <w:r w:rsidRPr="00101BDC">
              <w:rPr>
                <w:b/>
                <w:sz w:val="20"/>
                <w:szCs w:val="20"/>
              </w:rPr>
              <w:t>Компетентності</w:t>
            </w:r>
          </w:p>
        </w:tc>
        <w:tc>
          <w:tcPr>
            <w:tcW w:w="2582" w:type="dxa"/>
            <w:shd w:val="clear" w:color="auto" w:fill="auto"/>
          </w:tcPr>
          <w:p w14:paraId="56C06576" w14:textId="77777777" w:rsidR="006E3EFA" w:rsidRPr="00320CEA" w:rsidRDefault="006E3EFA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 xml:space="preserve">Знання </w:t>
            </w:r>
          </w:p>
        </w:tc>
        <w:tc>
          <w:tcPr>
            <w:tcW w:w="4394" w:type="dxa"/>
            <w:shd w:val="clear" w:color="auto" w:fill="auto"/>
          </w:tcPr>
          <w:p w14:paraId="2E013B35" w14:textId="77777777" w:rsidR="006E3EFA" w:rsidRPr="00320CEA" w:rsidRDefault="006E3EFA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Уміння/навички</w:t>
            </w:r>
          </w:p>
        </w:tc>
        <w:tc>
          <w:tcPr>
            <w:tcW w:w="3261" w:type="dxa"/>
            <w:shd w:val="clear" w:color="auto" w:fill="auto"/>
          </w:tcPr>
          <w:p w14:paraId="004923D8" w14:textId="77777777" w:rsidR="006E3EFA" w:rsidRPr="00320CEA" w:rsidRDefault="006E3EFA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Комунікація</w:t>
            </w:r>
          </w:p>
        </w:tc>
        <w:tc>
          <w:tcPr>
            <w:tcW w:w="3402" w:type="dxa"/>
            <w:shd w:val="clear" w:color="auto" w:fill="auto"/>
          </w:tcPr>
          <w:p w14:paraId="10F0C2CE" w14:textId="77777777" w:rsidR="006E3EFA" w:rsidRPr="00320CEA" w:rsidRDefault="006E3EFA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Відповідальність і автономія</w:t>
            </w:r>
          </w:p>
        </w:tc>
      </w:tr>
      <w:tr w:rsidR="006E3EFA" w:rsidRPr="00320CEA" w14:paraId="48749DB4" w14:textId="77777777" w:rsidTr="00101BDC">
        <w:trPr>
          <w:jc w:val="center"/>
        </w:trPr>
        <w:tc>
          <w:tcPr>
            <w:tcW w:w="2091" w:type="dxa"/>
            <w:vMerge/>
            <w:tcBorders>
              <w:tl2br w:val="single" w:sz="4" w:space="0" w:color="auto"/>
            </w:tcBorders>
            <w:shd w:val="clear" w:color="auto" w:fill="auto"/>
          </w:tcPr>
          <w:p w14:paraId="3B3D2037" w14:textId="77777777" w:rsidR="006E3EFA" w:rsidRPr="00320CEA" w:rsidRDefault="006E3EFA" w:rsidP="00F42D2A">
            <w:pPr>
              <w:jc w:val="center"/>
            </w:pPr>
          </w:p>
        </w:tc>
        <w:tc>
          <w:tcPr>
            <w:tcW w:w="2582" w:type="dxa"/>
            <w:shd w:val="clear" w:color="auto" w:fill="auto"/>
          </w:tcPr>
          <w:p w14:paraId="16BB4684" w14:textId="790F3BE5" w:rsidR="006E3EFA" w:rsidRPr="006E3EFA" w:rsidRDefault="006E3EFA" w:rsidP="006E3EFA">
            <w:pPr>
              <w:rPr>
                <w:sz w:val="18"/>
                <w:szCs w:val="18"/>
              </w:rPr>
            </w:pPr>
            <w:proofErr w:type="spellStart"/>
            <w:r w:rsidRPr="006E3EFA">
              <w:rPr>
                <w:sz w:val="18"/>
                <w:szCs w:val="18"/>
                <w:shd w:val="clear" w:color="auto" w:fill="FFFFFF"/>
              </w:rPr>
              <w:t>Зн</w:t>
            </w:r>
            <w:proofErr w:type="spellEnd"/>
            <w:r w:rsidRPr="006E3EFA">
              <w:rPr>
                <w:sz w:val="18"/>
                <w:szCs w:val="18"/>
                <w:shd w:val="clear" w:color="auto" w:fill="FFFFFF"/>
              </w:rPr>
              <w:t xml:space="preserve"> 1. Всебічні спеціалізовані емпіричні та теоретичні знання у сфері навчання та/або професійної діяльності, усвідомлення меж цих знань.</w:t>
            </w:r>
          </w:p>
        </w:tc>
        <w:tc>
          <w:tcPr>
            <w:tcW w:w="4394" w:type="dxa"/>
            <w:shd w:val="clear" w:color="auto" w:fill="auto"/>
          </w:tcPr>
          <w:p w14:paraId="100DF482" w14:textId="0269E9DC" w:rsidR="006E3EFA" w:rsidRDefault="006E3EFA" w:rsidP="006E3EFA">
            <w:pPr>
              <w:rPr>
                <w:rStyle w:val="apple-converted-space"/>
                <w:sz w:val="18"/>
                <w:szCs w:val="18"/>
                <w:shd w:val="clear" w:color="auto" w:fill="FFFFFF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Ум 1. Широкий спектр когнітивних та практичних умінь/навичок, необхідних для розв’язання складних задач у спеціалізованих сферах професійної діяльності та/або навчання.</w:t>
            </w:r>
          </w:p>
          <w:p w14:paraId="5C47F42B" w14:textId="77777777" w:rsidR="006E3EFA" w:rsidRDefault="006E3EFA" w:rsidP="006E3EFA">
            <w:pPr>
              <w:rPr>
                <w:sz w:val="18"/>
                <w:szCs w:val="18"/>
                <w:shd w:val="clear" w:color="auto" w:fill="FFFFFF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Ум 2. Знаходження творчих рішень або відповідей на чітко визначені конкретні та абстрактні проблеми на основі ідентифікації та застосування даних.</w:t>
            </w:r>
          </w:p>
          <w:p w14:paraId="1F7C2045" w14:textId="40962CF8" w:rsidR="006E3EFA" w:rsidRPr="006E3EFA" w:rsidRDefault="006E3EFA" w:rsidP="006E3EFA">
            <w:pPr>
              <w:rPr>
                <w:sz w:val="18"/>
                <w:szCs w:val="18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Ум 3. Планування, аналіз, контроль та оцінювання власної роботи та роботи інших осіб у спеціалізованому контексті.</w:t>
            </w:r>
          </w:p>
        </w:tc>
        <w:tc>
          <w:tcPr>
            <w:tcW w:w="3261" w:type="dxa"/>
            <w:shd w:val="clear" w:color="auto" w:fill="auto"/>
          </w:tcPr>
          <w:p w14:paraId="3BD154F6" w14:textId="77777777" w:rsidR="006E3EFA" w:rsidRDefault="006E3EFA" w:rsidP="00F42D2A">
            <w:pPr>
              <w:rPr>
                <w:rStyle w:val="apple-converted-space"/>
                <w:sz w:val="18"/>
                <w:szCs w:val="18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К 1. Взаємодія з колегами, керівниками та клієнтами у питаннях, що стосуються розуміння, навичок та діяльності у професійній сфері та/або у сфері навчання</w:t>
            </w:r>
            <w:r w:rsidRPr="006E3EFA">
              <w:rPr>
                <w:rStyle w:val="apple-converted-space"/>
                <w:sz w:val="18"/>
                <w:szCs w:val="18"/>
              </w:rPr>
              <w:t>.</w:t>
            </w:r>
          </w:p>
          <w:p w14:paraId="1E4A378B" w14:textId="5D023049" w:rsidR="006E3EFA" w:rsidRPr="006E3EFA" w:rsidRDefault="006E3EFA" w:rsidP="006E3EFA">
            <w:pPr>
              <w:rPr>
                <w:sz w:val="18"/>
                <w:szCs w:val="18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К 2. Донесення до широкого кола осіб (колеги, керівники, клієнти) власного розуміння, знань, суджень, досвіду, зокрема у сфері професійної діяльності.</w:t>
            </w:r>
          </w:p>
        </w:tc>
        <w:tc>
          <w:tcPr>
            <w:tcW w:w="3402" w:type="dxa"/>
            <w:shd w:val="clear" w:color="auto" w:fill="auto"/>
          </w:tcPr>
          <w:p w14:paraId="6352AD46" w14:textId="77777777" w:rsidR="006E3EFA" w:rsidRDefault="006E3EFA" w:rsidP="006E3EFA">
            <w:pPr>
              <w:rPr>
                <w:sz w:val="18"/>
                <w:szCs w:val="18"/>
                <w:shd w:val="clear" w:color="auto" w:fill="FFFFFF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ВА 1. Організація та нагляд (управління) в контекстах професійної діяльності або навчання в умовах непередбачуваних змін.</w:t>
            </w:r>
          </w:p>
          <w:p w14:paraId="0B2CE079" w14:textId="77777777" w:rsidR="006E3EFA" w:rsidRDefault="006E3EFA" w:rsidP="006E3EFA">
            <w:pPr>
              <w:rPr>
                <w:sz w:val="18"/>
                <w:szCs w:val="18"/>
                <w:shd w:val="clear" w:color="auto" w:fill="FFFFFF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ВА 2. Покращення результатів власної діяльності і роботи інших.</w:t>
            </w:r>
          </w:p>
          <w:p w14:paraId="0FBFB44D" w14:textId="0CC56128" w:rsidR="006E3EFA" w:rsidRPr="006E3EFA" w:rsidRDefault="006E3EFA" w:rsidP="006E3EFA">
            <w:pPr>
              <w:rPr>
                <w:sz w:val="18"/>
                <w:szCs w:val="18"/>
              </w:rPr>
            </w:pPr>
            <w:r w:rsidRPr="006E3EFA">
              <w:rPr>
                <w:sz w:val="18"/>
                <w:szCs w:val="18"/>
                <w:shd w:val="clear" w:color="auto" w:fill="FFFFFF"/>
              </w:rPr>
              <w:t>ВА 3. Здатність продовжувати навчання з деяким ступенем автономії.</w:t>
            </w:r>
          </w:p>
        </w:tc>
      </w:tr>
      <w:tr w:rsidR="006E3EFA" w:rsidRPr="00320CEA" w14:paraId="7AC27F1B" w14:textId="77777777" w:rsidTr="00AB7BBA">
        <w:trPr>
          <w:jc w:val="center"/>
        </w:trPr>
        <w:tc>
          <w:tcPr>
            <w:tcW w:w="15730" w:type="dxa"/>
            <w:gridSpan w:val="5"/>
            <w:shd w:val="clear" w:color="auto" w:fill="auto"/>
          </w:tcPr>
          <w:p w14:paraId="3A557050" w14:textId="77777777" w:rsidR="006E3EFA" w:rsidRPr="00320CEA" w:rsidRDefault="006E3EFA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Загальні компетентності</w:t>
            </w:r>
          </w:p>
        </w:tc>
      </w:tr>
      <w:tr w:rsidR="006E3EFA" w:rsidRPr="00601183" w14:paraId="6D44837A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12932B0B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bookmarkStart w:id="29" w:name="_Hlk56968839"/>
            <w:r w:rsidRPr="00601183">
              <w:rPr>
                <w:sz w:val="23"/>
                <w:szCs w:val="23"/>
              </w:rPr>
              <w:t>ЗК 1</w:t>
            </w:r>
          </w:p>
        </w:tc>
        <w:tc>
          <w:tcPr>
            <w:tcW w:w="2582" w:type="dxa"/>
            <w:shd w:val="clear" w:color="auto" w:fill="auto"/>
          </w:tcPr>
          <w:p w14:paraId="32E6FEC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62C880C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261" w:type="dxa"/>
            <w:shd w:val="clear" w:color="auto" w:fill="auto"/>
          </w:tcPr>
          <w:p w14:paraId="4100B7B2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5393EEFF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1, ВА 2, В А3</w:t>
            </w:r>
          </w:p>
        </w:tc>
      </w:tr>
      <w:bookmarkEnd w:id="29"/>
      <w:tr w:rsidR="006E3EFA" w:rsidRPr="00601183" w14:paraId="6F7942EB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7874CD2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2</w:t>
            </w:r>
          </w:p>
        </w:tc>
        <w:tc>
          <w:tcPr>
            <w:tcW w:w="2582" w:type="dxa"/>
            <w:shd w:val="clear" w:color="auto" w:fill="auto"/>
          </w:tcPr>
          <w:p w14:paraId="33EFA93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0C3A63B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370F3B3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5E5EA1FD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1, ВА 2</w:t>
            </w:r>
          </w:p>
        </w:tc>
      </w:tr>
      <w:tr w:rsidR="006E3EFA" w:rsidRPr="00601183" w14:paraId="0B90AA80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1A0933AD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3</w:t>
            </w:r>
          </w:p>
        </w:tc>
        <w:tc>
          <w:tcPr>
            <w:tcW w:w="2582" w:type="dxa"/>
            <w:shd w:val="clear" w:color="auto" w:fill="auto"/>
          </w:tcPr>
          <w:p w14:paraId="6E10228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7C09751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2, Ум 3</w:t>
            </w:r>
          </w:p>
        </w:tc>
        <w:tc>
          <w:tcPr>
            <w:tcW w:w="3261" w:type="dxa"/>
            <w:shd w:val="clear" w:color="auto" w:fill="auto"/>
          </w:tcPr>
          <w:p w14:paraId="11DE3B3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15918B1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1, ВА 3</w:t>
            </w:r>
          </w:p>
        </w:tc>
      </w:tr>
      <w:tr w:rsidR="006E3EFA" w:rsidRPr="00601183" w14:paraId="33D26D02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47E9A12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4</w:t>
            </w:r>
          </w:p>
        </w:tc>
        <w:tc>
          <w:tcPr>
            <w:tcW w:w="2582" w:type="dxa"/>
            <w:shd w:val="clear" w:color="auto" w:fill="auto"/>
          </w:tcPr>
          <w:p w14:paraId="68D74468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25682652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2792D7C8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476CCBC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3</w:t>
            </w:r>
          </w:p>
        </w:tc>
      </w:tr>
      <w:tr w:rsidR="006E3EFA" w:rsidRPr="00601183" w14:paraId="781BE26D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2AACA5CB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5</w:t>
            </w:r>
          </w:p>
        </w:tc>
        <w:tc>
          <w:tcPr>
            <w:tcW w:w="2582" w:type="dxa"/>
            <w:shd w:val="clear" w:color="auto" w:fill="auto"/>
          </w:tcPr>
          <w:p w14:paraId="3C611BD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7475B855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2, Ум 3</w:t>
            </w:r>
          </w:p>
        </w:tc>
        <w:tc>
          <w:tcPr>
            <w:tcW w:w="3261" w:type="dxa"/>
            <w:shd w:val="clear" w:color="auto" w:fill="auto"/>
          </w:tcPr>
          <w:p w14:paraId="632D7BAE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62EEA42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 xml:space="preserve">ВА 1, ВА 2 </w:t>
            </w:r>
          </w:p>
        </w:tc>
      </w:tr>
      <w:tr w:rsidR="006E3EFA" w:rsidRPr="00601183" w14:paraId="666BA868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60CA5845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6</w:t>
            </w:r>
          </w:p>
        </w:tc>
        <w:tc>
          <w:tcPr>
            <w:tcW w:w="2582" w:type="dxa"/>
            <w:shd w:val="clear" w:color="auto" w:fill="auto"/>
          </w:tcPr>
          <w:p w14:paraId="4DA945D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71E8AC08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2, Ум 3</w:t>
            </w:r>
          </w:p>
        </w:tc>
        <w:tc>
          <w:tcPr>
            <w:tcW w:w="3261" w:type="dxa"/>
            <w:shd w:val="clear" w:color="auto" w:fill="auto"/>
          </w:tcPr>
          <w:p w14:paraId="061C9CD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12B9367A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1, ВА 2</w:t>
            </w:r>
          </w:p>
        </w:tc>
      </w:tr>
      <w:tr w:rsidR="006E3EFA" w:rsidRPr="00601183" w14:paraId="3F5B952D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4B287F9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7</w:t>
            </w:r>
          </w:p>
        </w:tc>
        <w:tc>
          <w:tcPr>
            <w:tcW w:w="2582" w:type="dxa"/>
            <w:shd w:val="clear" w:color="auto" w:fill="auto"/>
          </w:tcPr>
          <w:p w14:paraId="6BB292B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3CB3B42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5511FF4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2</w:t>
            </w:r>
          </w:p>
        </w:tc>
        <w:tc>
          <w:tcPr>
            <w:tcW w:w="3402" w:type="dxa"/>
            <w:shd w:val="clear" w:color="auto" w:fill="auto"/>
          </w:tcPr>
          <w:p w14:paraId="2E7AFD7E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6E3EFA" w:rsidRPr="00601183" w14:paraId="68640BC2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3776C75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ЗК 8</w:t>
            </w:r>
          </w:p>
        </w:tc>
        <w:tc>
          <w:tcPr>
            <w:tcW w:w="2582" w:type="dxa"/>
            <w:shd w:val="clear" w:color="auto" w:fill="auto"/>
          </w:tcPr>
          <w:p w14:paraId="62CA7FAA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0D9090E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7E138FDB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4F82CFA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</w:t>
            </w:r>
          </w:p>
        </w:tc>
      </w:tr>
      <w:tr w:rsidR="00D45C2F" w:rsidRPr="00601183" w14:paraId="5A919243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1E1FE85B" w14:textId="1EABA33F" w:rsidR="00D45C2F" w:rsidRPr="00557D3C" w:rsidRDefault="00D45C2F" w:rsidP="00F42D2A">
            <w:pPr>
              <w:jc w:val="center"/>
              <w:rPr>
                <w:sz w:val="23"/>
                <w:szCs w:val="23"/>
                <w:highlight w:val="green"/>
              </w:rPr>
            </w:pPr>
            <w:r w:rsidRPr="00557D3C">
              <w:rPr>
                <w:sz w:val="23"/>
                <w:szCs w:val="23"/>
                <w:highlight w:val="green"/>
              </w:rPr>
              <w:t>ЗК 9</w:t>
            </w:r>
          </w:p>
        </w:tc>
        <w:tc>
          <w:tcPr>
            <w:tcW w:w="2582" w:type="dxa"/>
            <w:shd w:val="clear" w:color="auto" w:fill="auto"/>
          </w:tcPr>
          <w:p w14:paraId="49219BD6" w14:textId="09C8A43D" w:rsidR="00D45C2F" w:rsidRPr="00557D3C" w:rsidRDefault="00D45C2F" w:rsidP="00F42D2A">
            <w:pPr>
              <w:jc w:val="center"/>
              <w:rPr>
                <w:sz w:val="23"/>
                <w:szCs w:val="23"/>
                <w:highlight w:val="green"/>
              </w:rPr>
            </w:pPr>
            <w:proofErr w:type="spellStart"/>
            <w:r w:rsidRPr="00557D3C">
              <w:rPr>
                <w:sz w:val="23"/>
                <w:szCs w:val="23"/>
                <w:highlight w:val="green"/>
              </w:rPr>
              <w:t>Зн</w:t>
            </w:r>
            <w:proofErr w:type="spellEnd"/>
            <w:r w:rsidRPr="00557D3C">
              <w:rPr>
                <w:sz w:val="23"/>
                <w:szCs w:val="23"/>
                <w:highlight w:val="green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29644419" w14:textId="385C8DD4" w:rsidR="00D45C2F" w:rsidRPr="00557D3C" w:rsidRDefault="00D45C2F" w:rsidP="00F42D2A">
            <w:pPr>
              <w:jc w:val="center"/>
              <w:rPr>
                <w:sz w:val="23"/>
                <w:szCs w:val="23"/>
                <w:highlight w:val="green"/>
              </w:rPr>
            </w:pPr>
            <w:r w:rsidRPr="00557D3C">
              <w:rPr>
                <w:sz w:val="23"/>
                <w:szCs w:val="23"/>
                <w:highlight w:val="green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06954761" w14:textId="59965BA7" w:rsidR="00D45C2F" w:rsidRPr="00557D3C" w:rsidRDefault="00D45C2F" w:rsidP="00F42D2A">
            <w:pPr>
              <w:jc w:val="center"/>
              <w:rPr>
                <w:sz w:val="23"/>
                <w:szCs w:val="23"/>
                <w:highlight w:val="green"/>
              </w:rPr>
            </w:pPr>
            <w:r w:rsidRPr="00557D3C">
              <w:rPr>
                <w:sz w:val="23"/>
                <w:szCs w:val="23"/>
                <w:highlight w:val="green"/>
              </w:rPr>
              <w:t>К 2</w:t>
            </w:r>
          </w:p>
        </w:tc>
        <w:tc>
          <w:tcPr>
            <w:tcW w:w="3402" w:type="dxa"/>
            <w:shd w:val="clear" w:color="auto" w:fill="auto"/>
          </w:tcPr>
          <w:p w14:paraId="27E014FA" w14:textId="650C2F3C" w:rsidR="00D45C2F" w:rsidRPr="00601183" w:rsidRDefault="00D45C2F" w:rsidP="00F42D2A">
            <w:pPr>
              <w:jc w:val="center"/>
              <w:rPr>
                <w:sz w:val="23"/>
                <w:szCs w:val="23"/>
              </w:rPr>
            </w:pPr>
            <w:r w:rsidRPr="00557D3C">
              <w:rPr>
                <w:sz w:val="23"/>
                <w:szCs w:val="23"/>
                <w:highlight w:val="green"/>
              </w:rPr>
              <w:t>ВА 1</w:t>
            </w:r>
          </w:p>
        </w:tc>
      </w:tr>
      <w:tr w:rsidR="006E3EFA" w:rsidRPr="00320CEA" w14:paraId="3C65D8CF" w14:textId="77777777" w:rsidTr="00AB7BBA">
        <w:trPr>
          <w:jc w:val="center"/>
        </w:trPr>
        <w:tc>
          <w:tcPr>
            <w:tcW w:w="15730" w:type="dxa"/>
            <w:gridSpan w:val="5"/>
            <w:shd w:val="clear" w:color="auto" w:fill="auto"/>
          </w:tcPr>
          <w:p w14:paraId="6123FB20" w14:textId="77777777" w:rsidR="006E3EFA" w:rsidRPr="00320CEA" w:rsidRDefault="006E3EFA" w:rsidP="00F42D2A">
            <w:pPr>
              <w:pStyle w:val="14"/>
              <w:spacing w:before="0" w:beforeAutospacing="0" w:after="0" w:afterAutospacing="0"/>
              <w:jc w:val="center"/>
              <w:rPr>
                <w:lang w:val="uk-UA"/>
              </w:rPr>
            </w:pPr>
            <w:r w:rsidRPr="00320CEA">
              <w:rPr>
                <w:b/>
                <w:bCs/>
                <w:lang w:val="uk-UA"/>
              </w:rPr>
              <w:t>Спеціальні компетентності</w:t>
            </w:r>
          </w:p>
        </w:tc>
      </w:tr>
      <w:tr w:rsidR="006E3EFA" w:rsidRPr="00601183" w14:paraId="66EC00D3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2A3B636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</w:t>
            </w:r>
          </w:p>
        </w:tc>
        <w:tc>
          <w:tcPr>
            <w:tcW w:w="2582" w:type="dxa"/>
            <w:shd w:val="clear" w:color="auto" w:fill="auto"/>
          </w:tcPr>
          <w:p w14:paraId="436136F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038685B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5AC3704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2, К 3</w:t>
            </w:r>
          </w:p>
        </w:tc>
        <w:tc>
          <w:tcPr>
            <w:tcW w:w="3402" w:type="dxa"/>
            <w:shd w:val="clear" w:color="auto" w:fill="auto"/>
          </w:tcPr>
          <w:p w14:paraId="16B633C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</w:t>
            </w:r>
          </w:p>
        </w:tc>
      </w:tr>
      <w:tr w:rsidR="006E3EFA" w:rsidRPr="00601183" w14:paraId="27D62F26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06E881B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2</w:t>
            </w:r>
          </w:p>
        </w:tc>
        <w:tc>
          <w:tcPr>
            <w:tcW w:w="2582" w:type="dxa"/>
            <w:shd w:val="clear" w:color="auto" w:fill="auto"/>
          </w:tcPr>
          <w:p w14:paraId="20C4DB8A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3B270E5B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645E8F0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1AA0D9F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</w:t>
            </w:r>
          </w:p>
        </w:tc>
      </w:tr>
      <w:tr w:rsidR="006E3EFA" w:rsidRPr="00601183" w14:paraId="528E8996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5EDB7F8C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3</w:t>
            </w:r>
          </w:p>
        </w:tc>
        <w:tc>
          <w:tcPr>
            <w:tcW w:w="2582" w:type="dxa"/>
            <w:shd w:val="clear" w:color="auto" w:fill="auto"/>
          </w:tcPr>
          <w:p w14:paraId="25B9074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465944CD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69B138AC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4ED81445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1, ВА 2</w:t>
            </w:r>
          </w:p>
        </w:tc>
      </w:tr>
      <w:tr w:rsidR="006E3EFA" w:rsidRPr="00601183" w14:paraId="49A01D88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41411642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4</w:t>
            </w:r>
          </w:p>
        </w:tc>
        <w:tc>
          <w:tcPr>
            <w:tcW w:w="2582" w:type="dxa"/>
            <w:shd w:val="clear" w:color="auto" w:fill="auto"/>
          </w:tcPr>
          <w:p w14:paraId="78FFC8DA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07C93C19" w14:textId="19E5DDB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2</w:t>
            </w:r>
          </w:p>
        </w:tc>
        <w:tc>
          <w:tcPr>
            <w:tcW w:w="3261" w:type="dxa"/>
            <w:shd w:val="clear" w:color="auto" w:fill="auto"/>
          </w:tcPr>
          <w:p w14:paraId="4E1349F2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2</w:t>
            </w:r>
          </w:p>
        </w:tc>
        <w:tc>
          <w:tcPr>
            <w:tcW w:w="3402" w:type="dxa"/>
            <w:shd w:val="clear" w:color="auto" w:fill="auto"/>
          </w:tcPr>
          <w:p w14:paraId="5508B1F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6E3EFA" w:rsidRPr="00601183" w14:paraId="4CCD35A1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1E99CB3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5</w:t>
            </w:r>
          </w:p>
        </w:tc>
        <w:tc>
          <w:tcPr>
            <w:tcW w:w="2582" w:type="dxa"/>
            <w:shd w:val="clear" w:color="auto" w:fill="auto"/>
          </w:tcPr>
          <w:p w14:paraId="0D15CA8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18079D2C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77256BAF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71A11C72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1, ВА 2</w:t>
            </w:r>
          </w:p>
        </w:tc>
      </w:tr>
      <w:tr w:rsidR="006E3EFA" w:rsidRPr="00601183" w14:paraId="524B9B46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778F30D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6</w:t>
            </w:r>
          </w:p>
        </w:tc>
        <w:tc>
          <w:tcPr>
            <w:tcW w:w="2582" w:type="dxa"/>
            <w:shd w:val="clear" w:color="auto" w:fill="auto"/>
          </w:tcPr>
          <w:p w14:paraId="4B51694B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0D413D4A" w14:textId="227779F8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1AD8E79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 xml:space="preserve">К 1 </w:t>
            </w:r>
          </w:p>
        </w:tc>
        <w:tc>
          <w:tcPr>
            <w:tcW w:w="3402" w:type="dxa"/>
            <w:shd w:val="clear" w:color="auto" w:fill="auto"/>
          </w:tcPr>
          <w:p w14:paraId="0E39966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</w:t>
            </w:r>
          </w:p>
        </w:tc>
      </w:tr>
      <w:tr w:rsidR="006E3EFA" w:rsidRPr="00601183" w14:paraId="1A1AECEB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3990AC9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7</w:t>
            </w:r>
          </w:p>
        </w:tc>
        <w:tc>
          <w:tcPr>
            <w:tcW w:w="2582" w:type="dxa"/>
            <w:shd w:val="clear" w:color="auto" w:fill="auto"/>
          </w:tcPr>
          <w:p w14:paraId="7E38EBDF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68BDC8DD" w14:textId="5C8ED351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2, Ум 3</w:t>
            </w:r>
          </w:p>
        </w:tc>
        <w:tc>
          <w:tcPr>
            <w:tcW w:w="3261" w:type="dxa"/>
            <w:shd w:val="clear" w:color="auto" w:fill="auto"/>
          </w:tcPr>
          <w:p w14:paraId="53CFB40E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2</w:t>
            </w:r>
          </w:p>
        </w:tc>
        <w:tc>
          <w:tcPr>
            <w:tcW w:w="3402" w:type="dxa"/>
            <w:shd w:val="clear" w:color="auto" w:fill="auto"/>
          </w:tcPr>
          <w:p w14:paraId="623B5AE5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</w:t>
            </w:r>
          </w:p>
        </w:tc>
      </w:tr>
      <w:tr w:rsidR="006E3EFA" w:rsidRPr="00601183" w14:paraId="2E603EC6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15FFB22A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8</w:t>
            </w:r>
          </w:p>
        </w:tc>
        <w:tc>
          <w:tcPr>
            <w:tcW w:w="2582" w:type="dxa"/>
            <w:shd w:val="clear" w:color="auto" w:fill="auto"/>
          </w:tcPr>
          <w:p w14:paraId="0D62B0FB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1E2C37BF" w14:textId="6E4DBB6A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21635475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7AABDD93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6E3EFA" w:rsidRPr="00601183" w14:paraId="3682A4BB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3D54FAD6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9</w:t>
            </w:r>
          </w:p>
        </w:tc>
        <w:tc>
          <w:tcPr>
            <w:tcW w:w="2582" w:type="dxa"/>
            <w:shd w:val="clear" w:color="auto" w:fill="auto"/>
          </w:tcPr>
          <w:p w14:paraId="0027B378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0E1CC043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2</w:t>
            </w:r>
          </w:p>
        </w:tc>
        <w:tc>
          <w:tcPr>
            <w:tcW w:w="3261" w:type="dxa"/>
            <w:shd w:val="clear" w:color="auto" w:fill="auto"/>
          </w:tcPr>
          <w:p w14:paraId="000890A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2</w:t>
            </w:r>
          </w:p>
        </w:tc>
        <w:tc>
          <w:tcPr>
            <w:tcW w:w="3402" w:type="dxa"/>
            <w:shd w:val="clear" w:color="auto" w:fill="auto"/>
          </w:tcPr>
          <w:p w14:paraId="63A11A8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6E3EFA" w:rsidRPr="00601183" w14:paraId="311373D3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4CF679C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10</w:t>
            </w:r>
          </w:p>
        </w:tc>
        <w:tc>
          <w:tcPr>
            <w:tcW w:w="2582" w:type="dxa"/>
            <w:shd w:val="clear" w:color="auto" w:fill="auto"/>
          </w:tcPr>
          <w:p w14:paraId="26AA3A42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6B89B896" w14:textId="371BCE6A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1, Ум 3</w:t>
            </w:r>
          </w:p>
        </w:tc>
        <w:tc>
          <w:tcPr>
            <w:tcW w:w="3261" w:type="dxa"/>
            <w:shd w:val="clear" w:color="auto" w:fill="auto"/>
          </w:tcPr>
          <w:p w14:paraId="1D7B3EB1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1C20CADE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6E3EFA" w:rsidRPr="00601183" w14:paraId="6B5E4A59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524F42F0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11</w:t>
            </w:r>
          </w:p>
        </w:tc>
        <w:tc>
          <w:tcPr>
            <w:tcW w:w="2582" w:type="dxa"/>
            <w:shd w:val="clear" w:color="auto" w:fill="auto"/>
          </w:tcPr>
          <w:p w14:paraId="45C7D07F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1D9673C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3</w:t>
            </w:r>
          </w:p>
        </w:tc>
        <w:tc>
          <w:tcPr>
            <w:tcW w:w="3261" w:type="dxa"/>
            <w:shd w:val="clear" w:color="auto" w:fill="auto"/>
          </w:tcPr>
          <w:p w14:paraId="2FE45264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65398989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6E3EFA" w:rsidRPr="00601183" w14:paraId="3F47424F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1B5722A8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12</w:t>
            </w:r>
          </w:p>
        </w:tc>
        <w:tc>
          <w:tcPr>
            <w:tcW w:w="2582" w:type="dxa"/>
            <w:shd w:val="clear" w:color="auto" w:fill="auto"/>
          </w:tcPr>
          <w:p w14:paraId="78D95747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44F62D3D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33324D1C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2BC4FDBF" w14:textId="77777777" w:rsidR="006E3EFA" w:rsidRPr="00601183" w:rsidRDefault="006E3EFA" w:rsidP="00F42D2A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25549D" w:rsidRPr="00601183" w14:paraId="39E336A9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23D5E7C3" w14:textId="2209BBAD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13</w:t>
            </w:r>
          </w:p>
        </w:tc>
        <w:tc>
          <w:tcPr>
            <w:tcW w:w="2582" w:type="dxa"/>
            <w:shd w:val="clear" w:color="auto" w:fill="auto"/>
          </w:tcPr>
          <w:p w14:paraId="6028F895" w14:textId="4D16903D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1ED556AE" w14:textId="4F9FA3B3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</w:p>
        </w:tc>
        <w:tc>
          <w:tcPr>
            <w:tcW w:w="3261" w:type="dxa"/>
            <w:shd w:val="clear" w:color="auto" w:fill="auto"/>
          </w:tcPr>
          <w:p w14:paraId="796B0FEC" w14:textId="7D9DE707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</w:t>
            </w:r>
          </w:p>
        </w:tc>
        <w:tc>
          <w:tcPr>
            <w:tcW w:w="3402" w:type="dxa"/>
            <w:shd w:val="clear" w:color="auto" w:fill="auto"/>
          </w:tcPr>
          <w:p w14:paraId="1B4ED237" w14:textId="2EED050E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1</w:t>
            </w:r>
          </w:p>
        </w:tc>
      </w:tr>
      <w:tr w:rsidR="0025549D" w:rsidRPr="00601183" w14:paraId="1B49F80A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77C85F9E" w14:textId="234C010A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14</w:t>
            </w:r>
          </w:p>
        </w:tc>
        <w:tc>
          <w:tcPr>
            <w:tcW w:w="2582" w:type="dxa"/>
            <w:shd w:val="clear" w:color="auto" w:fill="auto"/>
          </w:tcPr>
          <w:p w14:paraId="5D092955" w14:textId="7A121322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43838250" w14:textId="700A5ABA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  <w:r>
              <w:rPr>
                <w:sz w:val="23"/>
                <w:szCs w:val="23"/>
              </w:rPr>
              <w:t>,</w:t>
            </w:r>
            <w:r w:rsidRPr="00601183">
              <w:rPr>
                <w:sz w:val="23"/>
                <w:szCs w:val="23"/>
              </w:rPr>
              <w:t xml:space="preserve"> Ум 2, Ум 3</w:t>
            </w:r>
          </w:p>
        </w:tc>
        <w:tc>
          <w:tcPr>
            <w:tcW w:w="3261" w:type="dxa"/>
            <w:shd w:val="clear" w:color="auto" w:fill="auto"/>
          </w:tcPr>
          <w:p w14:paraId="272B0823" w14:textId="2454FB4C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38E3EEB9" w14:textId="350D4B08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  <w:tr w:rsidR="0025549D" w:rsidRPr="00601183" w14:paraId="14270E42" w14:textId="77777777" w:rsidTr="00AB7BBA">
        <w:trPr>
          <w:jc w:val="center"/>
        </w:trPr>
        <w:tc>
          <w:tcPr>
            <w:tcW w:w="2091" w:type="dxa"/>
            <w:shd w:val="clear" w:color="auto" w:fill="auto"/>
          </w:tcPr>
          <w:p w14:paraId="2C693DE0" w14:textId="2062CF3F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СК 15</w:t>
            </w:r>
          </w:p>
        </w:tc>
        <w:tc>
          <w:tcPr>
            <w:tcW w:w="2582" w:type="dxa"/>
            <w:shd w:val="clear" w:color="auto" w:fill="auto"/>
          </w:tcPr>
          <w:p w14:paraId="5C777BC9" w14:textId="2274F631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proofErr w:type="spellStart"/>
            <w:r w:rsidRPr="00601183">
              <w:rPr>
                <w:sz w:val="23"/>
                <w:szCs w:val="23"/>
              </w:rPr>
              <w:t>Зн</w:t>
            </w:r>
            <w:proofErr w:type="spellEnd"/>
            <w:r w:rsidRPr="00601183">
              <w:rPr>
                <w:sz w:val="23"/>
                <w:szCs w:val="23"/>
              </w:rPr>
              <w:t xml:space="preserve"> 1</w:t>
            </w:r>
          </w:p>
        </w:tc>
        <w:tc>
          <w:tcPr>
            <w:tcW w:w="4394" w:type="dxa"/>
            <w:shd w:val="clear" w:color="auto" w:fill="auto"/>
          </w:tcPr>
          <w:p w14:paraId="6ED4BDCF" w14:textId="7C4ECD77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Ум 1</w:t>
            </w:r>
            <w:r>
              <w:rPr>
                <w:sz w:val="23"/>
                <w:szCs w:val="23"/>
              </w:rPr>
              <w:t>,</w:t>
            </w:r>
            <w:r w:rsidRPr="00601183">
              <w:rPr>
                <w:sz w:val="23"/>
                <w:szCs w:val="23"/>
              </w:rPr>
              <w:t xml:space="preserve"> Ум 2, Ум 3</w:t>
            </w:r>
          </w:p>
        </w:tc>
        <w:tc>
          <w:tcPr>
            <w:tcW w:w="3261" w:type="dxa"/>
            <w:shd w:val="clear" w:color="auto" w:fill="auto"/>
          </w:tcPr>
          <w:p w14:paraId="7282AEB3" w14:textId="38261A9C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К 1, К 2</w:t>
            </w:r>
          </w:p>
        </w:tc>
        <w:tc>
          <w:tcPr>
            <w:tcW w:w="3402" w:type="dxa"/>
            <w:shd w:val="clear" w:color="auto" w:fill="auto"/>
          </w:tcPr>
          <w:p w14:paraId="1A74F6A6" w14:textId="5A0447EC" w:rsidR="0025549D" w:rsidRPr="00601183" w:rsidRDefault="0025549D" w:rsidP="0025549D">
            <w:pPr>
              <w:jc w:val="center"/>
              <w:rPr>
                <w:sz w:val="23"/>
                <w:szCs w:val="23"/>
              </w:rPr>
            </w:pPr>
            <w:r w:rsidRPr="00601183">
              <w:rPr>
                <w:sz w:val="23"/>
                <w:szCs w:val="23"/>
              </w:rPr>
              <w:t>ВА 2</w:t>
            </w:r>
          </w:p>
        </w:tc>
      </w:tr>
    </w:tbl>
    <w:p w14:paraId="1C9828C5" w14:textId="44BC9A7C" w:rsidR="00897D2A" w:rsidRDefault="00897D2A" w:rsidP="00AB7BBA">
      <w:pPr>
        <w:jc w:val="center"/>
        <w:rPr>
          <w:b/>
          <w:bCs/>
        </w:rPr>
      </w:pPr>
      <w:r w:rsidRPr="00EA392B">
        <w:rPr>
          <w:b/>
        </w:rPr>
        <w:lastRenderedPageBreak/>
        <w:t xml:space="preserve">11. </w:t>
      </w:r>
      <w:r w:rsidRPr="00EA392B">
        <w:rPr>
          <w:b/>
          <w:bCs/>
        </w:rPr>
        <w:t xml:space="preserve">Матриця відповідності результатів навчання та </w:t>
      </w:r>
      <w:proofErr w:type="spellStart"/>
      <w:r w:rsidRPr="00EA392B">
        <w:rPr>
          <w:b/>
          <w:bCs/>
        </w:rPr>
        <w:t>компетентностей</w:t>
      </w:r>
      <w:proofErr w:type="spellEnd"/>
    </w:p>
    <w:p w14:paraId="3EF052C5" w14:textId="77777777" w:rsidR="006E3EFA" w:rsidRPr="00EA392B" w:rsidRDefault="006E3EFA" w:rsidP="00897D2A">
      <w:pPr>
        <w:ind w:left="1440"/>
        <w:rPr>
          <w:b/>
          <w:bCs/>
        </w:rPr>
      </w:pPr>
    </w:p>
    <w:tbl>
      <w:tblPr>
        <w:tblW w:w="14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2970C5" w:rsidRPr="00320CEA" w14:paraId="74462605" w14:textId="2C270DCC" w:rsidTr="00D65AEC">
        <w:trPr>
          <w:trHeight w:val="205"/>
          <w:jc w:val="center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15E8F1CD" w14:textId="77777777" w:rsidR="002970C5" w:rsidRPr="00320CEA" w:rsidRDefault="002970C5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 xml:space="preserve">Результати </w:t>
            </w:r>
          </w:p>
          <w:p w14:paraId="2490F547" w14:textId="77777777" w:rsidR="002970C5" w:rsidRPr="00320CEA" w:rsidRDefault="002970C5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навчання</w:t>
            </w:r>
          </w:p>
        </w:tc>
        <w:tc>
          <w:tcPr>
            <w:tcW w:w="13272" w:type="dxa"/>
            <w:gridSpan w:val="24"/>
          </w:tcPr>
          <w:p w14:paraId="71492612" w14:textId="5DEDF002" w:rsidR="002970C5" w:rsidRPr="00320CEA" w:rsidRDefault="002970C5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Компетентності</w:t>
            </w:r>
          </w:p>
        </w:tc>
      </w:tr>
      <w:tr w:rsidR="002970C5" w:rsidRPr="00320CEA" w14:paraId="61CD6A4C" w14:textId="3B3D5F42" w:rsidTr="00D65AEC">
        <w:trPr>
          <w:trHeight w:val="283"/>
          <w:jc w:val="center"/>
        </w:trPr>
        <w:tc>
          <w:tcPr>
            <w:tcW w:w="1555" w:type="dxa"/>
            <w:vMerge/>
            <w:shd w:val="clear" w:color="auto" w:fill="auto"/>
          </w:tcPr>
          <w:p w14:paraId="422D9669" w14:textId="77777777" w:rsidR="002970C5" w:rsidRPr="00320CEA" w:rsidRDefault="002970C5" w:rsidP="00F42D2A">
            <w:pPr>
              <w:jc w:val="center"/>
              <w:rPr>
                <w:b/>
              </w:rPr>
            </w:pPr>
          </w:p>
        </w:tc>
        <w:tc>
          <w:tcPr>
            <w:tcW w:w="4977" w:type="dxa"/>
            <w:gridSpan w:val="9"/>
          </w:tcPr>
          <w:p w14:paraId="69F01914" w14:textId="76DE88EA" w:rsidR="002970C5" w:rsidRPr="00320CEA" w:rsidRDefault="002970C5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Загальні компетентності</w:t>
            </w:r>
          </w:p>
        </w:tc>
        <w:tc>
          <w:tcPr>
            <w:tcW w:w="8295" w:type="dxa"/>
            <w:gridSpan w:val="15"/>
            <w:shd w:val="clear" w:color="auto" w:fill="auto"/>
          </w:tcPr>
          <w:p w14:paraId="3C7C4683" w14:textId="1C5F4C16" w:rsidR="002970C5" w:rsidRPr="00320CEA" w:rsidRDefault="002970C5" w:rsidP="00F42D2A">
            <w:pPr>
              <w:jc w:val="center"/>
              <w:rPr>
                <w:b/>
              </w:rPr>
            </w:pPr>
            <w:r w:rsidRPr="00320CEA">
              <w:rPr>
                <w:b/>
              </w:rPr>
              <w:t>Спеціальні компетентності</w:t>
            </w:r>
          </w:p>
        </w:tc>
      </w:tr>
      <w:tr w:rsidR="002970C5" w:rsidRPr="00320CEA" w14:paraId="4E44AF4B" w14:textId="4A289718" w:rsidTr="00D65AEC">
        <w:trPr>
          <w:cantSplit/>
          <w:trHeight w:val="964"/>
          <w:jc w:val="center"/>
        </w:trPr>
        <w:tc>
          <w:tcPr>
            <w:tcW w:w="1555" w:type="dxa"/>
            <w:vMerge/>
            <w:shd w:val="clear" w:color="auto" w:fill="auto"/>
          </w:tcPr>
          <w:p w14:paraId="2073CD50" w14:textId="77777777" w:rsidR="002970C5" w:rsidRPr="00320CEA" w:rsidRDefault="002970C5" w:rsidP="002970C5">
            <w:pPr>
              <w:jc w:val="center"/>
            </w:pPr>
          </w:p>
        </w:tc>
        <w:tc>
          <w:tcPr>
            <w:tcW w:w="553" w:type="dxa"/>
            <w:shd w:val="clear" w:color="auto" w:fill="auto"/>
            <w:textDirection w:val="btLr"/>
          </w:tcPr>
          <w:p w14:paraId="15983887" w14:textId="77777777" w:rsidR="002970C5" w:rsidRPr="00320CEA" w:rsidRDefault="002970C5" w:rsidP="002970C5">
            <w:pPr>
              <w:jc w:val="center"/>
            </w:pPr>
            <w:r w:rsidRPr="00320CEA">
              <w:t>ЗК 1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0BBD4AF1" w14:textId="77777777" w:rsidR="002970C5" w:rsidRPr="00320CEA" w:rsidRDefault="002970C5" w:rsidP="002970C5">
            <w:pPr>
              <w:jc w:val="center"/>
            </w:pPr>
            <w:r w:rsidRPr="00320CEA">
              <w:t>ЗК 2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77F0C65B" w14:textId="77777777" w:rsidR="002970C5" w:rsidRPr="00320CEA" w:rsidRDefault="002970C5" w:rsidP="002970C5">
            <w:pPr>
              <w:jc w:val="center"/>
            </w:pPr>
            <w:r w:rsidRPr="00320CEA">
              <w:t>ЗК 3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6AF683D9" w14:textId="77777777" w:rsidR="002970C5" w:rsidRPr="00320CEA" w:rsidRDefault="002970C5" w:rsidP="002970C5">
            <w:pPr>
              <w:jc w:val="center"/>
            </w:pPr>
            <w:r w:rsidRPr="00320CEA">
              <w:t>ЗК 4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0E2D002A" w14:textId="77777777" w:rsidR="002970C5" w:rsidRPr="00320CEA" w:rsidRDefault="002970C5" w:rsidP="002970C5">
            <w:pPr>
              <w:jc w:val="center"/>
            </w:pPr>
            <w:r w:rsidRPr="00320CEA">
              <w:t>ЗК 5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6F6C071F" w14:textId="77777777" w:rsidR="002970C5" w:rsidRPr="00320CEA" w:rsidRDefault="002970C5" w:rsidP="002970C5">
            <w:pPr>
              <w:jc w:val="center"/>
            </w:pPr>
            <w:r w:rsidRPr="00320CEA">
              <w:t>ЗК 6</w:t>
            </w:r>
          </w:p>
        </w:tc>
        <w:tc>
          <w:tcPr>
            <w:tcW w:w="553" w:type="dxa"/>
            <w:textDirection w:val="btLr"/>
          </w:tcPr>
          <w:p w14:paraId="6BE1B82B" w14:textId="753E2097" w:rsidR="002970C5" w:rsidRPr="00320CEA" w:rsidRDefault="002970C5" w:rsidP="002970C5">
            <w:pPr>
              <w:jc w:val="center"/>
            </w:pPr>
            <w:r w:rsidRPr="00320CEA">
              <w:t xml:space="preserve">ЗК 7 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1E5A357D" w14:textId="6B753E0F" w:rsidR="002970C5" w:rsidRPr="00320CEA" w:rsidRDefault="002970C5" w:rsidP="002970C5">
            <w:pPr>
              <w:jc w:val="center"/>
            </w:pPr>
            <w:r w:rsidRPr="00320CEA">
              <w:t>ЗК 8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05C2AE64" w14:textId="1164CBAC" w:rsidR="002970C5" w:rsidRPr="00557D3C" w:rsidRDefault="002970C5" w:rsidP="002970C5">
            <w:pPr>
              <w:jc w:val="center"/>
              <w:rPr>
                <w:highlight w:val="green"/>
              </w:rPr>
            </w:pPr>
            <w:r w:rsidRPr="00557D3C">
              <w:rPr>
                <w:highlight w:val="green"/>
              </w:rPr>
              <w:t>ЗК 9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18A8EBBA" w14:textId="77777777" w:rsidR="002970C5" w:rsidRPr="00320CEA" w:rsidRDefault="002970C5" w:rsidP="002970C5">
            <w:pPr>
              <w:jc w:val="center"/>
            </w:pPr>
            <w:r w:rsidRPr="00320CEA">
              <w:t>СК 1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2367F74B" w14:textId="77777777" w:rsidR="002970C5" w:rsidRPr="00320CEA" w:rsidRDefault="002970C5" w:rsidP="002970C5">
            <w:pPr>
              <w:jc w:val="center"/>
            </w:pPr>
            <w:r w:rsidRPr="00320CEA">
              <w:t>СК 2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6686BEFA" w14:textId="77777777" w:rsidR="002970C5" w:rsidRPr="00320CEA" w:rsidRDefault="002970C5" w:rsidP="002970C5">
            <w:pPr>
              <w:jc w:val="center"/>
            </w:pPr>
            <w:r w:rsidRPr="00320CEA">
              <w:t>СК 3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5A5968A4" w14:textId="77777777" w:rsidR="002970C5" w:rsidRPr="00320CEA" w:rsidRDefault="002970C5" w:rsidP="002970C5">
            <w:pPr>
              <w:jc w:val="center"/>
            </w:pPr>
            <w:r w:rsidRPr="00320CEA">
              <w:t>СК 4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33104407" w14:textId="77777777" w:rsidR="002970C5" w:rsidRPr="00320CEA" w:rsidRDefault="002970C5" w:rsidP="002970C5">
            <w:pPr>
              <w:jc w:val="center"/>
            </w:pPr>
            <w:r w:rsidRPr="00320CEA">
              <w:t>СК 5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120EA254" w14:textId="77777777" w:rsidR="002970C5" w:rsidRPr="00320CEA" w:rsidRDefault="002970C5" w:rsidP="002970C5">
            <w:pPr>
              <w:jc w:val="center"/>
            </w:pPr>
            <w:r w:rsidRPr="00320CEA">
              <w:t>СК 6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56762590" w14:textId="77777777" w:rsidR="002970C5" w:rsidRPr="00320CEA" w:rsidRDefault="002970C5" w:rsidP="002970C5">
            <w:pPr>
              <w:jc w:val="center"/>
            </w:pPr>
            <w:r w:rsidRPr="00320CEA">
              <w:t>СК  7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0D8BF63C" w14:textId="77777777" w:rsidR="002970C5" w:rsidRPr="00320CEA" w:rsidRDefault="002970C5" w:rsidP="002970C5">
            <w:pPr>
              <w:jc w:val="center"/>
            </w:pPr>
            <w:r w:rsidRPr="00320CEA">
              <w:t xml:space="preserve">СК 8 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4D720502" w14:textId="77777777" w:rsidR="002970C5" w:rsidRPr="00320CEA" w:rsidRDefault="002970C5" w:rsidP="002970C5">
            <w:pPr>
              <w:jc w:val="center"/>
            </w:pPr>
            <w:r w:rsidRPr="00320CEA">
              <w:t>СК 9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2A36F3D2" w14:textId="77777777" w:rsidR="002970C5" w:rsidRPr="00320CEA" w:rsidRDefault="002970C5" w:rsidP="002970C5">
            <w:pPr>
              <w:jc w:val="center"/>
            </w:pPr>
            <w:r w:rsidRPr="00320CEA">
              <w:t>СК 10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19348DD1" w14:textId="77777777" w:rsidR="002970C5" w:rsidRPr="00320CEA" w:rsidRDefault="002970C5" w:rsidP="002970C5">
            <w:pPr>
              <w:jc w:val="center"/>
            </w:pPr>
            <w:r w:rsidRPr="00320CEA">
              <w:t>СК 11</w:t>
            </w:r>
          </w:p>
        </w:tc>
        <w:tc>
          <w:tcPr>
            <w:tcW w:w="553" w:type="dxa"/>
            <w:shd w:val="clear" w:color="auto" w:fill="auto"/>
            <w:textDirection w:val="btLr"/>
          </w:tcPr>
          <w:p w14:paraId="10314C31" w14:textId="77777777" w:rsidR="002970C5" w:rsidRPr="00320CEA" w:rsidRDefault="002970C5" w:rsidP="002970C5">
            <w:pPr>
              <w:jc w:val="center"/>
            </w:pPr>
            <w:r w:rsidRPr="00320CEA">
              <w:t>СК 12</w:t>
            </w:r>
          </w:p>
        </w:tc>
        <w:tc>
          <w:tcPr>
            <w:tcW w:w="553" w:type="dxa"/>
            <w:textDirection w:val="btLr"/>
          </w:tcPr>
          <w:p w14:paraId="6E564F14" w14:textId="69B2093A" w:rsidR="002970C5" w:rsidRPr="00320CEA" w:rsidRDefault="002970C5" w:rsidP="002970C5">
            <w:pPr>
              <w:jc w:val="center"/>
            </w:pPr>
            <w:r w:rsidRPr="00320CEA">
              <w:t>СК 1</w:t>
            </w:r>
            <w:r>
              <w:t>3</w:t>
            </w:r>
          </w:p>
        </w:tc>
        <w:tc>
          <w:tcPr>
            <w:tcW w:w="553" w:type="dxa"/>
            <w:textDirection w:val="btLr"/>
          </w:tcPr>
          <w:p w14:paraId="45ADA4A6" w14:textId="4E33F288" w:rsidR="002970C5" w:rsidRPr="00320CEA" w:rsidRDefault="002970C5" w:rsidP="002970C5">
            <w:pPr>
              <w:jc w:val="center"/>
            </w:pPr>
            <w:r w:rsidRPr="00320CEA">
              <w:t>СК 1</w:t>
            </w:r>
            <w:r>
              <w:t>4</w:t>
            </w:r>
          </w:p>
        </w:tc>
        <w:tc>
          <w:tcPr>
            <w:tcW w:w="553" w:type="dxa"/>
            <w:textDirection w:val="btLr"/>
          </w:tcPr>
          <w:p w14:paraId="12394060" w14:textId="363D9274" w:rsidR="002970C5" w:rsidRPr="00320CEA" w:rsidRDefault="002970C5" w:rsidP="002970C5">
            <w:pPr>
              <w:jc w:val="center"/>
            </w:pPr>
            <w:r w:rsidRPr="00320CEA">
              <w:t>СК 1</w:t>
            </w:r>
            <w:r>
              <w:t>5</w:t>
            </w:r>
          </w:p>
        </w:tc>
      </w:tr>
      <w:tr w:rsidR="002970C5" w:rsidRPr="00320CEA" w14:paraId="23965505" w14:textId="524953B5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3C05B2A1" w14:textId="77777777" w:rsidR="002970C5" w:rsidRPr="00320CEA" w:rsidRDefault="002970C5" w:rsidP="002970C5">
            <w:pPr>
              <w:jc w:val="center"/>
            </w:pPr>
            <w:r w:rsidRPr="00320CEA">
              <w:t>РН 1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1A290E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49E7DB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F48752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9C2ECB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005EB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73E1600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49A9BADA" w14:textId="0BDAB35F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3DEEC73" w14:textId="3C55A6A2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A21A137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7327F9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7569290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F4160B4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A278A5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9F236B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C29FCE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1D7C50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DAF078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EC14373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745789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F30A67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86E894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0430AB4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CBD595D" w14:textId="24EF1CCD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621D1880" w14:textId="3BD02F8F" w:rsidR="002970C5" w:rsidRPr="00320CEA" w:rsidRDefault="002970C5" w:rsidP="00DA0582">
            <w:pPr>
              <w:jc w:val="center"/>
            </w:pPr>
          </w:p>
        </w:tc>
      </w:tr>
      <w:tr w:rsidR="002970C5" w:rsidRPr="00320CEA" w14:paraId="4E978270" w14:textId="1B4BC8AC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594878EE" w14:textId="77777777" w:rsidR="002970C5" w:rsidRPr="00320CEA" w:rsidRDefault="002970C5" w:rsidP="002970C5">
            <w:pPr>
              <w:jc w:val="center"/>
            </w:pPr>
            <w:r w:rsidRPr="00320CEA">
              <w:t>РН 2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C5433A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54F5F4B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107AC3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E66B05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488DFB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1FA3F2C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0406DB4C" w14:textId="602008F8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8566BD5" w14:textId="3CE670A4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6736C9E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51AE9F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48EE9F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9B2BA3D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89FACA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0AE304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57E9F1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5AAB92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18D1D8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DB28527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4AB237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47BDD6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EE97E1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071C2E4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6C2B79B" w14:textId="5607DFA9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55E36F1" w14:textId="02A1DDB2" w:rsidR="002970C5" w:rsidRPr="00320CEA" w:rsidRDefault="002970C5" w:rsidP="00DA0582">
            <w:pPr>
              <w:jc w:val="center"/>
            </w:pPr>
          </w:p>
        </w:tc>
      </w:tr>
      <w:tr w:rsidR="002970C5" w:rsidRPr="00320CEA" w14:paraId="4481C6A7" w14:textId="5CC5CE2E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2573D81C" w14:textId="77777777" w:rsidR="002970C5" w:rsidRPr="00320CEA" w:rsidRDefault="002970C5" w:rsidP="002970C5">
            <w:pPr>
              <w:jc w:val="center"/>
            </w:pPr>
            <w:r w:rsidRPr="00320CEA">
              <w:t>РН 3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836605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91AF653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A68864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6F4072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AC2D68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FABF85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9E93B9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3621304" w14:textId="4804FA8B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4806742" w14:textId="6F7C0A9C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D060A8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BCF5FD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D9CCA4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3097D8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E20AB3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654047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03B2FC7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9A4BF2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0454D0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DA8B89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CBD874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DFB15D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EE9F41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B813BBD" w14:textId="3B1CE780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B8391DB" w14:textId="74C598BB" w:rsidR="002970C5" w:rsidRPr="00320CEA" w:rsidRDefault="002970C5" w:rsidP="00DA0582">
            <w:pPr>
              <w:jc w:val="center"/>
            </w:pPr>
          </w:p>
        </w:tc>
      </w:tr>
      <w:tr w:rsidR="002970C5" w:rsidRPr="00320CEA" w14:paraId="2E41AFD7" w14:textId="11490322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41AEBD93" w14:textId="77777777" w:rsidR="002970C5" w:rsidRPr="00320CEA" w:rsidRDefault="002970C5" w:rsidP="002970C5">
            <w:pPr>
              <w:jc w:val="center"/>
            </w:pPr>
            <w:r w:rsidRPr="00320CEA">
              <w:t>РН 4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7AB802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95F2FA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3B40651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C63136F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FED8A7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6E7300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61E634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E2A9385" w14:textId="7BB97DDC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26A55BE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46840C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E88E0B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4219396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727C9C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C75449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9D5388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3E5C36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085D06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8981F8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EFDAB40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49F74B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44E633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EE4636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1E982AB" w14:textId="3C8B1654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909E766" w14:textId="77D42DAF" w:rsidR="002970C5" w:rsidRPr="00320CEA" w:rsidRDefault="002970C5" w:rsidP="00DA0582">
            <w:pPr>
              <w:jc w:val="center"/>
            </w:pPr>
          </w:p>
        </w:tc>
      </w:tr>
      <w:tr w:rsidR="002970C5" w:rsidRPr="00320CEA" w14:paraId="76B1F9B8" w14:textId="5A7F661C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2903AA0B" w14:textId="77777777" w:rsidR="002970C5" w:rsidRPr="00320CEA" w:rsidRDefault="002970C5" w:rsidP="002970C5">
            <w:pPr>
              <w:jc w:val="center"/>
            </w:pPr>
            <w:r w:rsidRPr="00320CEA">
              <w:t>РН 5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C9F20C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FB9D97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7D7D21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DA48B5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C8326AE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E6FCE6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C6DDF86" w14:textId="020C8848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24D5208" w14:textId="04AFE402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B50BADF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31DDF2C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C07639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284721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E18EAB0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CF04D1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9CA153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89DB39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500111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E9D23C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D737E5D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2C3782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FE6074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A5E301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D5E53D5" w14:textId="5E55BDC6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647D1B48" w14:textId="035635E5" w:rsidR="002970C5" w:rsidRPr="00320CEA" w:rsidRDefault="002970C5" w:rsidP="00DA0582">
            <w:pPr>
              <w:jc w:val="center"/>
            </w:pPr>
          </w:p>
        </w:tc>
      </w:tr>
      <w:tr w:rsidR="002970C5" w:rsidRPr="00320CEA" w14:paraId="6E1793C8" w14:textId="557B691B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24C5FA43" w14:textId="77777777" w:rsidR="002970C5" w:rsidRPr="00320CEA" w:rsidRDefault="002970C5" w:rsidP="002970C5">
            <w:pPr>
              <w:jc w:val="center"/>
            </w:pPr>
            <w:bookmarkStart w:id="30" w:name="_Hlk56969207"/>
            <w:r w:rsidRPr="00320CEA">
              <w:t>РН 6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A1E9DE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39C7E4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5A5886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A6F38C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7E2F8B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96BB7E8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5FC4A16D" w14:textId="35D4E735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47B00B1" w14:textId="6ACAD26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DD67618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77D50D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D93CF1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A7D07B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99DC73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4EFF9E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553990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32216D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DD29DD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3FDAD8E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5F7DB6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0A8EED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BDE66B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678E52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7FF1FD0A" w14:textId="724AB118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7A7C0D6B" w14:textId="6EBA6643" w:rsidR="002970C5" w:rsidRPr="00320CEA" w:rsidRDefault="002970C5" w:rsidP="00DA0582">
            <w:pPr>
              <w:jc w:val="center"/>
            </w:pPr>
          </w:p>
        </w:tc>
      </w:tr>
      <w:tr w:rsidR="002970C5" w:rsidRPr="00320CEA" w14:paraId="3B274D43" w14:textId="2BC79838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198D51ED" w14:textId="77777777" w:rsidR="002970C5" w:rsidRPr="00320CEA" w:rsidRDefault="002970C5" w:rsidP="002970C5">
            <w:pPr>
              <w:jc w:val="center"/>
            </w:pPr>
            <w:r w:rsidRPr="00320CEA">
              <w:t>РН 7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D8CA4B9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7982CD0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3FC1F1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A40EAF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7825E5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F6934C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BC22BA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21B5B1D" w14:textId="43B6A6CF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E833BAE" w14:textId="01F6A3AC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B955B6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BDF518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148B32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D0D3DE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00C87E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BC5AF2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9DD8B5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33863BF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55784F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9956EE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4CD102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9F084E7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520DDEE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96BFA30" w14:textId="38F96113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32754C4" w14:textId="7D4133C5" w:rsidR="002970C5" w:rsidRPr="00320CEA" w:rsidRDefault="002970C5" w:rsidP="00DA0582">
            <w:pPr>
              <w:jc w:val="center"/>
            </w:pPr>
          </w:p>
        </w:tc>
      </w:tr>
      <w:tr w:rsidR="002970C5" w:rsidRPr="00320CEA" w14:paraId="373CBADF" w14:textId="38108816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6DCBD7C8" w14:textId="77777777" w:rsidR="002970C5" w:rsidRPr="00320CEA" w:rsidRDefault="002970C5" w:rsidP="002970C5">
            <w:pPr>
              <w:jc w:val="center"/>
            </w:pPr>
            <w:r w:rsidRPr="00320CEA">
              <w:t>РН 8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02208B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4B4640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76DAEA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5D1A49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6A50F79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54F792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798A24AD" w14:textId="512A39C6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4E707EF" w14:textId="6DF1A079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E283BF6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891019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DF5F02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F0B68F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3C62F7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5186F8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57B72D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BF0C7E4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F315B5C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38A90B1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5DDBFF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719AB9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ED973D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0C8D30C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549AB3A" w14:textId="6F46DCB0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6D417D7F" w14:textId="2DFB1B0E" w:rsidR="002970C5" w:rsidRPr="00320CEA" w:rsidRDefault="002970C5" w:rsidP="00DA0582">
            <w:pPr>
              <w:jc w:val="center"/>
            </w:pPr>
          </w:p>
        </w:tc>
      </w:tr>
      <w:tr w:rsidR="002970C5" w:rsidRPr="00320CEA" w14:paraId="0D906D8D" w14:textId="42D61C8F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2FD9BB5A" w14:textId="77777777" w:rsidR="002970C5" w:rsidRPr="00320CEA" w:rsidRDefault="002970C5" w:rsidP="002970C5">
            <w:pPr>
              <w:jc w:val="center"/>
            </w:pPr>
            <w:r w:rsidRPr="00320CEA">
              <w:t>РН 9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EF54A5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331622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88FC37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E49AC4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B620A2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B2CAAD9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2399F9DF" w14:textId="5BF75451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BA32C83" w14:textId="69A63B7E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DEF63B8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3D18AA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8C0BF1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56EFB4B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DAB397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CC9A16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E41548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B5427F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8E0AA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23C171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64EA67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2543C21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4939A3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31782D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2531361" w14:textId="05C90248" w:rsidR="002970C5" w:rsidRPr="00320CEA" w:rsidRDefault="00D84EEB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vAlign w:val="center"/>
          </w:tcPr>
          <w:p w14:paraId="2B126627" w14:textId="5CA24961" w:rsidR="002970C5" w:rsidRPr="00320CEA" w:rsidRDefault="00D84EEB" w:rsidP="00DA0582">
            <w:pPr>
              <w:jc w:val="center"/>
            </w:pPr>
            <w:r>
              <w:t>+</w:t>
            </w:r>
          </w:p>
        </w:tc>
      </w:tr>
      <w:bookmarkEnd w:id="30"/>
      <w:tr w:rsidR="002970C5" w:rsidRPr="00320CEA" w14:paraId="04620255" w14:textId="273C49B8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78C782D3" w14:textId="77777777" w:rsidR="002970C5" w:rsidRPr="00320CEA" w:rsidRDefault="002970C5" w:rsidP="002970C5">
            <w:pPr>
              <w:jc w:val="center"/>
            </w:pPr>
            <w:r w:rsidRPr="00320CEA">
              <w:t>РН 10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8F2D93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7847A9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05F914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D5520E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5DBAB6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74BBA28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2C57A71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F31504B" w14:textId="77D47349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1E23D30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F5242A9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1D440A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C06EC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F669FA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F07E84B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D674D2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F089F9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8DE974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E5E66B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697783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BEB8183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4D46CE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95B7C7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57EB5BB" w14:textId="42D67BE3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EE4DF53" w14:textId="07D6EF80" w:rsidR="002970C5" w:rsidRPr="00320CEA" w:rsidRDefault="00D84EEB" w:rsidP="00DA0582">
            <w:pPr>
              <w:jc w:val="center"/>
            </w:pPr>
            <w:r>
              <w:t>+</w:t>
            </w:r>
          </w:p>
        </w:tc>
      </w:tr>
      <w:tr w:rsidR="002970C5" w:rsidRPr="00320CEA" w14:paraId="25A898DD" w14:textId="7CAAEA56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3F001D64" w14:textId="77777777" w:rsidR="002970C5" w:rsidRPr="00320CEA" w:rsidRDefault="002970C5" w:rsidP="002970C5">
            <w:pPr>
              <w:jc w:val="center"/>
            </w:pPr>
            <w:r w:rsidRPr="00320CEA">
              <w:t>РН 11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2746D1C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78A6E3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4B3F44E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6B00C2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ACF40BC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BF33CD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0E4E481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D720E6D" w14:textId="67003716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BA02AE9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A9B1923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B205485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2572F16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5B61E6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6B862B4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AAF69B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77283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44D6E5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98EBC3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3D7AE8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44F200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A8C5BB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E8430E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60F91B8" w14:textId="76978989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3ECEA2B" w14:textId="4AF4A29F" w:rsidR="002970C5" w:rsidRPr="00320CEA" w:rsidRDefault="002970C5" w:rsidP="00DA0582">
            <w:pPr>
              <w:jc w:val="center"/>
            </w:pPr>
          </w:p>
        </w:tc>
      </w:tr>
      <w:tr w:rsidR="002970C5" w:rsidRPr="00320CEA" w14:paraId="354EBA6E" w14:textId="582836E9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4FFD0E08" w14:textId="77777777" w:rsidR="002970C5" w:rsidRPr="00320CEA" w:rsidRDefault="002970C5" w:rsidP="002970C5">
            <w:pPr>
              <w:jc w:val="center"/>
            </w:pPr>
            <w:r w:rsidRPr="00320CEA">
              <w:t>РН 12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A10282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8E0C1C0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1759FF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886AFE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2181834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165409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BAE84D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46BE42B" w14:textId="731D7215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A1D2FCB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CBF675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5EC8AB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E91551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87ADE7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CB5B6D9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2349C7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7626D5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608CD91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AC2E101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13EDF7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40EEA7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B4586B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353D99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1A28C3E" w14:textId="0B692AF9" w:rsidR="002970C5" w:rsidRPr="00320CEA" w:rsidRDefault="00D84EEB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vAlign w:val="center"/>
          </w:tcPr>
          <w:p w14:paraId="19CF7DFC" w14:textId="58E5ED8C" w:rsidR="002970C5" w:rsidRPr="00320CEA" w:rsidRDefault="00D84EEB" w:rsidP="00DA0582">
            <w:pPr>
              <w:jc w:val="center"/>
            </w:pPr>
            <w:r>
              <w:t>+</w:t>
            </w:r>
          </w:p>
        </w:tc>
      </w:tr>
      <w:tr w:rsidR="002970C5" w:rsidRPr="00320CEA" w14:paraId="3E520697" w14:textId="12C60271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2852E99A" w14:textId="77777777" w:rsidR="002970C5" w:rsidRPr="00320CEA" w:rsidRDefault="002970C5" w:rsidP="002970C5">
            <w:pPr>
              <w:jc w:val="center"/>
            </w:pPr>
            <w:r w:rsidRPr="00320CEA">
              <w:t>РН 13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FD8720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D9BD33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E026F7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E7B38EB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8435F8B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BB53EF9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vAlign w:val="center"/>
          </w:tcPr>
          <w:p w14:paraId="347ACED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33DAA75" w14:textId="54B164F4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FC0EF5E" w14:textId="77777777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7ABD11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580B445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590AA42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9E0951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7C4A1D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D82AE1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95CBC0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5A57FE8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9289F5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752E43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87C8486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BF4EDC2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09ADA6D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25E8B22" w14:textId="681506AA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1585A5A" w14:textId="2CDFD797" w:rsidR="002970C5" w:rsidRPr="00320CEA" w:rsidRDefault="002970C5" w:rsidP="00DA0582">
            <w:pPr>
              <w:jc w:val="center"/>
            </w:pPr>
          </w:p>
        </w:tc>
      </w:tr>
      <w:tr w:rsidR="002970C5" w:rsidRPr="00320CEA" w14:paraId="6E7D7DFA" w14:textId="2CD06C5C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6BD3A3E6" w14:textId="77777777" w:rsidR="002970C5" w:rsidRPr="00320CEA" w:rsidRDefault="002970C5" w:rsidP="002970C5">
            <w:pPr>
              <w:jc w:val="center"/>
            </w:pPr>
            <w:r w:rsidRPr="00320CEA">
              <w:t>РН 14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1438E9D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7C2F1C8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CC249D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497A23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835C02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11AC67A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1504B48F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B3D3CBE" w14:textId="3A6A9D24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75019C4" w14:textId="451712AE" w:rsidR="002970C5" w:rsidRPr="00557D3C" w:rsidRDefault="002970C5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F95EC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7B4D0D4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EBC3020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48F370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53F0DF7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F079179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064B981" w14:textId="77777777" w:rsidR="002970C5" w:rsidRPr="00320CEA" w:rsidRDefault="002970C5" w:rsidP="00DA0582">
            <w:pPr>
              <w:jc w:val="center"/>
            </w:pPr>
            <w:r w:rsidRPr="00320CEA"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32D6EF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105EEBD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BA4A4A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64E366C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18AA233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0C01CA01" w14:textId="77777777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67083FD" w14:textId="7813005C" w:rsidR="002970C5" w:rsidRPr="00320CEA" w:rsidRDefault="002970C5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2D9C436" w14:textId="4FA70B7C" w:rsidR="002970C5" w:rsidRPr="00320CEA" w:rsidRDefault="002970C5" w:rsidP="00DA0582">
            <w:pPr>
              <w:jc w:val="center"/>
            </w:pPr>
          </w:p>
        </w:tc>
      </w:tr>
      <w:tr w:rsidR="00DA0582" w:rsidRPr="00320CEA" w14:paraId="66FDF1A5" w14:textId="77777777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67E9D415" w14:textId="747867EF" w:rsidR="00DA0582" w:rsidRPr="00320CEA" w:rsidRDefault="00DA0582" w:rsidP="002970C5">
            <w:pPr>
              <w:jc w:val="center"/>
            </w:pPr>
            <w:r w:rsidRPr="00320CEA">
              <w:t>РН 1</w:t>
            </w:r>
            <w:r>
              <w:t>5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07A24B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8E02AD8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AD8858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F8826F9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54BF381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DC9558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FE4238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E34681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B8AC121" w14:textId="77777777" w:rsidR="00DA0582" w:rsidRPr="00557D3C" w:rsidRDefault="00DA0582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51FE96D" w14:textId="51A78035" w:rsidR="00DA0582" w:rsidRPr="00320CEA" w:rsidRDefault="00DA0582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44ADDA7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7262E7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ED0E95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F956AB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22C488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7E70630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4E51A41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42D2001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231B1E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7821E0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5C757E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7B83EC77" w14:textId="6ADA3EC8" w:rsidR="00DA0582" w:rsidRPr="00320CEA" w:rsidRDefault="00DA0582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vAlign w:val="center"/>
          </w:tcPr>
          <w:p w14:paraId="0F13903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7C912323" w14:textId="77777777" w:rsidR="00DA0582" w:rsidRPr="00320CEA" w:rsidRDefault="00DA0582" w:rsidP="00DA0582">
            <w:pPr>
              <w:jc w:val="center"/>
            </w:pPr>
          </w:p>
        </w:tc>
      </w:tr>
      <w:tr w:rsidR="00DA0582" w:rsidRPr="00320CEA" w14:paraId="3C1862B1" w14:textId="77777777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0AE57979" w14:textId="685B61C5" w:rsidR="00DA0582" w:rsidRPr="00320CEA" w:rsidRDefault="00DA0582" w:rsidP="002970C5">
            <w:pPr>
              <w:jc w:val="center"/>
            </w:pPr>
            <w:r w:rsidRPr="00320CEA">
              <w:t>РН 1</w:t>
            </w:r>
            <w:r>
              <w:t>6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071D30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9BA6720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F13027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751EF16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D4DFBC1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3BFF00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5674ED9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748B7A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BBAF6FC" w14:textId="77777777" w:rsidR="00DA0582" w:rsidRPr="00557D3C" w:rsidRDefault="00DA0582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EA1EF8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56FAB1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802A9E1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93BFC7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D527338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F1B1871" w14:textId="5286A370" w:rsidR="00DA0582" w:rsidRPr="00320CEA" w:rsidRDefault="00DA0582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D856C8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2A09FAE" w14:textId="1238D928" w:rsidR="00DA0582" w:rsidRPr="00320CEA" w:rsidRDefault="00DA0582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71A91A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151A8E7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4C97078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EECA188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66FDB47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E026107" w14:textId="21EE4D58" w:rsidR="00DA0582" w:rsidRPr="00320CEA" w:rsidRDefault="00DA0582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vAlign w:val="center"/>
          </w:tcPr>
          <w:p w14:paraId="2C510ACF" w14:textId="4E19E583" w:rsidR="00DA0582" w:rsidRPr="00320CEA" w:rsidRDefault="00DA0582" w:rsidP="00DA0582">
            <w:pPr>
              <w:jc w:val="center"/>
            </w:pPr>
            <w:r>
              <w:t>+</w:t>
            </w:r>
          </w:p>
        </w:tc>
      </w:tr>
      <w:tr w:rsidR="00DA0582" w:rsidRPr="00320CEA" w14:paraId="11BC2435" w14:textId="77777777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116B60EC" w14:textId="0D88FED2" w:rsidR="00DA0582" w:rsidRPr="00320CEA" w:rsidRDefault="00DA0582" w:rsidP="002970C5">
            <w:pPr>
              <w:jc w:val="center"/>
            </w:pPr>
            <w:r w:rsidRPr="00320CEA">
              <w:t>РН 1</w:t>
            </w:r>
            <w:r>
              <w:t>7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F72031E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3EE776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E66AA24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39A021E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65006F9" w14:textId="2ECAB538" w:rsidR="00DA0582" w:rsidRPr="00320CEA" w:rsidRDefault="00D84EEB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72862A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535CDB6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C5B117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CB99111" w14:textId="77777777" w:rsidR="00DA0582" w:rsidRPr="00557D3C" w:rsidRDefault="00DA0582" w:rsidP="00DA0582">
            <w:pPr>
              <w:jc w:val="center"/>
              <w:rPr>
                <w:highlight w:val="green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5FF11A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555947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F2CFCFC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BF21707" w14:textId="3196EB2E" w:rsidR="00DA0582" w:rsidRPr="00320CEA" w:rsidRDefault="00D84EEB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16A4C5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5FECB6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ACDA0DC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DA0D01E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D5CF19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1AC9D1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612A15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3C5674C" w14:textId="29EF825D" w:rsidR="00DA0582" w:rsidRPr="00320CEA" w:rsidRDefault="00DA0582" w:rsidP="00DA0582">
            <w:pPr>
              <w:jc w:val="center"/>
            </w:pPr>
            <w:r>
              <w:t>+</w:t>
            </w:r>
          </w:p>
        </w:tc>
        <w:tc>
          <w:tcPr>
            <w:tcW w:w="553" w:type="dxa"/>
            <w:vAlign w:val="center"/>
          </w:tcPr>
          <w:p w14:paraId="1718816A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22978D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C0D3522" w14:textId="77777777" w:rsidR="00DA0582" w:rsidRPr="00320CEA" w:rsidRDefault="00DA0582" w:rsidP="00DA0582">
            <w:pPr>
              <w:jc w:val="center"/>
            </w:pPr>
          </w:p>
        </w:tc>
      </w:tr>
      <w:tr w:rsidR="00DA0582" w:rsidRPr="00320CEA" w14:paraId="688A1A39" w14:textId="77777777" w:rsidTr="00DA0582">
        <w:trPr>
          <w:trHeight w:val="409"/>
          <w:jc w:val="center"/>
        </w:trPr>
        <w:tc>
          <w:tcPr>
            <w:tcW w:w="1555" w:type="dxa"/>
            <w:shd w:val="clear" w:color="auto" w:fill="auto"/>
          </w:tcPr>
          <w:p w14:paraId="0E4BBC57" w14:textId="50370C28" w:rsidR="00DA0582" w:rsidRPr="00320CEA" w:rsidRDefault="00DA0582" w:rsidP="002970C5">
            <w:pPr>
              <w:jc w:val="center"/>
            </w:pPr>
            <w:r w:rsidRPr="00320CEA">
              <w:t>РН 1</w:t>
            </w:r>
            <w:r>
              <w:t>8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A851AC5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F609DC8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891CD8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C87C0DC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EFEB6EC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CBC777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353EFFB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CE41ABE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65E2C503" w14:textId="5A73FD56" w:rsidR="00DA0582" w:rsidRPr="00557D3C" w:rsidRDefault="00D84EEB" w:rsidP="00DA0582">
            <w:pPr>
              <w:jc w:val="center"/>
              <w:rPr>
                <w:highlight w:val="green"/>
              </w:rPr>
            </w:pPr>
            <w:r w:rsidRPr="00557D3C">
              <w:rPr>
                <w:highlight w:val="green"/>
              </w:rPr>
              <w:t>+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7ACE3B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4EA81B2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2275C5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5B0DA0DC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4E1076B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7E6522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9E9E06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3C51D702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2AB2458A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1422827F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0AF500EE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14:paraId="7431662D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629C3A3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2B42FE49" w14:textId="77777777" w:rsidR="00DA0582" w:rsidRPr="00320CEA" w:rsidRDefault="00DA0582" w:rsidP="00DA0582">
            <w:pPr>
              <w:jc w:val="center"/>
            </w:pPr>
          </w:p>
        </w:tc>
        <w:tc>
          <w:tcPr>
            <w:tcW w:w="553" w:type="dxa"/>
            <w:vAlign w:val="center"/>
          </w:tcPr>
          <w:p w14:paraId="44220798" w14:textId="77777777" w:rsidR="00DA0582" w:rsidRPr="00320CEA" w:rsidRDefault="00DA0582" w:rsidP="00DA0582">
            <w:pPr>
              <w:jc w:val="center"/>
            </w:pPr>
          </w:p>
        </w:tc>
      </w:tr>
    </w:tbl>
    <w:p w14:paraId="1E647402" w14:textId="2FCBE140" w:rsidR="00491A8D" w:rsidRPr="00EA392B" w:rsidRDefault="00491A8D" w:rsidP="00897D2A">
      <w:pPr>
        <w:shd w:val="clear" w:color="auto" w:fill="FFFFFF" w:themeFill="background1"/>
        <w:spacing w:after="160" w:line="259" w:lineRule="auto"/>
        <w:rPr>
          <w:rFonts w:eastAsia="Arial"/>
          <w:bCs/>
          <w:sz w:val="28"/>
          <w:szCs w:val="28"/>
          <w:lang w:eastAsia="ru-RU"/>
        </w:rPr>
      </w:pPr>
    </w:p>
    <w:sectPr w:rsidR="00491A8D" w:rsidRPr="00EA392B" w:rsidSect="0006298D">
      <w:pgSz w:w="16838" w:h="11906" w:orient="landscape"/>
      <w:pgMar w:top="851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1B8B2" w14:textId="77777777" w:rsidR="004C6F66" w:rsidRDefault="004C6F66">
      <w:r>
        <w:separator/>
      </w:r>
    </w:p>
  </w:endnote>
  <w:endnote w:type="continuationSeparator" w:id="0">
    <w:p w14:paraId="111D0643" w14:textId="77777777" w:rsidR="004C6F66" w:rsidRDefault="004C6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6BFD" w14:textId="660B8AE6" w:rsidR="00A526E7" w:rsidRPr="00601183" w:rsidRDefault="00A526E7" w:rsidP="00A169B9">
    <w:pPr>
      <w:pStyle w:val="a7"/>
      <w:framePr w:wrap="around" w:vAnchor="text" w:hAnchor="margin" w:xAlign="right" w:y="1"/>
      <w:rPr>
        <w:rStyle w:val="a9"/>
        <w:sz w:val="20"/>
        <w:szCs w:val="20"/>
      </w:rPr>
    </w:pPr>
    <w:r w:rsidRPr="00601183">
      <w:rPr>
        <w:rStyle w:val="a9"/>
        <w:sz w:val="20"/>
        <w:szCs w:val="20"/>
      </w:rPr>
      <w:fldChar w:fldCharType="begin"/>
    </w:r>
    <w:r w:rsidRPr="00601183">
      <w:rPr>
        <w:rStyle w:val="a9"/>
        <w:sz w:val="20"/>
        <w:szCs w:val="20"/>
      </w:rPr>
      <w:instrText xml:space="preserve">PAGE  </w:instrText>
    </w:r>
    <w:r w:rsidRPr="00601183">
      <w:rPr>
        <w:rStyle w:val="a9"/>
        <w:sz w:val="20"/>
        <w:szCs w:val="20"/>
      </w:rPr>
      <w:fldChar w:fldCharType="separate"/>
    </w:r>
    <w:r w:rsidR="00BE755A">
      <w:rPr>
        <w:rStyle w:val="a9"/>
        <w:noProof/>
        <w:sz w:val="20"/>
        <w:szCs w:val="20"/>
      </w:rPr>
      <w:t>2</w:t>
    </w:r>
    <w:r w:rsidRPr="00601183">
      <w:rPr>
        <w:rStyle w:val="a9"/>
        <w:sz w:val="20"/>
        <w:szCs w:val="20"/>
      </w:rPr>
      <w:fldChar w:fldCharType="end"/>
    </w:r>
  </w:p>
  <w:p w14:paraId="1C3F7E7D" w14:textId="77777777" w:rsidR="00A526E7" w:rsidRPr="00601183" w:rsidRDefault="00A526E7" w:rsidP="00601183">
    <w:pPr>
      <w:pStyle w:val="a7"/>
      <w:ind w:right="36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E28B" w14:textId="1ECD32A1" w:rsidR="00A526E7" w:rsidRPr="00601183" w:rsidRDefault="00A526E7" w:rsidP="00601183">
    <w:pPr>
      <w:pStyle w:val="a7"/>
      <w:jc w:val="right"/>
      <w:rPr>
        <w:sz w:val="20"/>
        <w:szCs w:val="20"/>
      </w:rPr>
    </w:pPr>
    <w:r w:rsidRPr="00601183">
      <w:rPr>
        <w:sz w:val="20"/>
        <w:szCs w:val="20"/>
      </w:rPr>
      <w:fldChar w:fldCharType="begin"/>
    </w:r>
    <w:r w:rsidRPr="00601183">
      <w:rPr>
        <w:sz w:val="20"/>
        <w:szCs w:val="20"/>
      </w:rPr>
      <w:instrText>PAGE   \* MERGEFORMAT</w:instrText>
    </w:r>
    <w:r w:rsidRPr="00601183">
      <w:rPr>
        <w:sz w:val="20"/>
        <w:szCs w:val="20"/>
      </w:rPr>
      <w:fldChar w:fldCharType="separate"/>
    </w:r>
    <w:r w:rsidR="00BE755A">
      <w:rPr>
        <w:noProof/>
        <w:sz w:val="20"/>
        <w:szCs w:val="20"/>
      </w:rPr>
      <w:t>3</w:t>
    </w:r>
    <w:r w:rsidRPr="00601183">
      <w:rPr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220A" w14:textId="26C6C52B" w:rsidR="00A526E7" w:rsidRPr="00601183" w:rsidRDefault="00A526E7" w:rsidP="00CC48F2">
    <w:pPr>
      <w:pStyle w:val="a7"/>
      <w:framePr w:wrap="around" w:vAnchor="text" w:hAnchor="margin" w:xAlign="right" w:y="1"/>
      <w:rPr>
        <w:rStyle w:val="a9"/>
        <w:sz w:val="20"/>
        <w:szCs w:val="20"/>
      </w:rPr>
    </w:pPr>
    <w:r w:rsidRPr="00601183">
      <w:rPr>
        <w:rStyle w:val="a9"/>
        <w:sz w:val="20"/>
        <w:szCs w:val="20"/>
      </w:rPr>
      <w:fldChar w:fldCharType="begin"/>
    </w:r>
    <w:r w:rsidRPr="00601183">
      <w:rPr>
        <w:rStyle w:val="a9"/>
        <w:sz w:val="20"/>
        <w:szCs w:val="20"/>
      </w:rPr>
      <w:instrText xml:space="preserve">PAGE  </w:instrText>
    </w:r>
    <w:r w:rsidRPr="00601183">
      <w:rPr>
        <w:rStyle w:val="a9"/>
        <w:sz w:val="20"/>
        <w:szCs w:val="20"/>
      </w:rPr>
      <w:fldChar w:fldCharType="separate"/>
    </w:r>
    <w:r w:rsidR="00BE755A">
      <w:rPr>
        <w:rStyle w:val="a9"/>
        <w:noProof/>
        <w:sz w:val="20"/>
        <w:szCs w:val="20"/>
      </w:rPr>
      <w:t>20</w:t>
    </w:r>
    <w:r w:rsidRPr="00601183">
      <w:rPr>
        <w:rStyle w:val="a9"/>
        <w:sz w:val="20"/>
        <w:szCs w:val="20"/>
      </w:rPr>
      <w:fldChar w:fldCharType="end"/>
    </w:r>
  </w:p>
  <w:p w14:paraId="7CCAB950" w14:textId="77777777" w:rsidR="00A526E7" w:rsidRPr="00601183" w:rsidRDefault="00A526E7" w:rsidP="00601183">
    <w:pPr>
      <w:pStyle w:val="a7"/>
      <w:ind w:right="360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0F59" w14:textId="76635EF9" w:rsidR="00A526E7" w:rsidRPr="00601183" w:rsidRDefault="00A526E7" w:rsidP="00CC48F2">
    <w:pPr>
      <w:pStyle w:val="a7"/>
      <w:jc w:val="center"/>
      <w:rPr>
        <w:sz w:val="20"/>
        <w:szCs w:val="20"/>
      </w:rPr>
    </w:pPr>
    <w:r w:rsidRPr="00601183">
      <w:rPr>
        <w:sz w:val="20"/>
        <w:szCs w:val="20"/>
      </w:rPr>
      <w:fldChar w:fldCharType="begin"/>
    </w:r>
    <w:r w:rsidRPr="00601183">
      <w:rPr>
        <w:sz w:val="20"/>
        <w:szCs w:val="20"/>
      </w:rPr>
      <w:instrText>PAGE   \* MERGEFORMAT</w:instrText>
    </w:r>
    <w:r w:rsidRPr="00601183">
      <w:rPr>
        <w:sz w:val="20"/>
        <w:szCs w:val="20"/>
      </w:rPr>
      <w:fldChar w:fldCharType="separate"/>
    </w:r>
    <w:r w:rsidR="00BE755A" w:rsidRPr="00BE755A">
      <w:rPr>
        <w:noProof/>
        <w:sz w:val="20"/>
        <w:szCs w:val="20"/>
        <w:lang w:val="ru-RU"/>
      </w:rPr>
      <w:t>21</w:t>
    </w:r>
    <w:r w:rsidRPr="00601183">
      <w:rPr>
        <w:noProof/>
        <w:sz w:val="20"/>
        <w:szCs w:val="20"/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A8F5E" w14:textId="77777777" w:rsidR="004C6F66" w:rsidRDefault="004C6F66">
      <w:r>
        <w:separator/>
      </w:r>
    </w:p>
  </w:footnote>
  <w:footnote w:type="continuationSeparator" w:id="0">
    <w:p w14:paraId="6CC911B3" w14:textId="77777777" w:rsidR="004C6F66" w:rsidRDefault="004C6F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748C"/>
    <w:multiLevelType w:val="hybridMultilevel"/>
    <w:tmpl w:val="FBB86B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034CA"/>
    <w:multiLevelType w:val="hybridMultilevel"/>
    <w:tmpl w:val="CB94A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43BB"/>
    <w:multiLevelType w:val="hybridMultilevel"/>
    <w:tmpl w:val="89585FD2"/>
    <w:lvl w:ilvl="0" w:tplc="778A7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E2D0A"/>
    <w:multiLevelType w:val="hybridMultilevel"/>
    <w:tmpl w:val="250EF368"/>
    <w:lvl w:ilvl="0" w:tplc="EF205CEC">
      <w:start w:val="1"/>
      <w:numFmt w:val="decimal"/>
      <w:lvlText w:val="%1."/>
      <w:lvlJc w:val="left"/>
      <w:pPr>
        <w:ind w:left="1003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23" w:hanging="360"/>
      </w:pPr>
    </w:lvl>
    <w:lvl w:ilvl="2" w:tplc="0422001B" w:tentative="1">
      <w:start w:val="1"/>
      <w:numFmt w:val="lowerRoman"/>
      <w:lvlText w:val="%3."/>
      <w:lvlJc w:val="right"/>
      <w:pPr>
        <w:ind w:left="2443" w:hanging="180"/>
      </w:pPr>
    </w:lvl>
    <w:lvl w:ilvl="3" w:tplc="0422000F" w:tentative="1">
      <w:start w:val="1"/>
      <w:numFmt w:val="decimal"/>
      <w:lvlText w:val="%4."/>
      <w:lvlJc w:val="left"/>
      <w:pPr>
        <w:ind w:left="3163" w:hanging="360"/>
      </w:pPr>
    </w:lvl>
    <w:lvl w:ilvl="4" w:tplc="04220019" w:tentative="1">
      <w:start w:val="1"/>
      <w:numFmt w:val="lowerLetter"/>
      <w:lvlText w:val="%5."/>
      <w:lvlJc w:val="left"/>
      <w:pPr>
        <w:ind w:left="3883" w:hanging="360"/>
      </w:pPr>
    </w:lvl>
    <w:lvl w:ilvl="5" w:tplc="0422001B" w:tentative="1">
      <w:start w:val="1"/>
      <w:numFmt w:val="lowerRoman"/>
      <w:lvlText w:val="%6."/>
      <w:lvlJc w:val="right"/>
      <w:pPr>
        <w:ind w:left="4603" w:hanging="180"/>
      </w:pPr>
    </w:lvl>
    <w:lvl w:ilvl="6" w:tplc="0422000F" w:tentative="1">
      <w:start w:val="1"/>
      <w:numFmt w:val="decimal"/>
      <w:lvlText w:val="%7."/>
      <w:lvlJc w:val="left"/>
      <w:pPr>
        <w:ind w:left="5323" w:hanging="360"/>
      </w:pPr>
    </w:lvl>
    <w:lvl w:ilvl="7" w:tplc="04220019" w:tentative="1">
      <w:start w:val="1"/>
      <w:numFmt w:val="lowerLetter"/>
      <w:lvlText w:val="%8."/>
      <w:lvlJc w:val="left"/>
      <w:pPr>
        <w:ind w:left="6043" w:hanging="360"/>
      </w:pPr>
    </w:lvl>
    <w:lvl w:ilvl="8" w:tplc="0422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0A08787C"/>
    <w:multiLevelType w:val="hybridMultilevel"/>
    <w:tmpl w:val="7C343964"/>
    <w:lvl w:ilvl="0" w:tplc="F4949CA8">
      <w:start w:val="8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0570D"/>
    <w:multiLevelType w:val="hybridMultilevel"/>
    <w:tmpl w:val="B8926D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32FB7"/>
    <w:multiLevelType w:val="hybridMultilevel"/>
    <w:tmpl w:val="52FABC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B411C3"/>
    <w:multiLevelType w:val="hybridMultilevel"/>
    <w:tmpl w:val="18C4865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94152B"/>
    <w:multiLevelType w:val="hybridMultilevel"/>
    <w:tmpl w:val="654EEE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54F09"/>
    <w:multiLevelType w:val="hybridMultilevel"/>
    <w:tmpl w:val="AFC47B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92EF4"/>
    <w:multiLevelType w:val="multilevel"/>
    <w:tmpl w:val="575A687D"/>
    <w:lvl w:ilvl="0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776196F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2" w15:restartNumberingAfterBreak="0">
    <w:nsid w:val="2A431528"/>
    <w:multiLevelType w:val="hybridMultilevel"/>
    <w:tmpl w:val="94701E52"/>
    <w:lvl w:ilvl="0" w:tplc="A7E0C96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CC25C46"/>
    <w:multiLevelType w:val="multilevel"/>
    <w:tmpl w:val="4C74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D37FDF"/>
    <w:multiLevelType w:val="hybridMultilevel"/>
    <w:tmpl w:val="DED4F8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C6EC4"/>
    <w:multiLevelType w:val="hybridMultilevel"/>
    <w:tmpl w:val="6E703CC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0F44EE6"/>
    <w:multiLevelType w:val="hybridMultilevel"/>
    <w:tmpl w:val="2BAE0F10"/>
    <w:lvl w:ilvl="0" w:tplc="290641A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E17AA3BC">
      <w:numFmt w:val="bullet"/>
      <w:lvlText w:val=""/>
      <w:lvlJc w:val="left"/>
      <w:pPr>
        <w:ind w:left="-18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uk-UA" w:eastAsia="uk-UA" w:bidi="uk-UA"/>
      </w:rPr>
    </w:lvl>
    <w:lvl w:ilvl="2" w:tplc="15049E08">
      <w:numFmt w:val="bullet"/>
      <w:lvlText w:val="•"/>
      <w:lvlJc w:val="left"/>
      <w:pPr>
        <w:ind w:left="1199" w:hanging="142"/>
      </w:pPr>
      <w:rPr>
        <w:lang w:val="uk-UA" w:eastAsia="uk-UA" w:bidi="uk-UA"/>
      </w:rPr>
    </w:lvl>
    <w:lvl w:ilvl="3" w:tplc="15467254">
      <w:numFmt w:val="bullet"/>
      <w:lvlText w:val="•"/>
      <w:lvlJc w:val="left"/>
      <w:pPr>
        <w:ind w:left="2313" w:hanging="142"/>
      </w:pPr>
      <w:rPr>
        <w:lang w:val="uk-UA" w:eastAsia="uk-UA" w:bidi="uk-UA"/>
      </w:rPr>
    </w:lvl>
    <w:lvl w:ilvl="4" w:tplc="771ABD6C">
      <w:numFmt w:val="bullet"/>
      <w:lvlText w:val="•"/>
      <w:lvlJc w:val="left"/>
      <w:pPr>
        <w:ind w:left="3427" w:hanging="142"/>
      </w:pPr>
      <w:rPr>
        <w:lang w:val="uk-UA" w:eastAsia="uk-UA" w:bidi="uk-UA"/>
      </w:rPr>
    </w:lvl>
    <w:lvl w:ilvl="5" w:tplc="691CB6A8">
      <w:numFmt w:val="bullet"/>
      <w:lvlText w:val="•"/>
      <w:lvlJc w:val="left"/>
      <w:pPr>
        <w:ind w:left="4541" w:hanging="142"/>
      </w:pPr>
      <w:rPr>
        <w:lang w:val="uk-UA" w:eastAsia="uk-UA" w:bidi="uk-UA"/>
      </w:rPr>
    </w:lvl>
    <w:lvl w:ilvl="6" w:tplc="E81AC922">
      <w:numFmt w:val="bullet"/>
      <w:lvlText w:val="•"/>
      <w:lvlJc w:val="left"/>
      <w:pPr>
        <w:ind w:left="5655" w:hanging="142"/>
      </w:pPr>
      <w:rPr>
        <w:lang w:val="uk-UA" w:eastAsia="uk-UA" w:bidi="uk-UA"/>
      </w:rPr>
    </w:lvl>
    <w:lvl w:ilvl="7" w:tplc="C366BDE8">
      <w:numFmt w:val="bullet"/>
      <w:lvlText w:val="•"/>
      <w:lvlJc w:val="left"/>
      <w:pPr>
        <w:ind w:left="6769" w:hanging="142"/>
      </w:pPr>
      <w:rPr>
        <w:lang w:val="uk-UA" w:eastAsia="uk-UA" w:bidi="uk-UA"/>
      </w:rPr>
    </w:lvl>
    <w:lvl w:ilvl="8" w:tplc="EF7ADC22">
      <w:numFmt w:val="bullet"/>
      <w:lvlText w:val="•"/>
      <w:lvlJc w:val="left"/>
      <w:pPr>
        <w:ind w:left="7883" w:hanging="142"/>
      </w:pPr>
      <w:rPr>
        <w:lang w:val="uk-UA" w:eastAsia="uk-UA" w:bidi="uk-UA"/>
      </w:rPr>
    </w:lvl>
  </w:abstractNum>
  <w:abstractNum w:abstractNumId="17" w15:restartNumberingAfterBreak="0">
    <w:nsid w:val="31A96434"/>
    <w:multiLevelType w:val="multilevel"/>
    <w:tmpl w:val="B120C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8F843B6"/>
    <w:multiLevelType w:val="hybridMultilevel"/>
    <w:tmpl w:val="3B162978"/>
    <w:lvl w:ilvl="0" w:tplc="5336BF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93C27"/>
    <w:multiLevelType w:val="multilevel"/>
    <w:tmpl w:val="C1A43D4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20" w:hanging="2520"/>
      </w:pPr>
      <w:rPr>
        <w:rFonts w:hint="default"/>
      </w:rPr>
    </w:lvl>
  </w:abstractNum>
  <w:abstractNum w:abstractNumId="20" w15:restartNumberingAfterBreak="0">
    <w:nsid w:val="3AFF766C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1" w15:restartNumberingAfterBreak="0">
    <w:nsid w:val="3DCD243A"/>
    <w:multiLevelType w:val="hybridMultilevel"/>
    <w:tmpl w:val="3300D164"/>
    <w:lvl w:ilvl="0" w:tplc="80DABE0A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47456FB1"/>
    <w:multiLevelType w:val="hybridMultilevel"/>
    <w:tmpl w:val="E6D8A59E"/>
    <w:lvl w:ilvl="0" w:tplc="209C7E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7D5751E"/>
    <w:multiLevelType w:val="hybridMultilevel"/>
    <w:tmpl w:val="7064432A"/>
    <w:lvl w:ilvl="0" w:tplc="DE9EFB40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483C60AA"/>
    <w:multiLevelType w:val="hybridMultilevel"/>
    <w:tmpl w:val="E926E2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BC4EDB"/>
    <w:multiLevelType w:val="hybridMultilevel"/>
    <w:tmpl w:val="EDF0C07E"/>
    <w:lvl w:ilvl="0" w:tplc="312272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33B57E6"/>
    <w:multiLevelType w:val="hybridMultilevel"/>
    <w:tmpl w:val="BFCC666E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166" w:hanging="360"/>
      </w:pPr>
    </w:lvl>
    <w:lvl w:ilvl="2" w:tplc="0422001B" w:tentative="1">
      <w:start w:val="1"/>
      <w:numFmt w:val="lowerRoman"/>
      <w:lvlText w:val="%3."/>
      <w:lvlJc w:val="right"/>
      <w:pPr>
        <w:ind w:left="1886" w:hanging="180"/>
      </w:pPr>
    </w:lvl>
    <w:lvl w:ilvl="3" w:tplc="0422000F" w:tentative="1">
      <w:start w:val="1"/>
      <w:numFmt w:val="decimal"/>
      <w:lvlText w:val="%4."/>
      <w:lvlJc w:val="left"/>
      <w:pPr>
        <w:ind w:left="2606" w:hanging="360"/>
      </w:pPr>
    </w:lvl>
    <w:lvl w:ilvl="4" w:tplc="04220019" w:tentative="1">
      <w:start w:val="1"/>
      <w:numFmt w:val="lowerLetter"/>
      <w:lvlText w:val="%5."/>
      <w:lvlJc w:val="left"/>
      <w:pPr>
        <w:ind w:left="3326" w:hanging="360"/>
      </w:pPr>
    </w:lvl>
    <w:lvl w:ilvl="5" w:tplc="0422001B" w:tentative="1">
      <w:start w:val="1"/>
      <w:numFmt w:val="lowerRoman"/>
      <w:lvlText w:val="%6."/>
      <w:lvlJc w:val="right"/>
      <w:pPr>
        <w:ind w:left="4046" w:hanging="180"/>
      </w:pPr>
    </w:lvl>
    <w:lvl w:ilvl="6" w:tplc="0422000F" w:tentative="1">
      <w:start w:val="1"/>
      <w:numFmt w:val="decimal"/>
      <w:lvlText w:val="%7."/>
      <w:lvlJc w:val="left"/>
      <w:pPr>
        <w:ind w:left="4766" w:hanging="360"/>
      </w:pPr>
    </w:lvl>
    <w:lvl w:ilvl="7" w:tplc="04220019" w:tentative="1">
      <w:start w:val="1"/>
      <w:numFmt w:val="lowerLetter"/>
      <w:lvlText w:val="%8."/>
      <w:lvlJc w:val="left"/>
      <w:pPr>
        <w:ind w:left="5486" w:hanging="360"/>
      </w:pPr>
    </w:lvl>
    <w:lvl w:ilvl="8" w:tplc="0422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7" w15:restartNumberingAfterBreak="0">
    <w:nsid w:val="55D46B13"/>
    <w:multiLevelType w:val="hybridMultilevel"/>
    <w:tmpl w:val="0F209C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75A687D"/>
    <w:multiLevelType w:val="hybridMultilevel"/>
    <w:tmpl w:val="89145136"/>
    <w:lvl w:ilvl="0" w:tplc="FF12017E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8DB1F6F"/>
    <w:multiLevelType w:val="hybridMultilevel"/>
    <w:tmpl w:val="3CF4C24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A013371"/>
    <w:multiLevelType w:val="hybridMultilevel"/>
    <w:tmpl w:val="52F8816C"/>
    <w:lvl w:ilvl="0" w:tplc="6E6232B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B285854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2" w15:restartNumberingAfterBreak="0">
    <w:nsid w:val="5D420690"/>
    <w:multiLevelType w:val="hybridMultilevel"/>
    <w:tmpl w:val="D924F4AC"/>
    <w:lvl w:ilvl="0" w:tplc="6FB85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0F13EDF"/>
    <w:multiLevelType w:val="hybridMultilevel"/>
    <w:tmpl w:val="609CC5E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45428AE"/>
    <w:multiLevelType w:val="multilevel"/>
    <w:tmpl w:val="E18E8CC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5" w15:restartNumberingAfterBreak="0">
    <w:nsid w:val="67DF2301"/>
    <w:multiLevelType w:val="hybridMultilevel"/>
    <w:tmpl w:val="3DD46C66"/>
    <w:lvl w:ilvl="0" w:tplc="EF205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696429"/>
    <w:multiLevelType w:val="hybridMultilevel"/>
    <w:tmpl w:val="AB882E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D076D"/>
    <w:multiLevelType w:val="hybridMultilevel"/>
    <w:tmpl w:val="26A85998"/>
    <w:lvl w:ilvl="0" w:tplc="0419000F">
      <w:start w:val="1"/>
      <w:numFmt w:val="decimal"/>
      <w:lvlText w:val="%1."/>
      <w:lvlJc w:val="left"/>
      <w:pPr>
        <w:ind w:left="7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  <w:rPr>
        <w:rFonts w:cs="Times New Roman"/>
      </w:rPr>
    </w:lvl>
  </w:abstractNum>
  <w:abstractNum w:abstractNumId="38" w15:restartNumberingAfterBreak="0">
    <w:nsid w:val="6C78070D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9" w15:restartNumberingAfterBreak="0">
    <w:nsid w:val="6CFE0C2E"/>
    <w:multiLevelType w:val="multilevel"/>
    <w:tmpl w:val="92C86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6F183AFF"/>
    <w:multiLevelType w:val="hybridMultilevel"/>
    <w:tmpl w:val="178478AA"/>
    <w:lvl w:ilvl="0" w:tplc="9292696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13B3457"/>
    <w:multiLevelType w:val="hybridMultilevel"/>
    <w:tmpl w:val="F71EC3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C85008">
      <w:start w:val="5"/>
      <w:numFmt w:val="bullet"/>
      <w:lvlText w:val="-"/>
      <w:lvlJc w:val="left"/>
      <w:pPr>
        <w:ind w:left="1755" w:hanging="675"/>
      </w:pPr>
      <w:rPr>
        <w:rFonts w:ascii="Times New Roman" w:eastAsiaTheme="minorEastAsia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CD33EC"/>
    <w:multiLevelType w:val="hybridMultilevel"/>
    <w:tmpl w:val="52F2A5A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83B4D80"/>
    <w:multiLevelType w:val="hybridMultilevel"/>
    <w:tmpl w:val="E37CB196"/>
    <w:lvl w:ilvl="0" w:tplc="7A62A7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809E1"/>
    <w:multiLevelType w:val="hybridMultilevel"/>
    <w:tmpl w:val="76DC339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E555736"/>
    <w:multiLevelType w:val="multilevel"/>
    <w:tmpl w:val="AD923826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6" w15:restartNumberingAfterBreak="0">
    <w:nsid w:val="7EE02BFA"/>
    <w:multiLevelType w:val="multilevel"/>
    <w:tmpl w:val="7CCA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ED1D19"/>
    <w:multiLevelType w:val="hybridMultilevel"/>
    <w:tmpl w:val="20EA352E"/>
    <w:lvl w:ilvl="0" w:tplc="5336BF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1"/>
  </w:num>
  <w:num w:numId="3">
    <w:abstractNumId w:val="24"/>
  </w:num>
  <w:num w:numId="4">
    <w:abstractNumId w:val="3"/>
  </w:num>
  <w:num w:numId="5">
    <w:abstractNumId w:val="23"/>
  </w:num>
  <w:num w:numId="6">
    <w:abstractNumId w:val="7"/>
  </w:num>
  <w:num w:numId="7">
    <w:abstractNumId w:val="44"/>
  </w:num>
  <w:num w:numId="8">
    <w:abstractNumId w:val="29"/>
  </w:num>
  <w:num w:numId="9">
    <w:abstractNumId w:val="15"/>
  </w:num>
  <w:num w:numId="10">
    <w:abstractNumId w:val="6"/>
  </w:num>
  <w:num w:numId="11">
    <w:abstractNumId w:val="33"/>
  </w:num>
  <w:num w:numId="12">
    <w:abstractNumId w:val="21"/>
  </w:num>
  <w:num w:numId="13">
    <w:abstractNumId w:val="43"/>
  </w:num>
  <w:num w:numId="14">
    <w:abstractNumId w:val="39"/>
  </w:num>
  <w:num w:numId="15">
    <w:abstractNumId w:val="45"/>
  </w:num>
  <w:num w:numId="16">
    <w:abstractNumId w:val="5"/>
  </w:num>
  <w:num w:numId="17">
    <w:abstractNumId w:val="28"/>
  </w:num>
  <w:num w:numId="18">
    <w:abstractNumId w:val="2"/>
  </w:num>
  <w:num w:numId="1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2"/>
  </w:num>
  <w:num w:numId="21">
    <w:abstractNumId w:val="0"/>
  </w:num>
  <w:num w:numId="22">
    <w:abstractNumId w:val="9"/>
  </w:num>
  <w:num w:numId="23">
    <w:abstractNumId w:val="26"/>
  </w:num>
  <w:num w:numId="24">
    <w:abstractNumId w:val="14"/>
  </w:num>
  <w:num w:numId="25">
    <w:abstractNumId w:val="41"/>
  </w:num>
  <w:num w:numId="26">
    <w:abstractNumId w:val="36"/>
  </w:num>
  <w:num w:numId="27">
    <w:abstractNumId w:val="20"/>
  </w:num>
  <w:num w:numId="28">
    <w:abstractNumId w:val="34"/>
  </w:num>
  <w:num w:numId="29">
    <w:abstractNumId w:val="1"/>
  </w:num>
  <w:num w:numId="30">
    <w:abstractNumId w:val="47"/>
  </w:num>
  <w:num w:numId="31">
    <w:abstractNumId w:val="18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19"/>
  </w:num>
  <w:num w:numId="37">
    <w:abstractNumId w:val="42"/>
  </w:num>
  <w:num w:numId="38">
    <w:abstractNumId w:val="37"/>
  </w:num>
  <w:num w:numId="39">
    <w:abstractNumId w:val="11"/>
  </w:num>
  <w:num w:numId="40">
    <w:abstractNumId w:val="30"/>
  </w:num>
  <w:num w:numId="41">
    <w:abstractNumId w:val="22"/>
  </w:num>
  <w:num w:numId="42">
    <w:abstractNumId w:val="25"/>
  </w:num>
  <w:num w:numId="43">
    <w:abstractNumId w:val="38"/>
  </w:num>
  <w:num w:numId="44">
    <w:abstractNumId w:val="8"/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</w:num>
  <w:num w:numId="47">
    <w:abstractNumId w:val="13"/>
  </w:num>
  <w:num w:numId="48">
    <w:abstractNumId w:val="27"/>
  </w:num>
  <w:num w:numId="49">
    <w:abstractNumId w:val="12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D0"/>
    <w:rsid w:val="000032F8"/>
    <w:rsid w:val="0000378E"/>
    <w:rsid w:val="00004970"/>
    <w:rsid w:val="00023891"/>
    <w:rsid w:val="00024A43"/>
    <w:rsid w:val="00024FBB"/>
    <w:rsid w:val="00031BC7"/>
    <w:rsid w:val="00032C61"/>
    <w:rsid w:val="00032F19"/>
    <w:rsid w:val="000332BA"/>
    <w:rsid w:val="000336B7"/>
    <w:rsid w:val="00046602"/>
    <w:rsid w:val="00046780"/>
    <w:rsid w:val="000545B1"/>
    <w:rsid w:val="0006298D"/>
    <w:rsid w:val="00062B2B"/>
    <w:rsid w:val="00063816"/>
    <w:rsid w:val="00063CB7"/>
    <w:rsid w:val="00065A91"/>
    <w:rsid w:val="00070C51"/>
    <w:rsid w:val="00070D63"/>
    <w:rsid w:val="0007246D"/>
    <w:rsid w:val="00072882"/>
    <w:rsid w:val="000728EC"/>
    <w:rsid w:val="00072CF3"/>
    <w:rsid w:val="0007757E"/>
    <w:rsid w:val="000804E1"/>
    <w:rsid w:val="00094164"/>
    <w:rsid w:val="00095773"/>
    <w:rsid w:val="000963FF"/>
    <w:rsid w:val="000A00CF"/>
    <w:rsid w:val="000A18DC"/>
    <w:rsid w:val="000A283C"/>
    <w:rsid w:val="000A5E42"/>
    <w:rsid w:val="000A711A"/>
    <w:rsid w:val="000B1A7F"/>
    <w:rsid w:val="000B2BDF"/>
    <w:rsid w:val="000B6A86"/>
    <w:rsid w:val="000B7104"/>
    <w:rsid w:val="000B7F34"/>
    <w:rsid w:val="000C1195"/>
    <w:rsid w:val="000C142E"/>
    <w:rsid w:val="000D48AB"/>
    <w:rsid w:val="000D507D"/>
    <w:rsid w:val="000D6AED"/>
    <w:rsid w:val="000D6B5D"/>
    <w:rsid w:val="000E200B"/>
    <w:rsid w:val="000E68A2"/>
    <w:rsid w:val="000F0135"/>
    <w:rsid w:val="000F1F39"/>
    <w:rsid w:val="000F4935"/>
    <w:rsid w:val="000F5F3D"/>
    <w:rsid w:val="000F6E38"/>
    <w:rsid w:val="00101BDC"/>
    <w:rsid w:val="00101C48"/>
    <w:rsid w:val="001069DD"/>
    <w:rsid w:val="00112C36"/>
    <w:rsid w:val="00124FE0"/>
    <w:rsid w:val="001255A8"/>
    <w:rsid w:val="00130859"/>
    <w:rsid w:val="001319D9"/>
    <w:rsid w:val="0013248B"/>
    <w:rsid w:val="001333B4"/>
    <w:rsid w:val="00134232"/>
    <w:rsid w:val="00137C4B"/>
    <w:rsid w:val="00150A05"/>
    <w:rsid w:val="001575BA"/>
    <w:rsid w:val="001620BE"/>
    <w:rsid w:val="0016353B"/>
    <w:rsid w:val="00165269"/>
    <w:rsid w:val="00166B23"/>
    <w:rsid w:val="0016761E"/>
    <w:rsid w:val="00167792"/>
    <w:rsid w:val="00170CD6"/>
    <w:rsid w:val="001717DE"/>
    <w:rsid w:val="00174B2F"/>
    <w:rsid w:val="00175F5B"/>
    <w:rsid w:val="00180F26"/>
    <w:rsid w:val="0018264A"/>
    <w:rsid w:val="0018604C"/>
    <w:rsid w:val="0018631B"/>
    <w:rsid w:val="00190163"/>
    <w:rsid w:val="001902C8"/>
    <w:rsid w:val="0019081C"/>
    <w:rsid w:val="0019218C"/>
    <w:rsid w:val="001931E4"/>
    <w:rsid w:val="001B05DC"/>
    <w:rsid w:val="001B2A06"/>
    <w:rsid w:val="001C1B60"/>
    <w:rsid w:val="001C530A"/>
    <w:rsid w:val="001D5BBA"/>
    <w:rsid w:val="001E2BBC"/>
    <w:rsid w:val="001F1AB9"/>
    <w:rsid w:val="001F2ADC"/>
    <w:rsid w:val="001F3A95"/>
    <w:rsid w:val="001F66F1"/>
    <w:rsid w:val="00202430"/>
    <w:rsid w:val="002073DC"/>
    <w:rsid w:val="00207F39"/>
    <w:rsid w:val="00214AB7"/>
    <w:rsid w:val="00214CEB"/>
    <w:rsid w:val="00214F85"/>
    <w:rsid w:val="002172A2"/>
    <w:rsid w:val="00222AF8"/>
    <w:rsid w:val="0023289A"/>
    <w:rsid w:val="00233900"/>
    <w:rsid w:val="00234CA9"/>
    <w:rsid w:val="00240798"/>
    <w:rsid w:val="002416DD"/>
    <w:rsid w:val="00253B3A"/>
    <w:rsid w:val="002541EE"/>
    <w:rsid w:val="0025549D"/>
    <w:rsid w:val="00255915"/>
    <w:rsid w:val="002669A6"/>
    <w:rsid w:val="0027470D"/>
    <w:rsid w:val="00275B31"/>
    <w:rsid w:val="00276FB1"/>
    <w:rsid w:val="00277F94"/>
    <w:rsid w:val="00282725"/>
    <w:rsid w:val="00285DAD"/>
    <w:rsid w:val="00286B10"/>
    <w:rsid w:val="00287426"/>
    <w:rsid w:val="002970C5"/>
    <w:rsid w:val="002A03F6"/>
    <w:rsid w:val="002A0899"/>
    <w:rsid w:val="002A4C43"/>
    <w:rsid w:val="002B0127"/>
    <w:rsid w:val="002B0B14"/>
    <w:rsid w:val="002B0B79"/>
    <w:rsid w:val="002B4706"/>
    <w:rsid w:val="002B6AA0"/>
    <w:rsid w:val="002B7032"/>
    <w:rsid w:val="002B7613"/>
    <w:rsid w:val="002C46E5"/>
    <w:rsid w:val="002C65A7"/>
    <w:rsid w:val="002D0434"/>
    <w:rsid w:val="002D38C8"/>
    <w:rsid w:val="002D7170"/>
    <w:rsid w:val="002E1366"/>
    <w:rsid w:val="002F0077"/>
    <w:rsid w:val="0030794D"/>
    <w:rsid w:val="0031394B"/>
    <w:rsid w:val="00330A11"/>
    <w:rsid w:val="00331A1C"/>
    <w:rsid w:val="00331FEB"/>
    <w:rsid w:val="00332E63"/>
    <w:rsid w:val="00333AA2"/>
    <w:rsid w:val="0033581F"/>
    <w:rsid w:val="00342023"/>
    <w:rsid w:val="00343CB9"/>
    <w:rsid w:val="00344290"/>
    <w:rsid w:val="00346829"/>
    <w:rsid w:val="00346DFB"/>
    <w:rsid w:val="003479F1"/>
    <w:rsid w:val="003544FF"/>
    <w:rsid w:val="00355090"/>
    <w:rsid w:val="0035598D"/>
    <w:rsid w:val="003650DA"/>
    <w:rsid w:val="00370081"/>
    <w:rsid w:val="00370CC3"/>
    <w:rsid w:val="00375278"/>
    <w:rsid w:val="003761A9"/>
    <w:rsid w:val="0037741F"/>
    <w:rsid w:val="00380415"/>
    <w:rsid w:val="00384821"/>
    <w:rsid w:val="0038611C"/>
    <w:rsid w:val="00391C7C"/>
    <w:rsid w:val="00391F4F"/>
    <w:rsid w:val="003A136C"/>
    <w:rsid w:val="003A296E"/>
    <w:rsid w:val="003A5290"/>
    <w:rsid w:val="003A6F16"/>
    <w:rsid w:val="003B1368"/>
    <w:rsid w:val="003B43E6"/>
    <w:rsid w:val="003B6502"/>
    <w:rsid w:val="003C0D18"/>
    <w:rsid w:val="003C1CC9"/>
    <w:rsid w:val="003C2CD7"/>
    <w:rsid w:val="003D0373"/>
    <w:rsid w:val="003D082B"/>
    <w:rsid w:val="003D1F11"/>
    <w:rsid w:val="003D4F7A"/>
    <w:rsid w:val="003D5587"/>
    <w:rsid w:val="003D69B1"/>
    <w:rsid w:val="003E1233"/>
    <w:rsid w:val="003E24BE"/>
    <w:rsid w:val="003E5B9D"/>
    <w:rsid w:val="003E6BFC"/>
    <w:rsid w:val="003F323F"/>
    <w:rsid w:val="003F796F"/>
    <w:rsid w:val="00402383"/>
    <w:rsid w:val="00407728"/>
    <w:rsid w:val="00410688"/>
    <w:rsid w:val="004120D9"/>
    <w:rsid w:val="00417818"/>
    <w:rsid w:val="00426AB4"/>
    <w:rsid w:val="00436524"/>
    <w:rsid w:val="00443147"/>
    <w:rsid w:val="00443571"/>
    <w:rsid w:val="00450D46"/>
    <w:rsid w:val="0045295E"/>
    <w:rsid w:val="00455C0C"/>
    <w:rsid w:val="00455EF1"/>
    <w:rsid w:val="00456284"/>
    <w:rsid w:val="0045667A"/>
    <w:rsid w:val="0045743C"/>
    <w:rsid w:val="00462103"/>
    <w:rsid w:val="00464DD1"/>
    <w:rsid w:val="004679AE"/>
    <w:rsid w:val="0047005A"/>
    <w:rsid w:val="00475CB4"/>
    <w:rsid w:val="00476B4F"/>
    <w:rsid w:val="00482A19"/>
    <w:rsid w:val="00484587"/>
    <w:rsid w:val="004847AC"/>
    <w:rsid w:val="004869DD"/>
    <w:rsid w:val="00491A8D"/>
    <w:rsid w:val="00492ECC"/>
    <w:rsid w:val="00497C0C"/>
    <w:rsid w:val="004A6977"/>
    <w:rsid w:val="004B2541"/>
    <w:rsid w:val="004B5972"/>
    <w:rsid w:val="004C2F34"/>
    <w:rsid w:val="004C3BA2"/>
    <w:rsid w:val="004C6F66"/>
    <w:rsid w:val="004C7C2A"/>
    <w:rsid w:val="004D059A"/>
    <w:rsid w:val="004D0F3B"/>
    <w:rsid w:val="004D3534"/>
    <w:rsid w:val="004F154F"/>
    <w:rsid w:val="004F2BA0"/>
    <w:rsid w:val="004F4BE3"/>
    <w:rsid w:val="004F6C16"/>
    <w:rsid w:val="004F6DF8"/>
    <w:rsid w:val="004F7FF4"/>
    <w:rsid w:val="005021FE"/>
    <w:rsid w:val="00503E8E"/>
    <w:rsid w:val="005049E2"/>
    <w:rsid w:val="00505A77"/>
    <w:rsid w:val="0050799A"/>
    <w:rsid w:val="005229C3"/>
    <w:rsid w:val="005239C5"/>
    <w:rsid w:val="005421C7"/>
    <w:rsid w:val="005447B7"/>
    <w:rsid w:val="005459B6"/>
    <w:rsid w:val="00546F15"/>
    <w:rsid w:val="00547003"/>
    <w:rsid w:val="005478E1"/>
    <w:rsid w:val="00551457"/>
    <w:rsid w:val="00555310"/>
    <w:rsid w:val="00555900"/>
    <w:rsid w:val="00557D3C"/>
    <w:rsid w:val="005625D5"/>
    <w:rsid w:val="005656AE"/>
    <w:rsid w:val="0056629C"/>
    <w:rsid w:val="00574289"/>
    <w:rsid w:val="00574CF9"/>
    <w:rsid w:val="005776FB"/>
    <w:rsid w:val="00580BA4"/>
    <w:rsid w:val="0058156E"/>
    <w:rsid w:val="0058675F"/>
    <w:rsid w:val="00586A85"/>
    <w:rsid w:val="00587D1F"/>
    <w:rsid w:val="00596059"/>
    <w:rsid w:val="005A2F36"/>
    <w:rsid w:val="005A3071"/>
    <w:rsid w:val="005A3A14"/>
    <w:rsid w:val="005A53BF"/>
    <w:rsid w:val="005B1514"/>
    <w:rsid w:val="005B37F3"/>
    <w:rsid w:val="005C319A"/>
    <w:rsid w:val="005C3532"/>
    <w:rsid w:val="005C4BE8"/>
    <w:rsid w:val="005C6D42"/>
    <w:rsid w:val="005D2A7E"/>
    <w:rsid w:val="005D3BD3"/>
    <w:rsid w:val="005D3EC1"/>
    <w:rsid w:val="005D5B87"/>
    <w:rsid w:val="005D694E"/>
    <w:rsid w:val="005E0495"/>
    <w:rsid w:val="005E18EC"/>
    <w:rsid w:val="005E2CB2"/>
    <w:rsid w:val="005F086B"/>
    <w:rsid w:val="005F1FEF"/>
    <w:rsid w:val="005F3751"/>
    <w:rsid w:val="005F44D9"/>
    <w:rsid w:val="005F554C"/>
    <w:rsid w:val="00601183"/>
    <w:rsid w:val="006030F6"/>
    <w:rsid w:val="0061027E"/>
    <w:rsid w:val="00614B40"/>
    <w:rsid w:val="00615231"/>
    <w:rsid w:val="006243AB"/>
    <w:rsid w:val="0062481B"/>
    <w:rsid w:val="006262F2"/>
    <w:rsid w:val="00626874"/>
    <w:rsid w:val="0063133F"/>
    <w:rsid w:val="006313C5"/>
    <w:rsid w:val="006357B3"/>
    <w:rsid w:val="00636E3C"/>
    <w:rsid w:val="006450A1"/>
    <w:rsid w:val="00645C39"/>
    <w:rsid w:val="006461A0"/>
    <w:rsid w:val="00662ACD"/>
    <w:rsid w:val="00665F01"/>
    <w:rsid w:val="0067050E"/>
    <w:rsid w:val="006716F5"/>
    <w:rsid w:val="00671777"/>
    <w:rsid w:val="00676011"/>
    <w:rsid w:val="0068228A"/>
    <w:rsid w:val="00685CDA"/>
    <w:rsid w:val="00687294"/>
    <w:rsid w:val="006873A1"/>
    <w:rsid w:val="006A075D"/>
    <w:rsid w:val="006A131C"/>
    <w:rsid w:val="006A2360"/>
    <w:rsid w:val="006A47DA"/>
    <w:rsid w:val="006A4D0A"/>
    <w:rsid w:val="006B5969"/>
    <w:rsid w:val="006C0982"/>
    <w:rsid w:val="006C7208"/>
    <w:rsid w:val="006D0233"/>
    <w:rsid w:val="006D34AE"/>
    <w:rsid w:val="006D5651"/>
    <w:rsid w:val="006D5D54"/>
    <w:rsid w:val="006E10BD"/>
    <w:rsid w:val="006E3EFA"/>
    <w:rsid w:val="006E5D79"/>
    <w:rsid w:val="006F4E7C"/>
    <w:rsid w:val="006F6377"/>
    <w:rsid w:val="00700CD8"/>
    <w:rsid w:val="007077D7"/>
    <w:rsid w:val="007107E9"/>
    <w:rsid w:val="00714A87"/>
    <w:rsid w:val="00715D73"/>
    <w:rsid w:val="0072488E"/>
    <w:rsid w:val="00732315"/>
    <w:rsid w:val="007323FC"/>
    <w:rsid w:val="007354E6"/>
    <w:rsid w:val="00735622"/>
    <w:rsid w:val="0074166E"/>
    <w:rsid w:val="00741822"/>
    <w:rsid w:val="00744108"/>
    <w:rsid w:val="00747F63"/>
    <w:rsid w:val="00753248"/>
    <w:rsid w:val="007561EC"/>
    <w:rsid w:val="00757AC1"/>
    <w:rsid w:val="007604BE"/>
    <w:rsid w:val="00760CFE"/>
    <w:rsid w:val="007644AB"/>
    <w:rsid w:val="0076565A"/>
    <w:rsid w:val="00772C32"/>
    <w:rsid w:val="00773063"/>
    <w:rsid w:val="007748C2"/>
    <w:rsid w:val="00781461"/>
    <w:rsid w:val="0078161D"/>
    <w:rsid w:val="00785898"/>
    <w:rsid w:val="00785A31"/>
    <w:rsid w:val="00790C7F"/>
    <w:rsid w:val="00791923"/>
    <w:rsid w:val="00791E1A"/>
    <w:rsid w:val="00793D49"/>
    <w:rsid w:val="00794D8C"/>
    <w:rsid w:val="007A0BBB"/>
    <w:rsid w:val="007A1BC5"/>
    <w:rsid w:val="007A230C"/>
    <w:rsid w:val="007A532B"/>
    <w:rsid w:val="007A779E"/>
    <w:rsid w:val="007B0BDF"/>
    <w:rsid w:val="007C0982"/>
    <w:rsid w:val="007C1F96"/>
    <w:rsid w:val="007C4B16"/>
    <w:rsid w:val="007D0CB2"/>
    <w:rsid w:val="007D4FC8"/>
    <w:rsid w:val="007E0278"/>
    <w:rsid w:val="007E0AFC"/>
    <w:rsid w:val="007E5626"/>
    <w:rsid w:val="007E6190"/>
    <w:rsid w:val="007F38DF"/>
    <w:rsid w:val="007F4DFB"/>
    <w:rsid w:val="007F67C7"/>
    <w:rsid w:val="007F7C68"/>
    <w:rsid w:val="007F7D80"/>
    <w:rsid w:val="00802064"/>
    <w:rsid w:val="00803667"/>
    <w:rsid w:val="0080423D"/>
    <w:rsid w:val="008044F3"/>
    <w:rsid w:val="00804902"/>
    <w:rsid w:val="008127B8"/>
    <w:rsid w:val="00813CB5"/>
    <w:rsid w:val="00814DBE"/>
    <w:rsid w:val="00814F37"/>
    <w:rsid w:val="0081702C"/>
    <w:rsid w:val="0082082A"/>
    <w:rsid w:val="00821A30"/>
    <w:rsid w:val="00823AF6"/>
    <w:rsid w:val="00824B70"/>
    <w:rsid w:val="00826111"/>
    <w:rsid w:val="00840DA6"/>
    <w:rsid w:val="008420FE"/>
    <w:rsid w:val="0084759C"/>
    <w:rsid w:val="008543E3"/>
    <w:rsid w:val="008560C8"/>
    <w:rsid w:val="008561CD"/>
    <w:rsid w:val="0085685A"/>
    <w:rsid w:val="00860A3D"/>
    <w:rsid w:val="0086117A"/>
    <w:rsid w:val="008617E7"/>
    <w:rsid w:val="00861C73"/>
    <w:rsid w:val="00863668"/>
    <w:rsid w:val="00874034"/>
    <w:rsid w:val="00875E1D"/>
    <w:rsid w:val="00883EC3"/>
    <w:rsid w:val="0088568D"/>
    <w:rsid w:val="008867CE"/>
    <w:rsid w:val="008911F0"/>
    <w:rsid w:val="00893305"/>
    <w:rsid w:val="00894BC5"/>
    <w:rsid w:val="00897D2A"/>
    <w:rsid w:val="008A25D7"/>
    <w:rsid w:val="008A35A7"/>
    <w:rsid w:val="008A7C52"/>
    <w:rsid w:val="008B33C3"/>
    <w:rsid w:val="008B357D"/>
    <w:rsid w:val="008B74A7"/>
    <w:rsid w:val="008C0D7A"/>
    <w:rsid w:val="008E0EBA"/>
    <w:rsid w:val="008E13CF"/>
    <w:rsid w:val="008E57DD"/>
    <w:rsid w:val="008F231E"/>
    <w:rsid w:val="008F35B8"/>
    <w:rsid w:val="008F3DE7"/>
    <w:rsid w:val="009010BC"/>
    <w:rsid w:val="00903D15"/>
    <w:rsid w:val="0091154A"/>
    <w:rsid w:val="00912171"/>
    <w:rsid w:val="009149FC"/>
    <w:rsid w:val="00914CCF"/>
    <w:rsid w:val="00914D8B"/>
    <w:rsid w:val="00917731"/>
    <w:rsid w:val="0093285E"/>
    <w:rsid w:val="0093616D"/>
    <w:rsid w:val="00937369"/>
    <w:rsid w:val="009430BE"/>
    <w:rsid w:val="0094776F"/>
    <w:rsid w:val="00950E27"/>
    <w:rsid w:val="00954DCC"/>
    <w:rsid w:val="00961364"/>
    <w:rsid w:val="00965EE2"/>
    <w:rsid w:val="009671BB"/>
    <w:rsid w:val="00971DC3"/>
    <w:rsid w:val="00982BF8"/>
    <w:rsid w:val="0098498C"/>
    <w:rsid w:val="009A1DC7"/>
    <w:rsid w:val="009A2CF0"/>
    <w:rsid w:val="009A6715"/>
    <w:rsid w:val="009A6B71"/>
    <w:rsid w:val="009A721B"/>
    <w:rsid w:val="009B1312"/>
    <w:rsid w:val="009B465F"/>
    <w:rsid w:val="009B7DD8"/>
    <w:rsid w:val="009C179C"/>
    <w:rsid w:val="009C24B1"/>
    <w:rsid w:val="009C5FC4"/>
    <w:rsid w:val="009C609B"/>
    <w:rsid w:val="009D165B"/>
    <w:rsid w:val="009D4A58"/>
    <w:rsid w:val="009D5B03"/>
    <w:rsid w:val="009D78A0"/>
    <w:rsid w:val="009E06B2"/>
    <w:rsid w:val="009E0FB9"/>
    <w:rsid w:val="009E2FE4"/>
    <w:rsid w:val="009E3094"/>
    <w:rsid w:val="009E486F"/>
    <w:rsid w:val="009F062F"/>
    <w:rsid w:val="00A03E15"/>
    <w:rsid w:val="00A04B42"/>
    <w:rsid w:val="00A07194"/>
    <w:rsid w:val="00A15C7B"/>
    <w:rsid w:val="00A169B9"/>
    <w:rsid w:val="00A20ABF"/>
    <w:rsid w:val="00A213D9"/>
    <w:rsid w:val="00A23F7B"/>
    <w:rsid w:val="00A247FD"/>
    <w:rsid w:val="00A32A69"/>
    <w:rsid w:val="00A35F59"/>
    <w:rsid w:val="00A42A47"/>
    <w:rsid w:val="00A52501"/>
    <w:rsid w:val="00A526E7"/>
    <w:rsid w:val="00A54269"/>
    <w:rsid w:val="00A60E27"/>
    <w:rsid w:val="00A63A3A"/>
    <w:rsid w:val="00A71C18"/>
    <w:rsid w:val="00A724F8"/>
    <w:rsid w:val="00A75313"/>
    <w:rsid w:val="00A76F73"/>
    <w:rsid w:val="00A838A8"/>
    <w:rsid w:val="00A909A6"/>
    <w:rsid w:val="00A955D2"/>
    <w:rsid w:val="00AB1FA8"/>
    <w:rsid w:val="00AB62B9"/>
    <w:rsid w:val="00AB7BBA"/>
    <w:rsid w:val="00AC052D"/>
    <w:rsid w:val="00AC0CD2"/>
    <w:rsid w:val="00AC611C"/>
    <w:rsid w:val="00AC7AE9"/>
    <w:rsid w:val="00AD142E"/>
    <w:rsid w:val="00AD28FB"/>
    <w:rsid w:val="00AD7A67"/>
    <w:rsid w:val="00AE06C7"/>
    <w:rsid w:val="00AE794B"/>
    <w:rsid w:val="00B0101F"/>
    <w:rsid w:val="00B01471"/>
    <w:rsid w:val="00B03803"/>
    <w:rsid w:val="00B06A9F"/>
    <w:rsid w:val="00B11A27"/>
    <w:rsid w:val="00B1421A"/>
    <w:rsid w:val="00B22B29"/>
    <w:rsid w:val="00B22B64"/>
    <w:rsid w:val="00B263FE"/>
    <w:rsid w:val="00B33088"/>
    <w:rsid w:val="00B37C7C"/>
    <w:rsid w:val="00B43950"/>
    <w:rsid w:val="00B54161"/>
    <w:rsid w:val="00B60E56"/>
    <w:rsid w:val="00B662B5"/>
    <w:rsid w:val="00B71085"/>
    <w:rsid w:val="00B73384"/>
    <w:rsid w:val="00B736BB"/>
    <w:rsid w:val="00B75195"/>
    <w:rsid w:val="00B814D0"/>
    <w:rsid w:val="00B84783"/>
    <w:rsid w:val="00B85949"/>
    <w:rsid w:val="00B86433"/>
    <w:rsid w:val="00B9103D"/>
    <w:rsid w:val="00B96EBE"/>
    <w:rsid w:val="00BA373B"/>
    <w:rsid w:val="00BA6116"/>
    <w:rsid w:val="00BB28EE"/>
    <w:rsid w:val="00BC0B90"/>
    <w:rsid w:val="00BC1942"/>
    <w:rsid w:val="00BC5CC1"/>
    <w:rsid w:val="00BD06FD"/>
    <w:rsid w:val="00BD0DFF"/>
    <w:rsid w:val="00BD4FA2"/>
    <w:rsid w:val="00BD6333"/>
    <w:rsid w:val="00BE3EB9"/>
    <w:rsid w:val="00BE4793"/>
    <w:rsid w:val="00BE755A"/>
    <w:rsid w:val="00BF0056"/>
    <w:rsid w:val="00BF1968"/>
    <w:rsid w:val="00BF1C6A"/>
    <w:rsid w:val="00BF6436"/>
    <w:rsid w:val="00C00232"/>
    <w:rsid w:val="00C01503"/>
    <w:rsid w:val="00C04267"/>
    <w:rsid w:val="00C10E11"/>
    <w:rsid w:val="00C121C6"/>
    <w:rsid w:val="00C13BBD"/>
    <w:rsid w:val="00C164AA"/>
    <w:rsid w:val="00C175FB"/>
    <w:rsid w:val="00C21495"/>
    <w:rsid w:val="00C22042"/>
    <w:rsid w:val="00C332D0"/>
    <w:rsid w:val="00C3359F"/>
    <w:rsid w:val="00C34C56"/>
    <w:rsid w:val="00C37A3D"/>
    <w:rsid w:val="00C404AE"/>
    <w:rsid w:val="00C47762"/>
    <w:rsid w:val="00C4780E"/>
    <w:rsid w:val="00C520A2"/>
    <w:rsid w:val="00C53F45"/>
    <w:rsid w:val="00C546B8"/>
    <w:rsid w:val="00C61033"/>
    <w:rsid w:val="00C64380"/>
    <w:rsid w:val="00C661CC"/>
    <w:rsid w:val="00C67DB2"/>
    <w:rsid w:val="00C77751"/>
    <w:rsid w:val="00C828E0"/>
    <w:rsid w:val="00C83A55"/>
    <w:rsid w:val="00C84691"/>
    <w:rsid w:val="00C8598E"/>
    <w:rsid w:val="00C9593F"/>
    <w:rsid w:val="00C9676F"/>
    <w:rsid w:val="00CA4208"/>
    <w:rsid w:val="00CA64EB"/>
    <w:rsid w:val="00CB0062"/>
    <w:rsid w:val="00CB03AB"/>
    <w:rsid w:val="00CB18E4"/>
    <w:rsid w:val="00CB69FD"/>
    <w:rsid w:val="00CC0886"/>
    <w:rsid w:val="00CC08F1"/>
    <w:rsid w:val="00CC2560"/>
    <w:rsid w:val="00CC356B"/>
    <w:rsid w:val="00CC48F2"/>
    <w:rsid w:val="00CC6807"/>
    <w:rsid w:val="00CD1ECC"/>
    <w:rsid w:val="00CD613D"/>
    <w:rsid w:val="00CD7D11"/>
    <w:rsid w:val="00CD7D2E"/>
    <w:rsid w:val="00CE4243"/>
    <w:rsid w:val="00CE6392"/>
    <w:rsid w:val="00CE6F60"/>
    <w:rsid w:val="00CE7AA5"/>
    <w:rsid w:val="00CF4EC5"/>
    <w:rsid w:val="00CF7DF9"/>
    <w:rsid w:val="00D04E12"/>
    <w:rsid w:val="00D117C2"/>
    <w:rsid w:val="00D144D0"/>
    <w:rsid w:val="00D1487D"/>
    <w:rsid w:val="00D14EBC"/>
    <w:rsid w:val="00D16E2F"/>
    <w:rsid w:val="00D1721E"/>
    <w:rsid w:val="00D24008"/>
    <w:rsid w:val="00D302AF"/>
    <w:rsid w:val="00D310E7"/>
    <w:rsid w:val="00D33340"/>
    <w:rsid w:val="00D36383"/>
    <w:rsid w:val="00D45725"/>
    <w:rsid w:val="00D45C2F"/>
    <w:rsid w:val="00D6474A"/>
    <w:rsid w:val="00D65AEC"/>
    <w:rsid w:val="00D736B4"/>
    <w:rsid w:val="00D8381F"/>
    <w:rsid w:val="00D839E1"/>
    <w:rsid w:val="00D84EEB"/>
    <w:rsid w:val="00D87038"/>
    <w:rsid w:val="00D87243"/>
    <w:rsid w:val="00D92800"/>
    <w:rsid w:val="00D97A67"/>
    <w:rsid w:val="00DA0582"/>
    <w:rsid w:val="00DA2E11"/>
    <w:rsid w:val="00DB492E"/>
    <w:rsid w:val="00DB4A95"/>
    <w:rsid w:val="00DC7CFB"/>
    <w:rsid w:val="00DD033F"/>
    <w:rsid w:val="00DD0DD4"/>
    <w:rsid w:val="00DD3154"/>
    <w:rsid w:val="00DD662E"/>
    <w:rsid w:val="00DE623A"/>
    <w:rsid w:val="00DF206B"/>
    <w:rsid w:val="00DF30B9"/>
    <w:rsid w:val="00DF4A92"/>
    <w:rsid w:val="00DF7DC9"/>
    <w:rsid w:val="00E01445"/>
    <w:rsid w:val="00E056D1"/>
    <w:rsid w:val="00E06B02"/>
    <w:rsid w:val="00E075EB"/>
    <w:rsid w:val="00E11099"/>
    <w:rsid w:val="00E12C6D"/>
    <w:rsid w:val="00E14664"/>
    <w:rsid w:val="00E15982"/>
    <w:rsid w:val="00E24A95"/>
    <w:rsid w:val="00E26796"/>
    <w:rsid w:val="00E27300"/>
    <w:rsid w:val="00E30147"/>
    <w:rsid w:val="00E402CE"/>
    <w:rsid w:val="00E40F93"/>
    <w:rsid w:val="00E4197A"/>
    <w:rsid w:val="00E451B4"/>
    <w:rsid w:val="00E46503"/>
    <w:rsid w:val="00E50450"/>
    <w:rsid w:val="00E529E2"/>
    <w:rsid w:val="00E548E0"/>
    <w:rsid w:val="00E54D94"/>
    <w:rsid w:val="00E55619"/>
    <w:rsid w:val="00E61A22"/>
    <w:rsid w:val="00E63384"/>
    <w:rsid w:val="00E67E73"/>
    <w:rsid w:val="00E70A3A"/>
    <w:rsid w:val="00E71E79"/>
    <w:rsid w:val="00E72DFD"/>
    <w:rsid w:val="00E7306E"/>
    <w:rsid w:val="00E768D0"/>
    <w:rsid w:val="00E8026D"/>
    <w:rsid w:val="00E80CF5"/>
    <w:rsid w:val="00E9572A"/>
    <w:rsid w:val="00EA18D7"/>
    <w:rsid w:val="00EA3523"/>
    <w:rsid w:val="00EA392B"/>
    <w:rsid w:val="00EA4108"/>
    <w:rsid w:val="00EA4D00"/>
    <w:rsid w:val="00EA5C2D"/>
    <w:rsid w:val="00EA6D00"/>
    <w:rsid w:val="00EB5CF9"/>
    <w:rsid w:val="00EC07F5"/>
    <w:rsid w:val="00EC2B04"/>
    <w:rsid w:val="00EC4D11"/>
    <w:rsid w:val="00EC53A4"/>
    <w:rsid w:val="00EC586F"/>
    <w:rsid w:val="00ED0314"/>
    <w:rsid w:val="00EE22FA"/>
    <w:rsid w:val="00EE2C22"/>
    <w:rsid w:val="00EE34DE"/>
    <w:rsid w:val="00EF5ADB"/>
    <w:rsid w:val="00EF67C8"/>
    <w:rsid w:val="00F03081"/>
    <w:rsid w:val="00F03233"/>
    <w:rsid w:val="00F03EF7"/>
    <w:rsid w:val="00F0504A"/>
    <w:rsid w:val="00F077E4"/>
    <w:rsid w:val="00F10298"/>
    <w:rsid w:val="00F1126B"/>
    <w:rsid w:val="00F123CB"/>
    <w:rsid w:val="00F12900"/>
    <w:rsid w:val="00F12B9F"/>
    <w:rsid w:val="00F13BCF"/>
    <w:rsid w:val="00F33903"/>
    <w:rsid w:val="00F346EC"/>
    <w:rsid w:val="00F34ECA"/>
    <w:rsid w:val="00F36079"/>
    <w:rsid w:val="00F404E2"/>
    <w:rsid w:val="00F4057C"/>
    <w:rsid w:val="00F441DF"/>
    <w:rsid w:val="00F460F1"/>
    <w:rsid w:val="00F51277"/>
    <w:rsid w:val="00F52482"/>
    <w:rsid w:val="00F56E7B"/>
    <w:rsid w:val="00F60338"/>
    <w:rsid w:val="00F657F1"/>
    <w:rsid w:val="00F67016"/>
    <w:rsid w:val="00F707FA"/>
    <w:rsid w:val="00F76C96"/>
    <w:rsid w:val="00F836DB"/>
    <w:rsid w:val="00F91D9E"/>
    <w:rsid w:val="00F94B08"/>
    <w:rsid w:val="00F95987"/>
    <w:rsid w:val="00F95D5F"/>
    <w:rsid w:val="00FA3054"/>
    <w:rsid w:val="00FB0D06"/>
    <w:rsid w:val="00FB1C37"/>
    <w:rsid w:val="00FB346D"/>
    <w:rsid w:val="00FB3E8E"/>
    <w:rsid w:val="00FB5DC0"/>
    <w:rsid w:val="00FD1EBF"/>
    <w:rsid w:val="00FD44E8"/>
    <w:rsid w:val="00FD48F8"/>
    <w:rsid w:val="00FD74C3"/>
    <w:rsid w:val="00FE15CD"/>
    <w:rsid w:val="00FF024C"/>
    <w:rsid w:val="00FF5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12EE9ED"/>
  <w15:docId w15:val="{2B9CABA1-639C-4DE2-B0DF-F5FAEB93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7D0CB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D0C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7D0C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A8D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1A8D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A8D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ru"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35509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0CB2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7D0CB2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7D0CB2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table" w:styleId="a3">
    <w:name w:val="Table Grid"/>
    <w:basedOn w:val="a1"/>
    <w:uiPriority w:val="99"/>
    <w:rsid w:val="007D0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7D0CB2"/>
    <w:rPr>
      <w:rFonts w:cs="Times New Roman"/>
    </w:rPr>
  </w:style>
  <w:style w:type="character" w:styleId="a4">
    <w:name w:val="Hyperlink"/>
    <w:uiPriority w:val="99"/>
    <w:qFormat/>
    <w:rsid w:val="007D0CB2"/>
    <w:rPr>
      <w:rFonts w:cs="Times New Roman"/>
      <w:color w:val="0000FF"/>
      <w:u w:val="single"/>
    </w:rPr>
  </w:style>
  <w:style w:type="paragraph" w:styleId="21">
    <w:name w:val="Body Text Indent 2"/>
    <w:aliases w:val="Знак Знак"/>
    <w:basedOn w:val="a"/>
    <w:link w:val="22"/>
    <w:rsid w:val="007D0CB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ru-RU"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7D0CB2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5">
    <w:name w:val="Body Text Indent"/>
    <w:basedOn w:val="a"/>
    <w:link w:val="a6"/>
    <w:uiPriority w:val="99"/>
    <w:qFormat/>
    <w:rsid w:val="007D0CB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qFormat/>
    <w:rsid w:val="007D0CB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7D0C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0CB2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7D0CB2"/>
  </w:style>
  <w:style w:type="paragraph" w:styleId="aa">
    <w:name w:val="header"/>
    <w:basedOn w:val="a"/>
    <w:link w:val="ab"/>
    <w:uiPriority w:val="99"/>
    <w:rsid w:val="007D0CB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D0CB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D0CB2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0CB2"/>
    <w:rPr>
      <w:rFonts w:ascii="Tahoma" w:eastAsia="Times New Roman" w:hAnsi="Tahoma" w:cs="Times New Roman"/>
      <w:sz w:val="16"/>
      <w:szCs w:val="16"/>
    </w:rPr>
  </w:style>
  <w:style w:type="character" w:customStyle="1" w:styleId="uficommentbody">
    <w:name w:val="uficommentbody"/>
    <w:basedOn w:val="a0"/>
    <w:rsid w:val="007D0CB2"/>
  </w:style>
  <w:style w:type="paragraph" w:styleId="ae">
    <w:name w:val="footnote text"/>
    <w:basedOn w:val="a"/>
    <w:link w:val="af"/>
    <w:uiPriority w:val="99"/>
    <w:unhideWhenUsed/>
    <w:qFormat/>
    <w:rsid w:val="007D0CB2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7D0CB2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styleId="af0">
    <w:name w:val="footnote reference"/>
    <w:unhideWhenUsed/>
    <w:qFormat/>
    <w:rsid w:val="007D0CB2"/>
    <w:rPr>
      <w:vertAlign w:val="superscript"/>
    </w:rPr>
  </w:style>
  <w:style w:type="character" w:customStyle="1" w:styleId="rvts0">
    <w:name w:val="rvts0"/>
    <w:rsid w:val="007D0CB2"/>
  </w:style>
  <w:style w:type="paragraph" w:styleId="af1">
    <w:name w:val="List Paragraph"/>
    <w:basedOn w:val="a"/>
    <w:uiPriority w:val="34"/>
    <w:qFormat/>
    <w:rsid w:val="007D0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uiPriority w:val="99"/>
    <w:rsid w:val="007D0CB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D0C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fmc2">
    <w:name w:val="xfmc2"/>
    <w:basedOn w:val="a"/>
    <w:rsid w:val="007D0CB2"/>
    <w:pPr>
      <w:spacing w:before="100" w:beforeAutospacing="1" w:after="100" w:afterAutospacing="1"/>
    </w:pPr>
    <w:rPr>
      <w:lang w:val="en-US" w:eastAsia="en-US"/>
    </w:rPr>
  </w:style>
  <w:style w:type="paragraph" w:customStyle="1" w:styleId="xfmc3">
    <w:name w:val="xfmc3"/>
    <w:basedOn w:val="a"/>
    <w:rsid w:val="007D0CB2"/>
    <w:pPr>
      <w:spacing w:before="100" w:beforeAutospacing="1" w:after="100" w:afterAutospacing="1"/>
    </w:pPr>
    <w:rPr>
      <w:lang w:val="en-US" w:eastAsia="en-US"/>
    </w:rPr>
  </w:style>
  <w:style w:type="paragraph" w:customStyle="1" w:styleId="xfmc4">
    <w:name w:val="xfmc4"/>
    <w:basedOn w:val="a"/>
    <w:rsid w:val="007D0CB2"/>
    <w:pPr>
      <w:spacing w:before="100" w:beforeAutospacing="1" w:after="100" w:afterAutospacing="1"/>
    </w:pPr>
    <w:rPr>
      <w:lang w:val="en-US" w:eastAsia="en-US"/>
    </w:rPr>
  </w:style>
  <w:style w:type="paragraph" w:styleId="af2">
    <w:name w:val="Body Text"/>
    <w:basedOn w:val="a"/>
    <w:link w:val="af3"/>
    <w:uiPriority w:val="99"/>
    <w:unhideWhenUsed/>
    <w:qFormat/>
    <w:rsid w:val="007D0CB2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3">
    <w:name w:val="Основной текст Знак"/>
    <w:basedOn w:val="a0"/>
    <w:link w:val="af2"/>
    <w:uiPriority w:val="99"/>
    <w:rsid w:val="007D0CB2"/>
    <w:rPr>
      <w:rFonts w:ascii="Calibri" w:eastAsia="Times New Roman" w:hAnsi="Calibri" w:cs="Times New Roman"/>
      <w:lang w:val="uk-UA" w:eastAsia="uk-UA"/>
    </w:rPr>
  </w:style>
  <w:style w:type="character" w:customStyle="1" w:styleId="rvts82">
    <w:name w:val="rvts82"/>
    <w:uiPriority w:val="99"/>
    <w:rsid w:val="007D0CB2"/>
    <w:rPr>
      <w:rFonts w:cs="Times New Roman"/>
    </w:rPr>
  </w:style>
  <w:style w:type="paragraph" w:customStyle="1" w:styleId="210">
    <w:name w:val="Основной текст с отступом 21"/>
    <w:basedOn w:val="a"/>
    <w:rsid w:val="007D0CB2"/>
    <w:pPr>
      <w:widowControl w:val="0"/>
      <w:suppressAutoHyphens/>
      <w:autoSpaceDE w:val="0"/>
      <w:spacing w:line="312" w:lineRule="auto"/>
      <w:ind w:left="40" w:firstLine="520"/>
      <w:jc w:val="both"/>
    </w:pPr>
    <w:rPr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7D0CB2"/>
    <w:pPr>
      <w:spacing w:before="120" w:after="120"/>
    </w:pPr>
    <w:rPr>
      <w:sz w:val="28"/>
      <w:lang w:val="ru-RU" w:eastAsia="ru-RU"/>
    </w:rPr>
  </w:style>
  <w:style w:type="character" w:customStyle="1" w:styleId="fontstyle01">
    <w:name w:val="fontstyle01"/>
    <w:rsid w:val="007D0CB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11">
    <w:name w:val="Основной текст с отступом 21"/>
    <w:basedOn w:val="a"/>
    <w:rsid w:val="007D0CB2"/>
    <w:pPr>
      <w:widowControl w:val="0"/>
      <w:suppressAutoHyphens/>
      <w:autoSpaceDE w:val="0"/>
      <w:spacing w:line="312" w:lineRule="auto"/>
      <w:ind w:left="40" w:firstLine="5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semiHidden/>
    <w:unhideWhenUsed/>
    <w:rsid w:val="00343C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43CB9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customStyle="1" w:styleId="jsgrdq">
    <w:name w:val="jsgrdq"/>
    <w:basedOn w:val="a0"/>
    <w:rsid w:val="009E486F"/>
  </w:style>
  <w:style w:type="paragraph" w:styleId="af4">
    <w:name w:val="Subtitle"/>
    <w:basedOn w:val="a"/>
    <w:next w:val="a"/>
    <w:link w:val="af5"/>
    <w:uiPriority w:val="11"/>
    <w:qFormat/>
    <w:rsid w:val="00CF7DF9"/>
    <w:pPr>
      <w:spacing w:before="120" w:after="120" w:line="360" w:lineRule="auto"/>
      <w:ind w:left="720" w:hanging="360"/>
      <w:jc w:val="center"/>
    </w:pPr>
    <w:rPr>
      <w:b/>
      <w:smallCaps/>
      <w:sz w:val="28"/>
      <w:szCs w:val="28"/>
      <w:lang w:val="ru-RU" w:eastAsia="ru-RU"/>
    </w:rPr>
  </w:style>
  <w:style w:type="character" w:customStyle="1" w:styleId="af5">
    <w:name w:val="Подзаголовок Знак"/>
    <w:basedOn w:val="a0"/>
    <w:link w:val="af4"/>
    <w:uiPriority w:val="11"/>
    <w:rsid w:val="00CF7DF9"/>
    <w:rPr>
      <w:rFonts w:ascii="Times New Roman" w:eastAsia="Times New Roman" w:hAnsi="Times New Roman" w:cs="Times New Roman"/>
      <w:b/>
      <w:smallCaps/>
      <w:sz w:val="28"/>
      <w:szCs w:val="28"/>
      <w:lang w:val="ru-RU" w:eastAsia="ru-RU"/>
    </w:rPr>
  </w:style>
  <w:style w:type="paragraph" w:customStyle="1" w:styleId="rvps2">
    <w:name w:val="rvps2"/>
    <w:basedOn w:val="a"/>
    <w:rsid w:val="00CF7DF9"/>
    <w:pPr>
      <w:spacing w:before="100" w:beforeAutospacing="1" w:after="100" w:afterAutospacing="1"/>
    </w:pPr>
    <w:rPr>
      <w:lang w:val="ru-RU" w:eastAsia="ru-RU"/>
    </w:rPr>
  </w:style>
  <w:style w:type="character" w:customStyle="1" w:styleId="hps">
    <w:name w:val="hps"/>
    <w:rsid w:val="00F34ECA"/>
  </w:style>
  <w:style w:type="character" w:customStyle="1" w:styleId="hwtze">
    <w:name w:val="hwtze"/>
    <w:basedOn w:val="a0"/>
    <w:rsid w:val="006357B3"/>
  </w:style>
  <w:style w:type="character" w:customStyle="1" w:styleId="rynqvb">
    <w:name w:val="rynqvb"/>
    <w:basedOn w:val="a0"/>
    <w:rsid w:val="006357B3"/>
  </w:style>
  <w:style w:type="character" w:customStyle="1" w:styleId="13">
    <w:name w:val="Неразрешенное упоминание1"/>
    <w:basedOn w:val="a0"/>
    <w:uiPriority w:val="99"/>
    <w:semiHidden/>
    <w:unhideWhenUsed/>
    <w:rsid w:val="006030F6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33340"/>
    <w:rPr>
      <w:color w:val="605E5C"/>
      <w:shd w:val="clear" w:color="auto" w:fill="E1DFDD"/>
    </w:rPr>
  </w:style>
  <w:style w:type="character" w:customStyle="1" w:styleId="rvts9">
    <w:name w:val="rvts9"/>
    <w:basedOn w:val="a0"/>
    <w:rsid w:val="003544FF"/>
  </w:style>
  <w:style w:type="paragraph" w:customStyle="1" w:styleId="14">
    <w:name w:val="Обычный (Интернет)1"/>
    <w:basedOn w:val="a"/>
    <w:uiPriority w:val="99"/>
    <w:unhideWhenUsed/>
    <w:rsid w:val="003544FF"/>
    <w:pPr>
      <w:spacing w:before="100" w:beforeAutospacing="1" w:after="100" w:afterAutospacing="1"/>
    </w:pPr>
    <w:rPr>
      <w:lang w:val="ru-RU" w:eastAsia="ru-RU"/>
    </w:rPr>
  </w:style>
  <w:style w:type="character" w:customStyle="1" w:styleId="af6">
    <w:name w:val="Основной текст_"/>
    <w:link w:val="15"/>
    <w:rsid w:val="003544F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5">
    <w:name w:val="Основной текст1"/>
    <w:basedOn w:val="a"/>
    <w:link w:val="af6"/>
    <w:rsid w:val="003544FF"/>
    <w:pPr>
      <w:widowControl w:val="0"/>
      <w:shd w:val="clear" w:color="auto" w:fill="FFFFFF"/>
    </w:pPr>
    <w:rPr>
      <w:sz w:val="28"/>
      <w:szCs w:val="28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3544FF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3544FF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16">
    <w:name w:val="Текст выноски Знак1"/>
    <w:basedOn w:val="a0"/>
    <w:uiPriority w:val="99"/>
    <w:semiHidden/>
    <w:rsid w:val="00CB18E4"/>
    <w:rPr>
      <w:rFonts w:ascii="Segoe UI" w:eastAsia="Times New Roman" w:hAnsi="Segoe UI" w:cs="Segoe UI"/>
      <w:sz w:val="18"/>
      <w:szCs w:val="18"/>
      <w:lang w:val="uk-UA" w:eastAsia="uk-UA"/>
    </w:rPr>
  </w:style>
  <w:style w:type="character" w:styleId="af7">
    <w:name w:val="Emphasis"/>
    <w:uiPriority w:val="20"/>
    <w:qFormat/>
    <w:rsid w:val="00CB18E4"/>
    <w:rPr>
      <w:i/>
      <w:iCs/>
    </w:rPr>
  </w:style>
  <w:style w:type="paragraph" w:customStyle="1" w:styleId="110">
    <w:name w:val="Заголовок 11"/>
    <w:basedOn w:val="a"/>
    <w:uiPriority w:val="1"/>
    <w:qFormat/>
    <w:rsid w:val="00CB18E4"/>
    <w:pPr>
      <w:widowControl w:val="0"/>
      <w:autoSpaceDE w:val="0"/>
      <w:autoSpaceDN w:val="0"/>
      <w:ind w:left="941"/>
      <w:outlineLvl w:val="1"/>
    </w:pPr>
    <w:rPr>
      <w:b/>
      <w:bCs/>
      <w:sz w:val="28"/>
      <w:szCs w:val="28"/>
      <w:lang w:bidi="uk-UA"/>
    </w:rPr>
  </w:style>
  <w:style w:type="character" w:customStyle="1" w:styleId="WW8Num3z1">
    <w:name w:val="WW8Num3z1"/>
    <w:rsid w:val="00CB18E4"/>
    <w:rPr>
      <w:rFonts w:ascii="Courier New" w:hAnsi="Courier New" w:cs="Courier New" w:hint="default"/>
      <w:sz w:val="20"/>
    </w:rPr>
  </w:style>
  <w:style w:type="character" w:customStyle="1" w:styleId="WW8Num5z0">
    <w:name w:val="WW8Num5z0"/>
    <w:rsid w:val="00CB18E4"/>
    <w:rPr>
      <w:rFonts w:hint="default"/>
    </w:rPr>
  </w:style>
  <w:style w:type="paragraph" w:styleId="af8">
    <w:name w:val="Normal (Web)"/>
    <w:basedOn w:val="a"/>
    <w:uiPriority w:val="99"/>
    <w:semiHidden/>
    <w:unhideWhenUsed/>
    <w:rsid w:val="00CB18E4"/>
  </w:style>
  <w:style w:type="paragraph" w:styleId="af9">
    <w:name w:val="No Spacing"/>
    <w:uiPriority w:val="1"/>
    <w:qFormat/>
    <w:rsid w:val="00CB18E4"/>
    <w:pPr>
      <w:suppressAutoHyphens/>
      <w:spacing w:after="0" w:line="240" w:lineRule="auto"/>
    </w:pPr>
    <w:rPr>
      <w:rFonts w:ascii="Calibri" w:eastAsia="Times New Roman" w:hAnsi="Calibri" w:cs="Calibri"/>
      <w:lang w:val="uk-UA" w:eastAsia="ar-SA"/>
    </w:rPr>
  </w:style>
  <w:style w:type="character" w:styleId="afa">
    <w:name w:val="FollowedHyperlink"/>
    <w:basedOn w:val="a0"/>
    <w:uiPriority w:val="99"/>
    <w:semiHidden/>
    <w:unhideWhenUsed/>
    <w:rsid w:val="00CB18E4"/>
    <w:rPr>
      <w:color w:val="954F72" w:themeColor="followedHyperlink"/>
      <w:u w:val="single"/>
    </w:rPr>
  </w:style>
  <w:style w:type="character" w:customStyle="1" w:styleId="70">
    <w:name w:val="Заголовок 7 Знак"/>
    <w:basedOn w:val="a0"/>
    <w:link w:val="7"/>
    <w:uiPriority w:val="9"/>
    <w:rsid w:val="0035509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uk-UA" w:eastAsia="uk-UA"/>
    </w:rPr>
  </w:style>
  <w:style w:type="character" w:customStyle="1" w:styleId="rvts23">
    <w:name w:val="rvts23"/>
    <w:basedOn w:val="a0"/>
    <w:rsid w:val="00355090"/>
  </w:style>
  <w:style w:type="character" w:customStyle="1" w:styleId="40">
    <w:name w:val="Заголовок 4 Знак"/>
    <w:basedOn w:val="a0"/>
    <w:link w:val="4"/>
    <w:uiPriority w:val="9"/>
    <w:semiHidden/>
    <w:rsid w:val="00491A8D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91A8D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91A8D"/>
    <w:rPr>
      <w:rFonts w:ascii="Arial" w:eastAsia="Arial" w:hAnsi="Arial" w:cs="Arial"/>
      <w:i/>
      <w:color w:val="666666"/>
      <w:lang w:val="ru" w:eastAsia="ru-RU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491A8D"/>
    <w:rPr>
      <w:color w:val="605E5C"/>
      <w:shd w:val="clear" w:color="auto" w:fill="E1DFDD"/>
    </w:rPr>
  </w:style>
  <w:style w:type="numbering" w:customStyle="1" w:styleId="17">
    <w:name w:val="Нет списка1"/>
    <w:next w:val="a2"/>
    <w:uiPriority w:val="99"/>
    <w:semiHidden/>
    <w:unhideWhenUsed/>
    <w:rsid w:val="00491A8D"/>
  </w:style>
  <w:style w:type="table" w:customStyle="1" w:styleId="TableNormal">
    <w:name w:val="Table Normal"/>
    <w:rsid w:val="00491A8D"/>
    <w:pPr>
      <w:spacing w:after="0" w:line="276" w:lineRule="auto"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Title"/>
    <w:basedOn w:val="a"/>
    <w:next w:val="a"/>
    <w:link w:val="afc"/>
    <w:uiPriority w:val="10"/>
    <w:qFormat/>
    <w:rsid w:val="00491A8D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fc">
    <w:name w:val="Заголовок Знак"/>
    <w:basedOn w:val="a0"/>
    <w:link w:val="afb"/>
    <w:uiPriority w:val="10"/>
    <w:rsid w:val="00491A8D"/>
    <w:rPr>
      <w:rFonts w:ascii="Arial" w:eastAsia="Arial" w:hAnsi="Arial" w:cs="Arial"/>
      <w:sz w:val="52"/>
      <w:szCs w:val="52"/>
      <w:lang w:val="ru" w:eastAsia="ru-RU"/>
    </w:rPr>
  </w:style>
  <w:style w:type="character" w:customStyle="1" w:styleId="relative">
    <w:name w:val="relative"/>
    <w:basedOn w:val="a0"/>
    <w:rsid w:val="00491A8D"/>
  </w:style>
  <w:style w:type="character" w:customStyle="1" w:styleId="18">
    <w:name w:val="Основной текст с отступом Знак1"/>
    <w:rsid w:val="00491A8D"/>
    <w:rPr>
      <w:sz w:val="24"/>
    </w:rPr>
  </w:style>
  <w:style w:type="paragraph" w:styleId="33">
    <w:name w:val="Body Text 3"/>
    <w:basedOn w:val="a"/>
    <w:link w:val="34"/>
    <w:uiPriority w:val="99"/>
    <w:unhideWhenUsed/>
    <w:rsid w:val="00491A8D"/>
    <w:pPr>
      <w:jc w:val="center"/>
    </w:pPr>
    <w:rPr>
      <w:sz w:val="20"/>
      <w:szCs w:val="20"/>
    </w:rPr>
  </w:style>
  <w:style w:type="character" w:customStyle="1" w:styleId="34">
    <w:name w:val="Основной текст 3 Знак"/>
    <w:basedOn w:val="a0"/>
    <w:link w:val="33"/>
    <w:uiPriority w:val="99"/>
    <w:rsid w:val="00491A8D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styleId="afd">
    <w:name w:val="annotation reference"/>
    <w:basedOn w:val="a0"/>
    <w:uiPriority w:val="99"/>
    <w:semiHidden/>
    <w:unhideWhenUsed/>
    <w:rsid w:val="002970C5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970C5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970C5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970C5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970C5"/>
    <w:rPr>
      <w:rFonts w:ascii="Times New Roman" w:eastAsia="Times New Roman" w:hAnsi="Times New Roman" w:cs="Times New Roman"/>
      <w:b/>
      <w:bCs/>
      <w:sz w:val="20"/>
      <w:szCs w:val="20"/>
      <w:lang w:val="uk-UA" w:eastAsia="uk-UA"/>
    </w:rPr>
  </w:style>
  <w:style w:type="character" w:styleId="aff2">
    <w:name w:val="Unresolved Mention"/>
    <w:basedOn w:val="a0"/>
    <w:uiPriority w:val="99"/>
    <w:semiHidden/>
    <w:unhideWhenUsed/>
    <w:rsid w:val="006C09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u.edu.ua/upload/Osvita/Organizaciya_navch_proc/Vibir_disciplin/Katalog_vibirkovih_disciplin.xlsx" TargetMode="External"/><Relationship Id="rId18" Type="http://schemas.openxmlformats.org/officeDocument/2006/relationships/footer" Target="footer4.xml"/><Relationship Id="rId26" Type="http://schemas.openxmlformats.org/officeDocument/2006/relationships/hyperlink" Target="https://sqe.gov.ua/wp-content/uploads/2022/06/Metodichni_rekomendacii_rozroblennya_OOP_FPO_2022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zakon.rada.gov.ua/rada/show/va327609-10" TargetMode="External"/><Relationship Id="rId34" Type="http://schemas.openxmlformats.org/officeDocument/2006/relationships/hyperlink" Target="https://www.ehea.info/Upload/document/ministerial_declarations/EHEAParis2018_Communique_AppendixIII_952778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o.uu.edu.ua/" TargetMode="External"/><Relationship Id="rId17" Type="http://schemas.openxmlformats.org/officeDocument/2006/relationships/footer" Target="footer3.xml"/><Relationship Id="rId25" Type="http://schemas.openxmlformats.org/officeDocument/2006/relationships/hyperlink" Target="https://mon.gov.ua/storage/app/media/Fakhova%20peredvyshcha%20osvita/2020/12/28/Nakaz%201552%20vid%2024.12.2020.pdf" TargetMode="External"/><Relationship Id="rId33" Type="http://schemas.openxmlformats.org/officeDocument/2006/relationships/hyperlink" Target="https://ec.europa.eu/ploteus/content/descriptors-page" TargetMode="External"/><Relationship Id="rId38" Type="http://schemas.openxmlformats.org/officeDocument/2006/relationships/hyperlink" Target="https://uu.edu.ua/upload/Osvita/Organizaciya_navch_proc/Vibir_disciplin/Katalog_vibirkovih_disciplin.xls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zakon5.rada.gov.ua/laws/show/2145-19" TargetMode="External"/><Relationship Id="rId29" Type="http://schemas.openxmlformats.org/officeDocument/2006/relationships/hyperlink" Target="https://ihed.org.ua/wp-content/uploads/2018/10/04_2016_ESG_201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.uu.edu.ua/NM_zabezpechennya_specialnostey_2025-26" TargetMode="External"/><Relationship Id="rId24" Type="http://schemas.openxmlformats.org/officeDocument/2006/relationships/hyperlink" Target="https://mon.gov.ua/storage/app/media/Fakhova%20peredvyshcha%20osvita/2020/12/28/Nakaz%20918%20vid%2013.07.2020.pdf" TargetMode="External"/><Relationship Id="rId32" Type="http://schemas.openxmlformats.org/officeDocument/2006/relationships/hyperlink" Target="https://uis.unesco.org/en/topic/international-standard-classification-education-isced" TargetMode="External"/><Relationship Id="rId37" Type="http://schemas.openxmlformats.org/officeDocument/2006/relationships/hyperlink" Target="https://erasmusplus.org.ua/korysna-informatsiia/korysni-materialy/category/3-materialy-natsionalnoi-komandy-ekspertiv-shchodo-zaprovadzhennia-instrumentiv-bolonskoho-protsesu.html?download=82:bolonskyi-protses-nova-paradyhma-vyshchoi-osvity-yu-rashkevych&amp;start=8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zakon4.rada.gov.ua/laws/show/266-2015-&#1087;" TargetMode="External"/><Relationship Id="rId28" Type="http://schemas.openxmlformats.org/officeDocument/2006/relationships/hyperlink" Target="https://zakon.rada.gov.ua/laws/show/z1608-21" TargetMode="External"/><Relationship Id="rId36" Type="http://schemas.openxmlformats.org/officeDocument/2006/relationships/hyperlink" Target="https://erasmusplus.org.ua/korysna-informatsiia/korysni-materialy/category/3-materialy-natsionalnoi-komandy-ekspertiv-shchodo-zaprovadzhennia-instrumentiv-bolonskoho-protsesu.html?download=83:hlosarii-terminiv-vyshchoi-osvity-2014-r-onovlene-vydannia-z-urakhuvanniam-polozhen-novoho-zakonu-ukrainy-pro-vyshchu-osvitu&amp;start=80" TargetMode="External"/><Relationship Id="rId10" Type="http://schemas.openxmlformats.org/officeDocument/2006/relationships/hyperlink" Target="https://mon.gov.ua/static-objects/mon/uploads/public/661/692/1f2/6616921f24b50869526962.pdf" TargetMode="External"/><Relationship Id="rId19" Type="http://schemas.openxmlformats.org/officeDocument/2006/relationships/hyperlink" Target="https://zakon.rada.gov.ua/laws/main/2745-19" TargetMode="External"/><Relationship Id="rId31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4" Type="http://schemas.openxmlformats.org/officeDocument/2006/relationships/settings" Target="settings.xml"/><Relationship Id="rId9" Type="http://schemas.openxmlformats.org/officeDocument/2006/relationships/image" Target="http://fask.com.ua/uploads/football_team/img/0000/28.jpg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zakon5.rada.gov.ua/laws/show/1341-2011-&#1087;" TargetMode="External"/><Relationship Id="rId27" Type="http://schemas.openxmlformats.org/officeDocument/2006/relationships/hyperlink" Target="https://uu.edu.ua/upload/universitet/normativni_documenti/Osnovni_oficiyni_doc_UU/Navch_metod_d-t/Polozh_pro_osvitni_programi.pdf" TargetMode="External"/><Relationship Id="rId30" Type="http://schemas.openxmlformats.org/officeDocument/2006/relationships/hyperlink" Target="https://uis.unesco.org/sites/default/files/documents/international-standard-classification-of-education-isced-2011-en.pdf" TargetMode="External"/><Relationship Id="rId35" Type="http://schemas.openxmlformats.org/officeDocument/2006/relationships/hyperlink" Target="https://www.unideusto.org/tuninge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51978-9541-4366-A839-1502BD7D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30</Pages>
  <Words>8641</Words>
  <Characters>49257</Characters>
  <Application>Microsoft Office Word</Application>
  <DocSecurity>0</DocSecurity>
  <Lines>410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Наталія Луцкевич</cp:lastModifiedBy>
  <cp:revision>290</cp:revision>
  <cp:lastPrinted>2025-12-16T15:06:00Z</cp:lastPrinted>
  <dcterms:created xsi:type="dcterms:W3CDTF">2025-11-07T09:47:00Z</dcterms:created>
  <dcterms:modified xsi:type="dcterms:W3CDTF">2025-12-22T14:10:00Z</dcterms:modified>
</cp:coreProperties>
</file>