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EA139" w14:textId="1A2DF3CF" w:rsidR="000D507D" w:rsidRPr="00EA392B" w:rsidRDefault="000D507D" w:rsidP="004F154F">
      <w:pPr>
        <w:jc w:val="center"/>
        <w:rPr>
          <w:rFonts w:eastAsia="Calibri"/>
          <w:b/>
          <w:bCs/>
          <w:sz w:val="28"/>
          <w:szCs w:val="28"/>
          <w:lang w:eastAsia="en-US"/>
        </w:rPr>
      </w:pPr>
      <w:r w:rsidRPr="00EA392B">
        <w:rPr>
          <w:b/>
          <w:noProof/>
          <w:sz w:val="28"/>
          <w:szCs w:val="28"/>
        </w:rPr>
        <w:drawing>
          <wp:anchor distT="0" distB="0" distL="114300" distR="114300" simplePos="0" relativeHeight="251824128" behindDoc="0" locked="0" layoutInCell="1" allowOverlap="1" wp14:anchorId="5EFC97C8" wp14:editId="0C3296EF">
            <wp:simplePos x="0" y="0"/>
            <wp:positionH relativeFrom="margin">
              <wp:posOffset>-290195</wp:posOffset>
            </wp:positionH>
            <wp:positionV relativeFrom="margin">
              <wp:posOffset>-57150</wp:posOffset>
            </wp:positionV>
            <wp:extent cx="1870710" cy="1517650"/>
            <wp:effectExtent l="0" t="0" r="15240" b="635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7071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92B">
        <w:rPr>
          <w:rFonts w:eastAsia="Calibri"/>
          <w:b/>
          <w:bCs/>
          <w:sz w:val="28"/>
          <w:szCs w:val="28"/>
          <w:lang w:eastAsia="en-US"/>
        </w:rPr>
        <w:t>ЗАКЛАД ВИЩОЇ ОСВІТИ</w:t>
      </w:r>
    </w:p>
    <w:p w14:paraId="0AEBC9B9" w14:textId="77777777" w:rsidR="000D507D" w:rsidRPr="00EA392B" w:rsidRDefault="000D507D" w:rsidP="000D507D">
      <w:pPr>
        <w:jc w:val="center"/>
        <w:rPr>
          <w:rFonts w:eastAsia="Calibri"/>
          <w:b/>
          <w:bCs/>
          <w:sz w:val="28"/>
          <w:szCs w:val="28"/>
          <w:lang w:eastAsia="en-US"/>
        </w:rPr>
      </w:pPr>
      <w:r w:rsidRPr="00EA392B">
        <w:rPr>
          <w:rFonts w:eastAsia="Calibri"/>
          <w:b/>
          <w:bCs/>
          <w:sz w:val="28"/>
          <w:szCs w:val="28"/>
          <w:lang w:eastAsia="en-US"/>
        </w:rPr>
        <w:t>«ВІДКРИТИЙ МІЖНАРОДНИЙ УНІВЕРСИТЕТ РОЗВИТКУ ЛЮДИНИ «УКРАЇНА»</w:t>
      </w:r>
    </w:p>
    <w:p w14:paraId="12A672A9" w14:textId="04F163DF" w:rsidR="000D507D" w:rsidRPr="00EA392B" w:rsidRDefault="000D507D" w:rsidP="000D507D">
      <w:pPr>
        <w:jc w:val="center"/>
        <w:rPr>
          <w:b/>
          <w:sz w:val="28"/>
          <w:szCs w:val="28"/>
        </w:rPr>
      </w:pPr>
      <w:r w:rsidRPr="00EA392B">
        <w:rPr>
          <w:b/>
          <w:sz w:val="28"/>
          <w:szCs w:val="28"/>
        </w:rPr>
        <w:t xml:space="preserve">ХМЕЛЬНИЦЬКИЙ </w:t>
      </w:r>
      <w:r w:rsidR="00965EE2" w:rsidRPr="00EA392B">
        <w:rPr>
          <w:b/>
          <w:sz w:val="28"/>
          <w:szCs w:val="28"/>
        </w:rPr>
        <w:t>ФАХОВИЙ КОЛЕДЖ</w:t>
      </w:r>
    </w:p>
    <w:p w14:paraId="3B912034" w14:textId="16E61929" w:rsidR="000D48AB" w:rsidRDefault="000D48AB" w:rsidP="000D507D">
      <w:pPr>
        <w:jc w:val="center"/>
        <w:rPr>
          <w:b/>
          <w:sz w:val="28"/>
          <w:szCs w:val="28"/>
        </w:rPr>
      </w:pPr>
    </w:p>
    <w:p w14:paraId="16897691" w14:textId="77777777" w:rsidR="000D507D" w:rsidRPr="00EA392B" w:rsidRDefault="000D507D" w:rsidP="000D507D">
      <w:pPr>
        <w:ind w:left="5103" w:right="-142" w:firstLine="1842"/>
        <w:jc w:val="both"/>
        <w:rPr>
          <w:sz w:val="28"/>
          <w:szCs w:val="28"/>
        </w:rPr>
      </w:pPr>
      <w:bookmarkStart w:id="0" w:name="_Hlk55215045"/>
    </w:p>
    <w:p w14:paraId="329662DB" w14:textId="77777777" w:rsidR="000D507D" w:rsidRPr="00EA392B" w:rsidRDefault="000D507D" w:rsidP="000D507D">
      <w:pPr>
        <w:ind w:left="5103" w:right="-142" w:firstLine="1842"/>
        <w:jc w:val="both"/>
        <w:rPr>
          <w:sz w:val="28"/>
          <w:szCs w:val="28"/>
        </w:rPr>
      </w:pPr>
    </w:p>
    <w:bookmarkEnd w:id="0"/>
    <w:p w14:paraId="4FA3D205" w14:textId="77777777" w:rsidR="00954DCC" w:rsidRPr="00EA392B" w:rsidRDefault="00954DCC" w:rsidP="00954DCC">
      <w:pPr>
        <w:spacing w:line="360" w:lineRule="auto"/>
        <w:ind w:left="4536"/>
        <w:jc w:val="both"/>
        <w:rPr>
          <w:rStyle w:val="uficommentbody"/>
          <w:sz w:val="28"/>
          <w:szCs w:val="28"/>
        </w:rPr>
      </w:pPr>
      <w:r w:rsidRPr="00EA392B">
        <w:rPr>
          <w:rStyle w:val="uficommentbody"/>
          <w:sz w:val="28"/>
          <w:szCs w:val="28"/>
        </w:rPr>
        <w:t>ЗАТВЕРДЖУЮ:</w:t>
      </w:r>
    </w:p>
    <w:p w14:paraId="5ABCDDA9" w14:textId="77777777" w:rsidR="00954DCC" w:rsidRPr="00EA392B" w:rsidRDefault="00954DCC" w:rsidP="00954DCC">
      <w:pPr>
        <w:ind w:left="4536"/>
        <w:rPr>
          <w:sz w:val="28"/>
          <w:szCs w:val="28"/>
        </w:rPr>
      </w:pPr>
      <w:r w:rsidRPr="00EA392B">
        <w:rPr>
          <w:rStyle w:val="uficommentbody"/>
          <w:sz w:val="28"/>
          <w:szCs w:val="28"/>
        </w:rPr>
        <w:t xml:space="preserve">Президент </w:t>
      </w:r>
      <w:r w:rsidRPr="00EA392B">
        <w:rPr>
          <w:sz w:val="28"/>
          <w:szCs w:val="28"/>
        </w:rPr>
        <w:t>Відкритого міжнародного університету розвитку людини «Україна»</w:t>
      </w:r>
    </w:p>
    <w:p w14:paraId="1A90800D" w14:textId="77777777" w:rsidR="00954DCC" w:rsidRPr="00EA392B" w:rsidRDefault="00954DCC" w:rsidP="00954DCC">
      <w:pPr>
        <w:spacing w:line="360" w:lineRule="auto"/>
        <w:ind w:left="4395" w:right="-109"/>
        <w:rPr>
          <w:rStyle w:val="uficommentbody"/>
          <w:sz w:val="28"/>
          <w:szCs w:val="28"/>
        </w:rPr>
      </w:pPr>
    </w:p>
    <w:p w14:paraId="348D3C87" w14:textId="0134DB49" w:rsidR="00954DCC" w:rsidRPr="00EA392B" w:rsidRDefault="00D1721E" w:rsidP="00954DCC">
      <w:pPr>
        <w:spacing w:line="360" w:lineRule="auto"/>
        <w:ind w:left="4536" w:right="-109"/>
      </w:pPr>
      <w:r w:rsidRPr="00EA392B">
        <w:rPr>
          <w:rStyle w:val="uficommentbody"/>
          <w:sz w:val="28"/>
          <w:szCs w:val="28"/>
        </w:rPr>
        <w:t xml:space="preserve"> _________________ </w:t>
      </w:r>
      <w:r w:rsidR="00954DCC" w:rsidRPr="00EA392B">
        <w:rPr>
          <w:rStyle w:val="uficommentbody"/>
          <w:sz w:val="28"/>
          <w:szCs w:val="28"/>
        </w:rPr>
        <w:t>Петро ТАЛАНЧУК</w:t>
      </w:r>
    </w:p>
    <w:p w14:paraId="5CC9A856" w14:textId="77777777" w:rsidR="007D0CB2" w:rsidRPr="00EA392B" w:rsidRDefault="007D0CB2" w:rsidP="007D0CB2"/>
    <w:p w14:paraId="3F4BE141" w14:textId="77777777" w:rsidR="007D0CB2" w:rsidRPr="00EA392B" w:rsidRDefault="007D0CB2" w:rsidP="00A213D9">
      <w:pPr>
        <w:spacing w:line="360" w:lineRule="auto"/>
      </w:pPr>
    </w:p>
    <w:p w14:paraId="5D0D57AC" w14:textId="77777777" w:rsidR="007D0CB2" w:rsidRPr="00EA392B" w:rsidRDefault="007D0CB2" w:rsidP="000D6B5D">
      <w:pPr>
        <w:jc w:val="center"/>
        <w:rPr>
          <w:b/>
          <w:sz w:val="28"/>
          <w:szCs w:val="28"/>
        </w:rPr>
      </w:pPr>
      <w:r w:rsidRPr="00EA392B">
        <w:rPr>
          <w:b/>
          <w:sz w:val="28"/>
          <w:szCs w:val="28"/>
        </w:rPr>
        <w:t>ОСВІТНЬО–ПРОФЕСІЙНА ПРОГРАМА</w:t>
      </w:r>
    </w:p>
    <w:p w14:paraId="09054941" w14:textId="1EF83DE3" w:rsidR="007D0CB2" w:rsidRPr="00EA392B" w:rsidRDefault="000D507D" w:rsidP="000D6B5D">
      <w:pPr>
        <w:autoSpaceDE w:val="0"/>
        <w:autoSpaceDN w:val="0"/>
        <w:adjustRightInd w:val="0"/>
        <w:jc w:val="center"/>
        <w:rPr>
          <w:b/>
          <w:bCs/>
          <w:sz w:val="28"/>
          <w:szCs w:val="28"/>
        </w:rPr>
      </w:pPr>
      <w:r w:rsidRPr="00EA392B">
        <w:rPr>
          <w:b/>
          <w:sz w:val="28"/>
          <w:szCs w:val="28"/>
        </w:rPr>
        <w:t>«CОЦІАЛЬНА РОБОТА</w:t>
      </w:r>
      <w:r w:rsidRPr="00EA392B">
        <w:rPr>
          <w:b/>
          <w:bCs/>
          <w:sz w:val="28"/>
          <w:szCs w:val="28"/>
        </w:rPr>
        <w:t>»</w:t>
      </w:r>
    </w:p>
    <w:p w14:paraId="346AFFE3" w14:textId="1CAA42BB" w:rsidR="004F154F" w:rsidRPr="00EA392B" w:rsidRDefault="004F154F" w:rsidP="000D6B5D">
      <w:pPr>
        <w:autoSpaceDE w:val="0"/>
        <w:autoSpaceDN w:val="0"/>
        <w:adjustRightInd w:val="0"/>
        <w:jc w:val="center"/>
        <w:rPr>
          <w:b/>
          <w:bCs/>
          <w:sz w:val="28"/>
          <w:szCs w:val="28"/>
        </w:rPr>
      </w:pPr>
      <w:r w:rsidRPr="00EA392B">
        <w:rPr>
          <w:b/>
          <w:bCs/>
          <w:sz w:val="28"/>
          <w:szCs w:val="28"/>
        </w:rPr>
        <w:t>SOCIAL WORK</w:t>
      </w:r>
    </w:p>
    <w:p w14:paraId="21111E2B" w14:textId="0E4D420F" w:rsidR="00CF7DF9" w:rsidRPr="00EA392B" w:rsidRDefault="00CF7DF9" w:rsidP="000D6B5D">
      <w:pPr>
        <w:autoSpaceDE w:val="0"/>
        <w:autoSpaceDN w:val="0"/>
        <w:adjustRightInd w:val="0"/>
        <w:jc w:val="center"/>
        <w:rPr>
          <w:b/>
          <w:sz w:val="28"/>
          <w:szCs w:val="28"/>
        </w:rPr>
      </w:pPr>
      <w:r w:rsidRPr="00EA392B">
        <w:rPr>
          <w:b/>
          <w:sz w:val="28"/>
          <w:szCs w:val="28"/>
        </w:rPr>
        <w:t xml:space="preserve">ID </w:t>
      </w:r>
      <w:r w:rsidR="008617E7" w:rsidRPr="00EA392B">
        <w:rPr>
          <w:b/>
          <w:sz w:val="28"/>
          <w:szCs w:val="28"/>
        </w:rPr>
        <w:t>77620</w:t>
      </w:r>
    </w:p>
    <w:p w14:paraId="740EC709" w14:textId="0505FA34" w:rsidR="00965EE2" w:rsidRPr="00EA392B" w:rsidRDefault="00965EE2" w:rsidP="000D6B5D">
      <w:pPr>
        <w:jc w:val="center"/>
        <w:rPr>
          <w:b/>
          <w:sz w:val="28"/>
          <w:szCs w:val="28"/>
        </w:rPr>
      </w:pPr>
      <w:r w:rsidRPr="00EA392B">
        <w:rPr>
          <w:b/>
          <w:sz w:val="28"/>
          <w:szCs w:val="28"/>
        </w:rPr>
        <w:t>освітньо-професійний ступінь</w:t>
      </w:r>
    </w:p>
    <w:p w14:paraId="2AD7FA96" w14:textId="491C974D" w:rsidR="007D0CB2" w:rsidRPr="00EA392B" w:rsidRDefault="00965EE2" w:rsidP="000D6B5D">
      <w:pPr>
        <w:jc w:val="center"/>
        <w:rPr>
          <w:b/>
          <w:sz w:val="28"/>
          <w:szCs w:val="28"/>
        </w:rPr>
      </w:pPr>
      <w:r w:rsidRPr="00EA392B">
        <w:rPr>
          <w:b/>
          <w:sz w:val="28"/>
          <w:szCs w:val="28"/>
        </w:rPr>
        <w:t>«</w:t>
      </w:r>
      <w:r w:rsidR="00912171" w:rsidRPr="00EA392B">
        <w:rPr>
          <w:b/>
          <w:sz w:val="28"/>
          <w:szCs w:val="28"/>
        </w:rPr>
        <w:t>ф</w:t>
      </w:r>
      <w:r w:rsidRPr="00EA392B">
        <w:rPr>
          <w:b/>
          <w:sz w:val="28"/>
          <w:szCs w:val="28"/>
        </w:rPr>
        <w:t>аховий молодший бакалавр»</w:t>
      </w:r>
    </w:p>
    <w:p w14:paraId="2068EED1" w14:textId="77777777" w:rsidR="000D6B5D" w:rsidRPr="00EA392B" w:rsidRDefault="000D6B5D" w:rsidP="000D6B5D">
      <w:pPr>
        <w:jc w:val="center"/>
        <w:rPr>
          <w:b/>
          <w:sz w:val="28"/>
          <w:szCs w:val="28"/>
        </w:rPr>
      </w:pPr>
      <w:r w:rsidRPr="00EA392B">
        <w:rPr>
          <w:b/>
          <w:sz w:val="28"/>
          <w:szCs w:val="28"/>
        </w:rPr>
        <w:t>спеціальності І10 СОЦІАЛЬНА РОБОТА ТА КОНСУЛЬТУВАННЯ</w:t>
      </w:r>
    </w:p>
    <w:p w14:paraId="749E80CB" w14:textId="55504EF1" w:rsidR="000D6B5D" w:rsidRPr="00EA392B" w:rsidRDefault="000D6B5D" w:rsidP="000D6B5D">
      <w:pPr>
        <w:jc w:val="center"/>
        <w:rPr>
          <w:b/>
          <w:i/>
          <w:sz w:val="28"/>
          <w:szCs w:val="28"/>
          <w:u w:val="single"/>
        </w:rPr>
      </w:pPr>
      <w:r w:rsidRPr="00EA392B">
        <w:rPr>
          <w:b/>
          <w:sz w:val="28"/>
          <w:szCs w:val="28"/>
        </w:rPr>
        <w:t>галузі знань І ОХОРОНА ЗДОРОВ’Я ТА СОЦІАЛЬНЕ ЗАБЕЗПЕЧЕННЯ</w:t>
      </w:r>
    </w:p>
    <w:p w14:paraId="137ECE38" w14:textId="7FBFE6C6" w:rsidR="007D0CB2" w:rsidRPr="00EA392B" w:rsidRDefault="000D6B5D" w:rsidP="000D6B5D">
      <w:pPr>
        <w:jc w:val="center"/>
        <w:rPr>
          <w:b/>
          <w:sz w:val="28"/>
          <w:szCs w:val="28"/>
        </w:rPr>
      </w:pPr>
      <w:r w:rsidRPr="00EA392B">
        <w:rPr>
          <w:b/>
          <w:sz w:val="28"/>
          <w:szCs w:val="28"/>
        </w:rPr>
        <w:t>Кваліфікація: фаховий молодший бакалавр з соціальної роботи та консультування</w:t>
      </w:r>
    </w:p>
    <w:p w14:paraId="08776EFC" w14:textId="77777777" w:rsidR="00CF7DF9" w:rsidRPr="00EA392B" w:rsidRDefault="00CF7DF9" w:rsidP="00CF7DF9">
      <w:pPr>
        <w:pStyle w:val="a5"/>
        <w:spacing w:after="0"/>
        <w:ind w:left="4962" w:right="-428"/>
        <w:rPr>
          <w:sz w:val="20"/>
          <w:szCs w:val="20"/>
        </w:rPr>
      </w:pPr>
    </w:p>
    <w:p w14:paraId="64E852F8" w14:textId="77777777" w:rsidR="000D6B5D" w:rsidRPr="00EA392B" w:rsidRDefault="000D6B5D" w:rsidP="000D6B5D">
      <w:pPr>
        <w:pStyle w:val="a5"/>
        <w:spacing w:after="0"/>
        <w:ind w:left="4984"/>
        <w:rPr>
          <w:sz w:val="20"/>
          <w:szCs w:val="20"/>
        </w:rPr>
      </w:pPr>
    </w:p>
    <w:p w14:paraId="3FC3CEC2" w14:textId="77777777" w:rsidR="000D6B5D" w:rsidRPr="00EA392B" w:rsidRDefault="000D6B5D" w:rsidP="000D6B5D">
      <w:pPr>
        <w:pStyle w:val="a5"/>
        <w:spacing w:after="0"/>
        <w:ind w:left="4984"/>
        <w:rPr>
          <w:sz w:val="20"/>
          <w:szCs w:val="20"/>
        </w:rPr>
      </w:pPr>
    </w:p>
    <w:p w14:paraId="55DFBA13" w14:textId="77777777" w:rsidR="000D6B5D" w:rsidRPr="00EA392B" w:rsidRDefault="000D6B5D" w:rsidP="000D6B5D">
      <w:pPr>
        <w:pStyle w:val="a5"/>
        <w:spacing w:after="0"/>
        <w:ind w:left="4984"/>
        <w:rPr>
          <w:sz w:val="20"/>
          <w:szCs w:val="20"/>
        </w:rPr>
      </w:pPr>
    </w:p>
    <w:p w14:paraId="02F23D54" w14:textId="77777777" w:rsidR="000D6B5D" w:rsidRPr="00EA392B" w:rsidRDefault="000D6B5D" w:rsidP="000D6B5D">
      <w:pPr>
        <w:pStyle w:val="a5"/>
        <w:spacing w:after="0"/>
        <w:ind w:left="4984"/>
        <w:rPr>
          <w:sz w:val="20"/>
          <w:szCs w:val="20"/>
        </w:rPr>
      </w:pPr>
    </w:p>
    <w:p w14:paraId="22276B80" w14:textId="77777777" w:rsidR="000D6B5D" w:rsidRPr="00EA392B" w:rsidRDefault="000D6B5D" w:rsidP="000D6B5D">
      <w:pPr>
        <w:pStyle w:val="a5"/>
        <w:spacing w:after="0"/>
        <w:ind w:left="4984"/>
        <w:rPr>
          <w:sz w:val="20"/>
          <w:szCs w:val="20"/>
        </w:rPr>
      </w:pPr>
    </w:p>
    <w:p w14:paraId="77B415CA" w14:textId="52B4D4C0" w:rsidR="000D6B5D" w:rsidRPr="00EA392B" w:rsidRDefault="000D6B5D" w:rsidP="000D6B5D">
      <w:pPr>
        <w:pStyle w:val="a5"/>
        <w:spacing w:after="0"/>
        <w:ind w:left="4984"/>
        <w:rPr>
          <w:sz w:val="20"/>
          <w:szCs w:val="20"/>
        </w:rPr>
      </w:pPr>
    </w:p>
    <w:p w14:paraId="7E52B904" w14:textId="4690C48A" w:rsidR="000D6B5D" w:rsidRPr="00EA392B" w:rsidRDefault="000D6B5D" w:rsidP="000D6B5D">
      <w:pPr>
        <w:pStyle w:val="a5"/>
        <w:spacing w:after="0"/>
        <w:ind w:left="4984"/>
        <w:rPr>
          <w:sz w:val="20"/>
          <w:szCs w:val="20"/>
        </w:rPr>
      </w:pPr>
    </w:p>
    <w:p w14:paraId="3AD0C62A" w14:textId="77777777" w:rsidR="000D6B5D" w:rsidRPr="00EA392B" w:rsidRDefault="000D6B5D" w:rsidP="000D6B5D">
      <w:pPr>
        <w:pStyle w:val="a5"/>
        <w:spacing w:after="0"/>
        <w:ind w:left="4984"/>
        <w:rPr>
          <w:sz w:val="20"/>
          <w:szCs w:val="20"/>
        </w:rPr>
      </w:pPr>
    </w:p>
    <w:p w14:paraId="74B4163D" w14:textId="77777777" w:rsidR="000D6B5D" w:rsidRPr="00EA392B" w:rsidRDefault="000D6B5D" w:rsidP="000D6B5D">
      <w:pPr>
        <w:pStyle w:val="a5"/>
        <w:spacing w:after="0"/>
        <w:ind w:left="4984"/>
        <w:rPr>
          <w:sz w:val="20"/>
          <w:szCs w:val="20"/>
        </w:rPr>
      </w:pPr>
    </w:p>
    <w:p w14:paraId="3BC60E95" w14:textId="77777777" w:rsidR="000D6B5D" w:rsidRPr="00EA392B" w:rsidRDefault="000D6B5D" w:rsidP="000D6B5D">
      <w:pPr>
        <w:pStyle w:val="a5"/>
        <w:spacing w:after="0"/>
        <w:ind w:left="4984"/>
        <w:rPr>
          <w:sz w:val="20"/>
          <w:szCs w:val="20"/>
        </w:rPr>
      </w:pPr>
    </w:p>
    <w:p w14:paraId="382A3DAD" w14:textId="77777777" w:rsidR="000D6B5D" w:rsidRPr="00EA392B" w:rsidRDefault="000D6B5D" w:rsidP="000D6B5D">
      <w:pPr>
        <w:ind w:left="4962"/>
        <w:rPr>
          <w:sz w:val="20"/>
          <w:szCs w:val="20"/>
          <w:lang w:eastAsia="x-none"/>
        </w:rPr>
      </w:pPr>
      <w:bookmarkStart w:id="1" w:name="_Hlk201296771"/>
      <w:r w:rsidRPr="00EA392B">
        <w:rPr>
          <w:sz w:val="20"/>
          <w:szCs w:val="20"/>
          <w:lang w:eastAsia="x-none"/>
        </w:rPr>
        <w:t>Затверджено рішенням Вченої ради Відкритого міжнародного  університету розвитку людини «Україна»</w:t>
      </w:r>
    </w:p>
    <w:p w14:paraId="478CDDA1" w14:textId="77777777" w:rsidR="000D6B5D" w:rsidRPr="00EA392B" w:rsidRDefault="000D6B5D" w:rsidP="000D6B5D">
      <w:pPr>
        <w:ind w:left="4962"/>
        <w:rPr>
          <w:sz w:val="20"/>
          <w:szCs w:val="20"/>
          <w:u w:val="single"/>
          <w:lang w:eastAsia="x-none"/>
        </w:rPr>
      </w:pPr>
      <w:r w:rsidRPr="00EA392B">
        <w:rPr>
          <w:sz w:val="20"/>
          <w:szCs w:val="20"/>
          <w:lang w:eastAsia="x-none"/>
        </w:rPr>
        <w:t xml:space="preserve">протокол </w:t>
      </w:r>
      <w:r w:rsidRPr="00EA392B">
        <w:rPr>
          <w:sz w:val="20"/>
          <w:szCs w:val="20"/>
          <w:u w:val="single"/>
          <w:lang w:eastAsia="x-none"/>
        </w:rPr>
        <w:t>№ 3 від 24 квітня 2025 року</w:t>
      </w:r>
    </w:p>
    <w:p w14:paraId="021F43C8" w14:textId="77777777" w:rsidR="000D6B5D" w:rsidRPr="00EA392B" w:rsidRDefault="000D6B5D" w:rsidP="000D6B5D">
      <w:pPr>
        <w:ind w:left="4962"/>
        <w:rPr>
          <w:sz w:val="20"/>
          <w:szCs w:val="20"/>
          <w:lang w:eastAsia="x-none"/>
        </w:rPr>
      </w:pPr>
      <w:r w:rsidRPr="00EA392B">
        <w:rPr>
          <w:sz w:val="20"/>
          <w:szCs w:val="20"/>
          <w:lang w:eastAsia="x-none"/>
        </w:rPr>
        <w:t>Освітньо-професійна програма вводиться в дію наказом</w:t>
      </w:r>
    </w:p>
    <w:p w14:paraId="0477FE6A" w14:textId="77777777" w:rsidR="000D6B5D" w:rsidRPr="00EA392B" w:rsidRDefault="000D6B5D" w:rsidP="000D6B5D">
      <w:pPr>
        <w:ind w:left="4962"/>
        <w:rPr>
          <w:sz w:val="20"/>
          <w:szCs w:val="20"/>
          <w:lang w:eastAsia="x-none"/>
        </w:rPr>
      </w:pPr>
      <w:r w:rsidRPr="00EA392B">
        <w:rPr>
          <w:sz w:val="20"/>
          <w:szCs w:val="20"/>
          <w:u w:val="single"/>
          <w:lang w:eastAsia="x-none"/>
        </w:rPr>
        <w:t>від 24 квітня 2025 року №52</w:t>
      </w:r>
    </w:p>
    <w:bookmarkEnd w:id="1"/>
    <w:p w14:paraId="1A6961A4" w14:textId="57D39D27" w:rsidR="000D6B5D" w:rsidRPr="00EA392B" w:rsidRDefault="000D6B5D" w:rsidP="007D0CB2">
      <w:pPr>
        <w:jc w:val="center"/>
        <w:rPr>
          <w:sz w:val="28"/>
          <w:szCs w:val="28"/>
        </w:rPr>
      </w:pPr>
    </w:p>
    <w:p w14:paraId="6C40D36E" w14:textId="38D05C95" w:rsidR="000D6B5D" w:rsidRPr="00EA392B" w:rsidRDefault="000D6B5D" w:rsidP="007D0CB2">
      <w:pPr>
        <w:jc w:val="center"/>
        <w:rPr>
          <w:sz w:val="28"/>
          <w:szCs w:val="28"/>
        </w:rPr>
      </w:pPr>
    </w:p>
    <w:p w14:paraId="6E566918" w14:textId="040AB023" w:rsidR="000D6B5D" w:rsidRPr="00EA392B" w:rsidRDefault="000D6B5D" w:rsidP="007D0CB2">
      <w:pPr>
        <w:jc w:val="center"/>
        <w:rPr>
          <w:sz w:val="28"/>
          <w:szCs w:val="28"/>
        </w:rPr>
      </w:pPr>
    </w:p>
    <w:p w14:paraId="2913F047" w14:textId="77777777" w:rsidR="000D6B5D" w:rsidRPr="00EA392B" w:rsidRDefault="000D6B5D" w:rsidP="007D0CB2">
      <w:pPr>
        <w:jc w:val="center"/>
        <w:rPr>
          <w:sz w:val="28"/>
          <w:szCs w:val="28"/>
        </w:rPr>
      </w:pPr>
    </w:p>
    <w:p w14:paraId="08047809" w14:textId="3834E564" w:rsidR="007D0CB2" w:rsidRPr="00EA392B" w:rsidRDefault="000D48AB" w:rsidP="007D0CB2">
      <w:pPr>
        <w:jc w:val="center"/>
        <w:rPr>
          <w:sz w:val="28"/>
          <w:szCs w:val="28"/>
        </w:rPr>
      </w:pPr>
      <w:r w:rsidRPr="00EA392B">
        <w:rPr>
          <w:sz w:val="28"/>
          <w:szCs w:val="28"/>
        </w:rPr>
        <w:t>Хмельницький</w:t>
      </w:r>
      <w:r w:rsidR="00965EE2" w:rsidRPr="00EA392B">
        <w:rPr>
          <w:sz w:val="28"/>
          <w:szCs w:val="28"/>
        </w:rPr>
        <w:t xml:space="preserve"> –</w:t>
      </w:r>
      <w:r w:rsidR="007D0CB2" w:rsidRPr="00EA392B">
        <w:rPr>
          <w:sz w:val="28"/>
          <w:szCs w:val="28"/>
        </w:rPr>
        <w:t xml:space="preserve"> 202</w:t>
      </w:r>
      <w:r w:rsidR="004F154F" w:rsidRPr="00EA392B">
        <w:rPr>
          <w:sz w:val="28"/>
          <w:szCs w:val="28"/>
        </w:rPr>
        <w:t>5</w:t>
      </w:r>
    </w:p>
    <w:p w14:paraId="34B61AC1" w14:textId="77777777" w:rsidR="000D6B5D" w:rsidRPr="00EA392B" w:rsidRDefault="007D0CB2" w:rsidP="000D6B5D">
      <w:pPr>
        <w:jc w:val="center"/>
        <w:rPr>
          <w:b/>
          <w:sz w:val="28"/>
          <w:szCs w:val="28"/>
        </w:rPr>
      </w:pPr>
      <w:r w:rsidRPr="00EA392B">
        <w:rPr>
          <w:sz w:val="28"/>
          <w:szCs w:val="28"/>
        </w:rPr>
        <w:br w:type="page"/>
      </w:r>
      <w:r w:rsidR="000D6B5D" w:rsidRPr="00EA392B">
        <w:rPr>
          <w:b/>
          <w:sz w:val="28"/>
          <w:szCs w:val="28"/>
        </w:rPr>
        <w:lastRenderedPageBreak/>
        <w:t>ЛИСТ ПОГОДЖЕННЯ</w:t>
      </w:r>
    </w:p>
    <w:p w14:paraId="492D3328" w14:textId="77777777" w:rsidR="000D6B5D" w:rsidRPr="00EA392B" w:rsidRDefault="000D6B5D" w:rsidP="000D6B5D">
      <w:pPr>
        <w:jc w:val="center"/>
        <w:rPr>
          <w:b/>
          <w:sz w:val="28"/>
          <w:szCs w:val="28"/>
        </w:rPr>
      </w:pPr>
      <w:r w:rsidRPr="00EA392B">
        <w:rPr>
          <w:b/>
          <w:sz w:val="28"/>
          <w:szCs w:val="28"/>
        </w:rPr>
        <w:t>освітньо-професійної програми</w:t>
      </w:r>
    </w:p>
    <w:p w14:paraId="66106596" w14:textId="77777777" w:rsidR="000D6B5D" w:rsidRPr="00EA392B" w:rsidRDefault="000D6B5D" w:rsidP="000D6B5D">
      <w:pPr>
        <w:jc w:val="center"/>
        <w:rPr>
          <w:b/>
          <w:sz w:val="28"/>
          <w:szCs w:val="28"/>
        </w:rPr>
      </w:pPr>
      <w:r w:rsidRPr="00EA392B">
        <w:rPr>
          <w:b/>
          <w:sz w:val="28"/>
          <w:szCs w:val="28"/>
        </w:rPr>
        <w:t>«Соціальна робота»</w:t>
      </w:r>
    </w:p>
    <w:p w14:paraId="55EC0F08" w14:textId="47732E58" w:rsidR="007D0CB2" w:rsidRPr="00EA392B" w:rsidRDefault="000D6B5D" w:rsidP="000D6B5D">
      <w:pPr>
        <w:jc w:val="center"/>
        <w:rPr>
          <w:b/>
          <w:sz w:val="28"/>
          <w:szCs w:val="28"/>
        </w:rPr>
      </w:pPr>
      <w:bookmarkStart w:id="2" w:name="_Hlk214378502"/>
      <w:r w:rsidRPr="00EA392B">
        <w:rPr>
          <w:b/>
          <w:sz w:val="28"/>
          <w:szCs w:val="28"/>
        </w:rPr>
        <w:t>фахової передвищої освіти</w:t>
      </w:r>
    </w:p>
    <w:bookmarkEnd w:id="2"/>
    <w:p w14:paraId="28C5C7FA" w14:textId="77777777" w:rsidR="005F44D9" w:rsidRPr="00EA392B" w:rsidRDefault="005F44D9" w:rsidP="000D6B5D">
      <w:pPr>
        <w:jc w:val="center"/>
        <w:rPr>
          <w:b/>
          <w:sz w:val="28"/>
          <w:szCs w:val="28"/>
        </w:rPr>
      </w:pPr>
    </w:p>
    <w:tbl>
      <w:tblPr>
        <w:tblW w:w="5098" w:type="pct"/>
        <w:tblLook w:val="04A0" w:firstRow="1" w:lastRow="0" w:firstColumn="1" w:lastColumn="0" w:noHBand="0" w:noVBand="1"/>
      </w:tblPr>
      <w:tblGrid>
        <w:gridCol w:w="4961"/>
        <w:gridCol w:w="1558"/>
        <w:gridCol w:w="3018"/>
      </w:tblGrid>
      <w:tr w:rsidR="000D507D" w:rsidRPr="00EA392B" w14:paraId="270E30F3" w14:textId="77777777" w:rsidTr="00024FBB">
        <w:trPr>
          <w:trHeight w:val="657"/>
        </w:trPr>
        <w:tc>
          <w:tcPr>
            <w:tcW w:w="2601" w:type="pct"/>
            <w:shd w:val="clear" w:color="auto" w:fill="auto"/>
          </w:tcPr>
          <w:p w14:paraId="55239097" w14:textId="4E69F03B" w:rsidR="000D507D" w:rsidRPr="00EA392B" w:rsidRDefault="000D507D" w:rsidP="000D48AB">
            <w:pPr>
              <w:ind w:right="-2"/>
              <w:rPr>
                <w:sz w:val="28"/>
                <w:szCs w:val="28"/>
              </w:rPr>
            </w:pPr>
            <w:r w:rsidRPr="00EA392B">
              <w:rPr>
                <w:color w:val="000000"/>
                <w:sz w:val="28"/>
                <w:szCs w:val="28"/>
              </w:rPr>
              <w:t>Проректор</w:t>
            </w:r>
            <w:r w:rsidR="000D48AB" w:rsidRPr="00EA392B">
              <w:rPr>
                <w:color w:val="000000"/>
                <w:sz w:val="28"/>
                <w:szCs w:val="28"/>
              </w:rPr>
              <w:t xml:space="preserve"> </w:t>
            </w:r>
            <w:r w:rsidRPr="00EA392B">
              <w:rPr>
                <w:color w:val="000000"/>
                <w:sz w:val="28"/>
                <w:szCs w:val="28"/>
              </w:rPr>
              <w:t>з освітньої діяльності</w:t>
            </w:r>
          </w:p>
        </w:tc>
        <w:tc>
          <w:tcPr>
            <w:tcW w:w="817" w:type="pct"/>
          </w:tcPr>
          <w:p w14:paraId="6FB6A5F8" w14:textId="77777777" w:rsidR="000D507D" w:rsidRPr="00EA392B" w:rsidRDefault="000D507D" w:rsidP="000D507D">
            <w:pPr>
              <w:pStyle w:val="a5"/>
              <w:spacing w:after="0"/>
              <w:ind w:left="0"/>
              <w:jc w:val="center"/>
              <w:rPr>
                <w:b/>
                <w:sz w:val="28"/>
                <w:szCs w:val="28"/>
              </w:rPr>
            </w:pPr>
          </w:p>
        </w:tc>
        <w:tc>
          <w:tcPr>
            <w:tcW w:w="1582" w:type="pct"/>
            <w:shd w:val="clear" w:color="auto" w:fill="auto"/>
          </w:tcPr>
          <w:p w14:paraId="14EEC527" w14:textId="3D749FCB" w:rsidR="000D507D" w:rsidRPr="00EA392B" w:rsidRDefault="000D507D" w:rsidP="000D507D">
            <w:pPr>
              <w:pStyle w:val="Default"/>
              <w:rPr>
                <w:sz w:val="28"/>
                <w:szCs w:val="28"/>
                <w:lang w:val="uk-UA"/>
              </w:rPr>
            </w:pPr>
            <w:r w:rsidRPr="00EA392B">
              <w:rPr>
                <w:sz w:val="28"/>
                <w:szCs w:val="28"/>
                <w:lang w:val="uk-UA"/>
              </w:rPr>
              <w:t>Оксана КОЛЯДА</w:t>
            </w:r>
          </w:p>
        </w:tc>
      </w:tr>
      <w:tr w:rsidR="000D507D" w:rsidRPr="00EA392B" w14:paraId="3853BE2E" w14:textId="77777777" w:rsidTr="00024FBB">
        <w:trPr>
          <w:trHeight w:val="583"/>
        </w:trPr>
        <w:tc>
          <w:tcPr>
            <w:tcW w:w="2601" w:type="pct"/>
            <w:shd w:val="clear" w:color="auto" w:fill="auto"/>
          </w:tcPr>
          <w:p w14:paraId="4BBD67FD" w14:textId="385C1A20" w:rsidR="000D507D" w:rsidRPr="00EA392B" w:rsidRDefault="000D507D" w:rsidP="000D48AB">
            <w:pPr>
              <w:ind w:right="-2"/>
              <w:rPr>
                <w:sz w:val="28"/>
                <w:szCs w:val="28"/>
              </w:rPr>
            </w:pPr>
            <w:r w:rsidRPr="00EA392B">
              <w:rPr>
                <w:color w:val="000000"/>
                <w:sz w:val="28"/>
                <w:szCs w:val="28"/>
              </w:rPr>
              <w:t>Начальник відділу</w:t>
            </w:r>
            <w:r w:rsidR="000D48AB" w:rsidRPr="00EA392B">
              <w:rPr>
                <w:color w:val="000000"/>
                <w:sz w:val="28"/>
                <w:szCs w:val="28"/>
              </w:rPr>
              <w:t xml:space="preserve"> </w:t>
            </w:r>
            <w:r w:rsidRPr="00EA392B">
              <w:rPr>
                <w:color w:val="000000"/>
                <w:sz w:val="28"/>
                <w:szCs w:val="28"/>
              </w:rPr>
              <w:t>методичної роботи</w:t>
            </w:r>
          </w:p>
        </w:tc>
        <w:tc>
          <w:tcPr>
            <w:tcW w:w="817" w:type="pct"/>
          </w:tcPr>
          <w:p w14:paraId="0A62530A" w14:textId="77777777" w:rsidR="000D507D" w:rsidRPr="00EA392B" w:rsidRDefault="000D507D" w:rsidP="000D507D">
            <w:pPr>
              <w:pStyle w:val="a5"/>
              <w:spacing w:after="0"/>
              <w:ind w:left="0"/>
              <w:jc w:val="center"/>
              <w:rPr>
                <w:b/>
                <w:sz w:val="28"/>
                <w:szCs w:val="28"/>
              </w:rPr>
            </w:pPr>
          </w:p>
        </w:tc>
        <w:tc>
          <w:tcPr>
            <w:tcW w:w="1582" w:type="pct"/>
            <w:shd w:val="clear" w:color="auto" w:fill="auto"/>
          </w:tcPr>
          <w:p w14:paraId="791867D1" w14:textId="4D40250D" w:rsidR="000D507D" w:rsidRPr="00EA392B" w:rsidRDefault="000D507D" w:rsidP="000D507D">
            <w:pPr>
              <w:pStyle w:val="a5"/>
              <w:spacing w:after="0"/>
              <w:ind w:left="0"/>
              <w:rPr>
                <w:sz w:val="28"/>
                <w:szCs w:val="28"/>
              </w:rPr>
            </w:pPr>
            <w:r w:rsidRPr="00EA392B">
              <w:rPr>
                <w:sz w:val="28"/>
                <w:szCs w:val="28"/>
              </w:rPr>
              <w:t>Вікторія БАУЛА</w:t>
            </w:r>
          </w:p>
        </w:tc>
      </w:tr>
      <w:tr w:rsidR="000D507D" w:rsidRPr="00EA392B" w14:paraId="502F1608" w14:textId="77777777" w:rsidTr="00024FBB">
        <w:trPr>
          <w:trHeight w:val="1646"/>
        </w:trPr>
        <w:tc>
          <w:tcPr>
            <w:tcW w:w="2601" w:type="pct"/>
            <w:shd w:val="clear" w:color="auto" w:fill="auto"/>
          </w:tcPr>
          <w:p w14:paraId="7FB3AAEC" w14:textId="703B2302" w:rsidR="000D507D" w:rsidRPr="00EA392B" w:rsidRDefault="000D507D" w:rsidP="005F44D9">
            <w:pPr>
              <w:ind w:right="-2"/>
              <w:rPr>
                <w:b/>
                <w:sz w:val="28"/>
                <w:szCs w:val="28"/>
              </w:rPr>
            </w:pPr>
            <w:r w:rsidRPr="00EA392B">
              <w:rPr>
                <w:color w:val="000000"/>
                <w:sz w:val="28"/>
                <w:szCs w:val="28"/>
              </w:rPr>
              <w:t>Голова Науково-методичного об’єднання із соціальної роботи, спеціальної освіти</w:t>
            </w:r>
            <w:r w:rsidR="000D6B5D" w:rsidRPr="00EA392B">
              <w:rPr>
                <w:color w:val="000000"/>
                <w:sz w:val="28"/>
                <w:szCs w:val="28"/>
              </w:rPr>
              <w:t xml:space="preserve"> </w:t>
            </w:r>
            <w:r w:rsidRPr="00EA392B">
              <w:rPr>
                <w:sz w:val="28"/>
                <w:szCs w:val="28"/>
              </w:rPr>
              <w:t>та педагогіки Університету «Україна»</w:t>
            </w:r>
          </w:p>
        </w:tc>
        <w:tc>
          <w:tcPr>
            <w:tcW w:w="817" w:type="pct"/>
          </w:tcPr>
          <w:p w14:paraId="6B6CC89D" w14:textId="77777777" w:rsidR="000D507D" w:rsidRPr="00EA392B" w:rsidRDefault="000D507D" w:rsidP="000D507D">
            <w:pPr>
              <w:pStyle w:val="a5"/>
              <w:spacing w:after="0"/>
              <w:ind w:left="0"/>
              <w:jc w:val="center"/>
              <w:rPr>
                <w:b/>
                <w:sz w:val="28"/>
                <w:szCs w:val="28"/>
              </w:rPr>
            </w:pPr>
          </w:p>
        </w:tc>
        <w:tc>
          <w:tcPr>
            <w:tcW w:w="1582" w:type="pct"/>
            <w:shd w:val="clear" w:color="auto" w:fill="auto"/>
          </w:tcPr>
          <w:p w14:paraId="3F9EF523" w14:textId="48462265" w:rsidR="000D507D" w:rsidRPr="00EA392B" w:rsidRDefault="000D507D" w:rsidP="000D507D">
            <w:pPr>
              <w:pStyle w:val="a5"/>
              <w:spacing w:after="0"/>
              <w:ind w:left="0"/>
              <w:rPr>
                <w:b/>
                <w:sz w:val="28"/>
                <w:szCs w:val="28"/>
              </w:rPr>
            </w:pPr>
            <w:r w:rsidRPr="00EA392B">
              <w:rPr>
                <w:sz w:val="28"/>
                <w:szCs w:val="28"/>
              </w:rPr>
              <w:t xml:space="preserve">Ірина </w:t>
            </w:r>
            <w:r w:rsidR="00E50450" w:rsidRPr="00EA392B">
              <w:rPr>
                <w:sz w:val="28"/>
                <w:szCs w:val="28"/>
              </w:rPr>
              <w:t>КУЩЕНКО</w:t>
            </w:r>
          </w:p>
        </w:tc>
      </w:tr>
      <w:tr w:rsidR="000D507D" w:rsidRPr="00EA392B" w14:paraId="1B269FDB" w14:textId="77777777" w:rsidTr="00024FBB">
        <w:trPr>
          <w:trHeight w:val="1298"/>
        </w:trPr>
        <w:tc>
          <w:tcPr>
            <w:tcW w:w="2601" w:type="pct"/>
            <w:shd w:val="clear" w:color="auto" w:fill="auto"/>
          </w:tcPr>
          <w:p w14:paraId="28B20282" w14:textId="5BB48AD0" w:rsidR="000D507D" w:rsidRPr="00EA392B" w:rsidRDefault="000D507D" w:rsidP="005F44D9">
            <w:pPr>
              <w:rPr>
                <w:b/>
                <w:sz w:val="28"/>
                <w:szCs w:val="28"/>
              </w:rPr>
            </w:pPr>
            <w:r w:rsidRPr="00EA392B">
              <w:rPr>
                <w:color w:val="000000"/>
                <w:sz w:val="28"/>
                <w:szCs w:val="28"/>
              </w:rPr>
              <w:t xml:space="preserve">Директор </w:t>
            </w:r>
            <w:r w:rsidRPr="00EA392B">
              <w:rPr>
                <w:sz w:val="28"/>
                <w:szCs w:val="28"/>
              </w:rPr>
              <w:t xml:space="preserve">Хмельницького </w:t>
            </w:r>
            <w:r w:rsidR="00965EE2" w:rsidRPr="00EA392B">
              <w:rPr>
                <w:sz w:val="28"/>
                <w:szCs w:val="28"/>
              </w:rPr>
              <w:t>фахового коледжу, кандидат</w:t>
            </w:r>
            <w:r w:rsidRPr="00EA392B">
              <w:rPr>
                <w:sz w:val="28"/>
                <w:szCs w:val="28"/>
              </w:rPr>
              <w:t xml:space="preserve"> педагогічних наук</w:t>
            </w:r>
            <w:r w:rsidR="00965EE2" w:rsidRPr="00EA392B">
              <w:rPr>
                <w:sz w:val="28"/>
                <w:szCs w:val="28"/>
              </w:rPr>
              <w:t>, спеціаліст вищої категорії</w:t>
            </w:r>
          </w:p>
        </w:tc>
        <w:tc>
          <w:tcPr>
            <w:tcW w:w="817" w:type="pct"/>
          </w:tcPr>
          <w:p w14:paraId="1B48C34A" w14:textId="095AFEF4" w:rsidR="000D507D" w:rsidRPr="00EA392B" w:rsidRDefault="000D507D" w:rsidP="000D507D">
            <w:pPr>
              <w:pStyle w:val="a5"/>
              <w:spacing w:after="0"/>
              <w:ind w:left="0"/>
              <w:jc w:val="center"/>
              <w:rPr>
                <w:sz w:val="20"/>
                <w:szCs w:val="20"/>
              </w:rPr>
            </w:pPr>
          </w:p>
        </w:tc>
        <w:tc>
          <w:tcPr>
            <w:tcW w:w="1582" w:type="pct"/>
            <w:shd w:val="clear" w:color="auto" w:fill="auto"/>
          </w:tcPr>
          <w:p w14:paraId="51789CDD" w14:textId="26BC99E1" w:rsidR="000D507D" w:rsidRPr="00EA392B" w:rsidRDefault="00965EE2" w:rsidP="000D507D">
            <w:pPr>
              <w:pStyle w:val="a5"/>
              <w:spacing w:after="0"/>
              <w:ind w:left="0"/>
              <w:rPr>
                <w:b/>
                <w:sz w:val="28"/>
                <w:szCs w:val="28"/>
              </w:rPr>
            </w:pPr>
            <w:r w:rsidRPr="00EA392B">
              <w:rPr>
                <w:sz w:val="28"/>
                <w:szCs w:val="28"/>
              </w:rPr>
              <w:t>Ольга</w:t>
            </w:r>
            <w:r w:rsidR="000D507D" w:rsidRPr="00EA392B">
              <w:rPr>
                <w:sz w:val="28"/>
                <w:szCs w:val="28"/>
              </w:rPr>
              <w:t xml:space="preserve"> </w:t>
            </w:r>
            <w:r w:rsidRPr="00EA392B">
              <w:rPr>
                <w:sz w:val="28"/>
                <w:szCs w:val="28"/>
              </w:rPr>
              <w:t>ПОЛЬОВИК</w:t>
            </w:r>
          </w:p>
        </w:tc>
      </w:tr>
      <w:tr w:rsidR="000D507D" w:rsidRPr="00EA392B" w14:paraId="7A46E35B" w14:textId="77777777" w:rsidTr="00024FBB">
        <w:trPr>
          <w:trHeight w:val="1699"/>
        </w:trPr>
        <w:tc>
          <w:tcPr>
            <w:tcW w:w="2601" w:type="pct"/>
            <w:shd w:val="clear" w:color="auto" w:fill="auto"/>
          </w:tcPr>
          <w:p w14:paraId="74C1B5FF" w14:textId="77777777" w:rsidR="000D507D" w:rsidRPr="00EA392B" w:rsidRDefault="000D507D" w:rsidP="000D507D">
            <w:pPr>
              <w:rPr>
                <w:color w:val="000000"/>
                <w:sz w:val="28"/>
                <w:szCs w:val="28"/>
              </w:rPr>
            </w:pPr>
            <w:r w:rsidRPr="00EA392B">
              <w:rPr>
                <w:color w:val="000000"/>
                <w:sz w:val="28"/>
                <w:szCs w:val="28"/>
              </w:rPr>
              <w:t>Гарант освітньої програми:</w:t>
            </w:r>
          </w:p>
          <w:p w14:paraId="33CF58AB" w14:textId="2B1AF758" w:rsidR="000D507D" w:rsidRPr="00EA392B" w:rsidRDefault="00965EE2" w:rsidP="005F44D9">
            <w:pPr>
              <w:rPr>
                <w:sz w:val="28"/>
                <w:szCs w:val="28"/>
              </w:rPr>
            </w:pPr>
            <w:bookmarkStart w:id="3" w:name="_Hlk182848538"/>
            <w:r w:rsidRPr="00EA392B">
              <w:rPr>
                <w:sz w:val="28"/>
                <w:szCs w:val="28"/>
              </w:rPr>
              <w:t>викладач циклової комісії соціально-економічних та загальноосвітніх дисциплін</w:t>
            </w:r>
            <w:bookmarkEnd w:id="3"/>
            <w:r w:rsidR="000D507D" w:rsidRPr="00EA392B">
              <w:rPr>
                <w:sz w:val="28"/>
                <w:szCs w:val="28"/>
              </w:rPr>
              <w:t xml:space="preserve">, </w:t>
            </w:r>
            <w:r w:rsidRPr="00EA392B">
              <w:rPr>
                <w:sz w:val="28"/>
                <w:szCs w:val="28"/>
              </w:rPr>
              <w:t>спеціаліст вищої категорії</w:t>
            </w:r>
          </w:p>
        </w:tc>
        <w:tc>
          <w:tcPr>
            <w:tcW w:w="817" w:type="pct"/>
          </w:tcPr>
          <w:p w14:paraId="711938CA" w14:textId="50AEE2FD" w:rsidR="000D507D" w:rsidRPr="00EA392B" w:rsidRDefault="000D507D" w:rsidP="000D507D">
            <w:pPr>
              <w:pStyle w:val="a5"/>
              <w:spacing w:after="0"/>
              <w:ind w:left="0"/>
              <w:jc w:val="center"/>
              <w:rPr>
                <w:b/>
                <w:sz w:val="28"/>
                <w:szCs w:val="28"/>
              </w:rPr>
            </w:pPr>
          </w:p>
        </w:tc>
        <w:tc>
          <w:tcPr>
            <w:tcW w:w="1582" w:type="pct"/>
            <w:shd w:val="clear" w:color="auto" w:fill="auto"/>
          </w:tcPr>
          <w:p w14:paraId="14F446A5" w14:textId="32BC965E" w:rsidR="000D507D" w:rsidRPr="00EA392B" w:rsidRDefault="004C7C2A" w:rsidP="000D507D">
            <w:pPr>
              <w:pStyle w:val="a5"/>
              <w:spacing w:after="0"/>
              <w:ind w:left="0"/>
              <w:rPr>
                <w:sz w:val="28"/>
                <w:szCs w:val="28"/>
              </w:rPr>
            </w:pPr>
            <w:r w:rsidRPr="00EA392B">
              <w:rPr>
                <w:sz w:val="28"/>
                <w:szCs w:val="28"/>
              </w:rPr>
              <w:t>Олена КОРАБЛЬОВА</w:t>
            </w:r>
          </w:p>
        </w:tc>
      </w:tr>
      <w:tr w:rsidR="000D6B5D" w:rsidRPr="00EA392B" w14:paraId="4B9D3863" w14:textId="77777777" w:rsidTr="00024FBB">
        <w:trPr>
          <w:trHeight w:val="415"/>
        </w:trPr>
        <w:tc>
          <w:tcPr>
            <w:tcW w:w="2601" w:type="pct"/>
            <w:shd w:val="clear" w:color="auto" w:fill="auto"/>
          </w:tcPr>
          <w:p w14:paraId="7697D84B" w14:textId="37E2135E" w:rsidR="000D6B5D" w:rsidRPr="00EA392B" w:rsidRDefault="000D6B5D" w:rsidP="000D6B5D">
            <w:pPr>
              <w:rPr>
                <w:color w:val="000000"/>
                <w:sz w:val="28"/>
                <w:szCs w:val="28"/>
              </w:rPr>
            </w:pPr>
            <w:r w:rsidRPr="00EA392B">
              <w:rPr>
                <w:color w:val="000000"/>
                <w:sz w:val="28"/>
                <w:szCs w:val="28"/>
                <w:u w:val="single"/>
              </w:rPr>
              <w:t>Представник</w:t>
            </w:r>
            <w:r w:rsidR="00A04B42" w:rsidRPr="00EA392B">
              <w:rPr>
                <w:color w:val="000000"/>
                <w:sz w:val="28"/>
                <w:szCs w:val="28"/>
                <w:u w:val="single"/>
              </w:rPr>
              <w:t>и</w:t>
            </w:r>
            <w:r w:rsidRPr="00EA392B">
              <w:rPr>
                <w:color w:val="000000"/>
                <w:sz w:val="28"/>
                <w:szCs w:val="28"/>
                <w:u w:val="single"/>
              </w:rPr>
              <w:t xml:space="preserve"> роботодавців:</w:t>
            </w:r>
          </w:p>
        </w:tc>
        <w:tc>
          <w:tcPr>
            <w:tcW w:w="817" w:type="pct"/>
          </w:tcPr>
          <w:p w14:paraId="3A51BF7D" w14:textId="77777777" w:rsidR="000D6B5D" w:rsidRPr="00EA392B" w:rsidRDefault="000D6B5D" w:rsidP="000D507D">
            <w:pPr>
              <w:pStyle w:val="a5"/>
              <w:spacing w:after="0"/>
              <w:ind w:left="0"/>
              <w:jc w:val="center"/>
              <w:rPr>
                <w:b/>
                <w:sz w:val="28"/>
                <w:szCs w:val="28"/>
              </w:rPr>
            </w:pPr>
          </w:p>
        </w:tc>
        <w:tc>
          <w:tcPr>
            <w:tcW w:w="1582" w:type="pct"/>
            <w:shd w:val="clear" w:color="auto" w:fill="auto"/>
          </w:tcPr>
          <w:p w14:paraId="6D2BFD31" w14:textId="77777777" w:rsidR="000D6B5D" w:rsidRPr="00EA392B" w:rsidRDefault="000D6B5D" w:rsidP="000D507D">
            <w:pPr>
              <w:pStyle w:val="a5"/>
              <w:spacing w:after="0"/>
              <w:ind w:left="0"/>
              <w:rPr>
                <w:sz w:val="28"/>
                <w:szCs w:val="28"/>
              </w:rPr>
            </w:pPr>
          </w:p>
        </w:tc>
      </w:tr>
      <w:tr w:rsidR="000D507D" w:rsidRPr="00EA392B" w14:paraId="09F153B3" w14:textId="77777777" w:rsidTr="00024FBB">
        <w:trPr>
          <w:trHeight w:val="992"/>
        </w:trPr>
        <w:tc>
          <w:tcPr>
            <w:tcW w:w="2601" w:type="pct"/>
            <w:shd w:val="clear" w:color="auto" w:fill="auto"/>
          </w:tcPr>
          <w:p w14:paraId="4FC5522F" w14:textId="10523034" w:rsidR="000D507D" w:rsidRPr="00EA392B" w:rsidRDefault="000D507D" w:rsidP="000D6B5D">
            <w:pPr>
              <w:rPr>
                <w:sz w:val="28"/>
                <w:szCs w:val="28"/>
              </w:rPr>
            </w:pPr>
            <w:r w:rsidRPr="00EA392B">
              <w:rPr>
                <w:color w:val="000000"/>
                <w:sz w:val="28"/>
                <w:szCs w:val="28"/>
              </w:rPr>
              <w:t>директор Хмельницького обласного благодійного фонду «Карітас»</w:t>
            </w:r>
          </w:p>
        </w:tc>
        <w:tc>
          <w:tcPr>
            <w:tcW w:w="817" w:type="pct"/>
          </w:tcPr>
          <w:p w14:paraId="2C73CC09" w14:textId="77777777" w:rsidR="000D507D" w:rsidRPr="00EA392B" w:rsidRDefault="000D507D" w:rsidP="000D507D">
            <w:pPr>
              <w:pStyle w:val="a5"/>
              <w:spacing w:after="0"/>
              <w:ind w:left="0"/>
              <w:jc w:val="center"/>
              <w:rPr>
                <w:b/>
                <w:sz w:val="28"/>
                <w:szCs w:val="28"/>
              </w:rPr>
            </w:pPr>
          </w:p>
        </w:tc>
        <w:tc>
          <w:tcPr>
            <w:tcW w:w="1582" w:type="pct"/>
            <w:shd w:val="clear" w:color="auto" w:fill="auto"/>
          </w:tcPr>
          <w:p w14:paraId="266EF673" w14:textId="63D7B45F" w:rsidR="000D507D" w:rsidRPr="00EA392B" w:rsidRDefault="000D507D" w:rsidP="000D507D">
            <w:pPr>
              <w:pStyle w:val="a5"/>
              <w:spacing w:after="0"/>
              <w:ind w:left="0"/>
              <w:rPr>
                <w:sz w:val="28"/>
                <w:szCs w:val="28"/>
              </w:rPr>
            </w:pPr>
            <w:r w:rsidRPr="00EA392B">
              <w:rPr>
                <w:sz w:val="28"/>
                <w:szCs w:val="28"/>
              </w:rPr>
              <w:t>Іван ДАНКЕВИЧ</w:t>
            </w:r>
          </w:p>
        </w:tc>
      </w:tr>
      <w:tr w:rsidR="000D507D" w:rsidRPr="00EA392B" w14:paraId="6256AA1F" w14:textId="77777777" w:rsidTr="00024FBB">
        <w:trPr>
          <w:trHeight w:val="1603"/>
        </w:trPr>
        <w:tc>
          <w:tcPr>
            <w:tcW w:w="2601" w:type="pct"/>
            <w:shd w:val="clear" w:color="auto" w:fill="auto"/>
          </w:tcPr>
          <w:p w14:paraId="3E79C482" w14:textId="48AD6B28" w:rsidR="000D507D" w:rsidRPr="00EA392B" w:rsidRDefault="000D507D" w:rsidP="000D48AB">
            <w:pPr>
              <w:rPr>
                <w:sz w:val="28"/>
                <w:szCs w:val="28"/>
                <w:u w:val="single"/>
              </w:rPr>
            </w:pPr>
            <w:r w:rsidRPr="00EA392B">
              <w:rPr>
                <w:color w:val="000000"/>
                <w:sz w:val="28"/>
                <w:szCs w:val="28"/>
              </w:rPr>
              <w:t xml:space="preserve">директор </w:t>
            </w:r>
            <w:bookmarkStart w:id="4" w:name="_Hlk72326974"/>
            <w:r w:rsidRPr="00EA392B">
              <w:rPr>
                <w:color w:val="000000"/>
                <w:sz w:val="28"/>
                <w:szCs w:val="28"/>
              </w:rPr>
              <w:t>Хмельницького міського територіального центру соціального обслуговування (надання соціальних послуг)</w:t>
            </w:r>
            <w:bookmarkEnd w:id="4"/>
          </w:p>
        </w:tc>
        <w:tc>
          <w:tcPr>
            <w:tcW w:w="817" w:type="pct"/>
          </w:tcPr>
          <w:p w14:paraId="1C04B023" w14:textId="77777777" w:rsidR="000D507D" w:rsidRPr="00EA392B" w:rsidRDefault="000D507D" w:rsidP="000D507D">
            <w:pPr>
              <w:pStyle w:val="a5"/>
              <w:spacing w:after="0"/>
              <w:ind w:left="0"/>
              <w:jc w:val="center"/>
              <w:rPr>
                <w:sz w:val="28"/>
                <w:szCs w:val="28"/>
              </w:rPr>
            </w:pPr>
          </w:p>
        </w:tc>
        <w:tc>
          <w:tcPr>
            <w:tcW w:w="1582" w:type="pct"/>
            <w:shd w:val="clear" w:color="auto" w:fill="auto"/>
          </w:tcPr>
          <w:p w14:paraId="7AE5F0E0" w14:textId="7532D70F" w:rsidR="000D507D" w:rsidRPr="00EA392B" w:rsidRDefault="000D507D" w:rsidP="000D507D">
            <w:pPr>
              <w:pStyle w:val="a5"/>
              <w:spacing w:after="0"/>
              <w:ind w:left="0"/>
              <w:rPr>
                <w:sz w:val="28"/>
                <w:szCs w:val="28"/>
              </w:rPr>
            </w:pPr>
            <w:r w:rsidRPr="00EA392B">
              <w:rPr>
                <w:sz w:val="28"/>
                <w:szCs w:val="28"/>
              </w:rPr>
              <w:t>Дмитро СТАРЦУН</w:t>
            </w:r>
          </w:p>
        </w:tc>
      </w:tr>
      <w:tr w:rsidR="000D507D" w:rsidRPr="00EA392B" w14:paraId="02C384BD" w14:textId="77777777" w:rsidTr="00024FBB">
        <w:trPr>
          <w:trHeight w:val="975"/>
        </w:trPr>
        <w:tc>
          <w:tcPr>
            <w:tcW w:w="2601" w:type="pct"/>
            <w:shd w:val="clear" w:color="auto" w:fill="auto"/>
          </w:tcPr>
          <w:p w14:paraId="2A8440D9" w14:textId="79B4BC1F" w:rsidR="000D507D" w:rsidRPr="00EA392B" w:rsidRDefault="000D507D" w:rsidP="000D507D">
            <w:pPr>
              <w:rPr>
                <w:color w:val="000000"/>
                <w:sz w:val="28"/>
                <w:szCs w:val="28"/>
                <w:u w:val="single"/>
              </w:rPr>
            </w:pPr>
            <w:r w:rsidRPr="00EA392B">
              <w:rPr>
                <w:color w:val="000000"/>
                <w:sz w:val="28"/>
                <w:szCs w:val="28"/>
                <w:u w:val="single"/>
              </w:rPr>
              <w:t>Представник студентського</w:t>
            </w:r>
          </w:p>
          <w:p w14:paraId="2EB880C7" w14:textId="77777777" w:rsidR="000D507D" w:rsidRPr="00EA392B" w:rsidRDefault="000D507D" w:rsidP="000D507D">
            <w:pPr>
              <w:rPr>
                <w:color w:val="000000"/>
                <w:sz w:val="28"/>
                <w:szCs w:val="28"/>
                <w:u w:val="single"/>
              </w:rPr>
            </w:pPr>
            <w:r w:rsidRPr="00EA392B">
              <w:rPr>
                <w:color w:val="000000"/>
                <w:sz w:val="28"/>
                <w:szCs w:val="28"/>
                <w:u w:val="single"/>
              </w:rPr>
              <w:t>самоврядування:</w:t>
            </w:r>
          </w:p>
          <w:p w14:paraId="1637160B" w14:textId="4A77469A" w:rsidR="000D507D" w:rsidRPr="00EA392B" w:rsidRDefault="004C7C2A" w:rsidP="000D48AB">
            <w:pPr>
              <w:rPr>
                <w:sz w:val="28"/>
                <w:szCs w:val="28"/>
              </w:rPr>
            </w:pPr>
            <w:r w:rsidRPr="00EA392B">
              <w:rPr>
                <w:color w:val="000000"/>
                <w:sz w:val="28"/>
                <w:szCs w:val="28"/>
              </w:rPr>
              <w:t>здобувач освіти</w:t>
            </w:r>
            <w:r w:rsidR="000D507D" w:rsidRPr="00EA392B">
              <w:rPr>
                <w:color w:val="000000"/>
                <w:sz w:val="28"/>
                <w:szCs w:val="28"/>
              </w:rPr>
              <w:t xml:space="preserve"> </w:t>
            </w:r>
            <w:r w:rsidR="000D48AB" w:rsidRPr="00EA392B">
              <w:rPr>
                <w:color w:val="000000"/>
                <w:sz w:val="28"/>
                <w:szCs w:val="28"/>
              </w:rPr>
              <w:t xml:space="preserve">ІІ курсу Відокремленого структурного підрозділу закладу вищої освіти «Відкритий міжнародний університет розвитку людини «Україна» Хмельницький фаховий коледж </w:t>
            </w:r>
            <w:r w:rsidR="000D507D" w:rsidRPr="00EA392B">
              <w:rPr>
                <w:color w:val="000000"/>
                <w:sz w:val="28"/>
                <w:szCs w:val="28"/>
              </w:rPr>
              <w:t xml:space="preserve">спеціальності </w:t>
            </w:r>
            <w:r w:rsidR="006262F2" w:rsidRPr="00EA392B">
              <w:rPr>
                <w:color w:val="000000"/>
                <w:sz w:val="28"/>
                <w:szCs w:val="28"/>
              </w:rPr>
              <w:t xml:space="preserve">231 </w:t>
            </w:r>
            <w:r w:rsidR="000D507D" w:rsidRPr="00EA392B">
              <w:rPr>
                <w:color w:val="000000"/>
                <w:sz w:val="28"/>
                <w:szCs w:val="28"/>
              </w:rPr>
              <w:t>Соціальна робота</w:t>
            </w:r>
            <w:r w:rsidR="000D48AB" w:rsidRPr="00EA392B">
              <w:rPr>
                <w:color w:val="000000"/>
                <w:sz w:val="28"/>
                <w:szCs w:val="28"/>
              </w:rPr>
              <w:t xml:space="preserve"> групи СР-23-1фмб-hm</w:t>
            </w:r>
          </w:p>
        </w:tc>
        <w:tc>
          <w:tcPr>
            <w:tcW w:w="817" w:type="pct"/>
          </w:tcPr>
          <w:p w14:paraId="4CA7BC0B" w14:textId="77777777" w:rsidR="000D507D" w:rsidRPr="00EA392B" w:rsidRDefault="000D507D" w:rsidP="000D507D">
            <w:pPr>
              <w:pStyle w:val="a5"/>
              <w:spacing w:after="0"/>
              <w:ind w:left="0"/>
              <w:jc w:val="center"/>
              <w:rPr>
                <w:b/>
                <w:sz w:val="28"/>
                <w:szCs w:val="28"/>
              </w:rPr>
            </w:pPr>
          </w:p>
        </w:tc>
        <w:tc>
          <w:tcPr>
            <w:tcW w:w="1582" w:type="pct"/>
            <w:shd w:val="clear" w:color="auto" w:fill="auto"/>
          </w:tcPr>
          <w:p w14:paraId="7EEDC5A0" w14:textId="174C8925" w:rsidR="000D507D" w:rsidRPr="00EA392B" w:rsidRDefault="004C7C2A" w:rsidP="000D507D">
            <w:pPr>
              <w:pStyle w:val="a5"/>
              <w:spacing w:after="0"/>
              <w:ind w:left="0"/>
              <w:rPr>
                <w:sz w:val="28"/>
                <w:szCs w:val="28"/>
              </w:rPr>
            </w:pPr>
            <w:r w:rsidRPr="00EA392B">
              <w:rPr>
                <w:sz w:val="28"/>
                <w:szCs w:val="28"/>
              </w:rPr>
              <w:t>Роман РОМАНЮК</w:t>
            </w:r>
          </w:p>
        </w:tc>
      </w:tr>
    </w:tbl>
    <w:p w14:paraId="21C7F2A5" w14:textId="77777777" w:rsidR="007D0CB2" w:rsidRPr="00EA392B" w:rsidRDefault="007D0CB2" w:rsidP="007D0CB2">
      <w:pPr>
        <w:pStyle w:val="a5"/>
        <w:spacing w:after="0"/>
        <w:ind w:left="0"/>
        <w:jc w:val="center"/>
        <w:rPr>
          <w:b/>
          <w:sz w:val="32"/>
        </w:rPr>
      </w:pPr>
      <w:r w:rsidRPr="00EA392B">
        <w:rPr>
          <w:b/>
          <w:sz w:val="28"/>
          <w:szCs w:val="28"/>
        </w:rPr>
        <w:br w:type="page"/>
      </w:r>
      <w:r w:rsidRPr="00EA392B">
        <w:rPr>
          <w:b/>
          <w:sz w:val="32"/>
        </w:rPr>
        <w:lastRenderedPageBreak/>
        <w:t>ПЕРЕДМОВА</w:t>
      </w:r>
    </w:p>
    <w:p w14:paraId="73360FA2" w14:textId="72A51FA2" w:rsidR="004F154F" w:rsidRPr="00EA392B" w:rsidRDefault="004F154F" w:rsidP="004F154F">
      <w:pPr>
        <w:ind w:firstLine="709"/>
        <w:jc w:val="both"/>
        <w:rPr>
          <w:sz w:val="28"/>
          <w:szCs w:val="28"/>
          <w:lang w:eastAsia="x-none"/>
        </w:rPr>
      </w:pPr>
      <w:bookmarkStart w:id="5" w:name="_Hlk214378711"/>
      <w:r w:rsidRPr="00EA392B">
        <w:rPr>
          <w:sz w:val="28"/>
          <w:szCs w:val="28"/>
          <w:lang w:eastAsia="x-none"/>
        </w:rPr>
        <w:t>ОПП «</w:t>
      </w:r>
      <w:r w:rsidR="00EA18D7" w:rsidRPr="00EA392B">
        <w:rPr>
          <w:sz w:val="28"/>
          <w:szCs w:val="28"/>
          <w:lang w:eastAsia="x-none"/>
        </w:rPr>
        <w:t>Соціальна робота</w:t>
      </w:r>
      <w:r w:rsidRPr="00EA392B">
        <w:rPr>
          <w:sz w:val="28"/>
          <w:szCs w:val="28"/>
          <w:lang w:eastAsia="x-none"/>
        </w:rPr>
        <w:t xml:space="preserve">» розроблено на основі стандарту фахової передвищої </w:t>
      </w:r>
      <w:r w:rsidRPr="00255915">
        <w:rPr>
          <w:sz w:val="28"/>
          <w:szCs w:val="28"/>
          <w:lang w:eastAsia="x-none"/>
        </w:rPr>
        <w:t>освіти</w:t>
      </w:r>
      <w:r w:rsidR="00BE755A" w:rsidRPr="00255915">
        <w:rPr>
          <w:sz w:val="28"/>
          <w:szCs w:val="28"/>
          <w:lang w:eastAsia="x-none"/>
        </w:rPr>
        <w:t>,</w:t>
      </w:r>
      <w:r w:rsidRPr="00255915">
        <w:rPr>
          <w:sz w:val="28"/>
          <w:szCs w:val="28"/>
          <w:lang w:eastAsia="x-none"/>
        </w:rPr>
        <w:t xml:space="preserve"> затве</w:t>
      </w:r>
      <w:r w:rsidRPr="00EA392B">
        <w:rPr>
          <w:sz w:val="28"/>
          <w:szCs w:val="28"/>
          <w:lang w:eastAsia="x-none"/>
        </w:rPr>
        <w:t xml:space="preserve">рдженого наказом Міністерства освіти і науки України від </w:t>
      </w:r>
      <w:r w:rsidR="00C22042" w:rsidRPr="00EA392B">
        <w:rPr>
          <w:sz w:val="28"/>
          <w:szCs w:val="28"/>
          <w:lang w:eastAsia="x-none"/>
        </w:rPr>
        <w:t>2</w:t>
      </w:r>
      <w:r w:rsidRPr="00EA392B">
        <w:rPr>
          <w:sz w:val="28"/>
          <w:szCs w:val="28"/>
          <w:lang w:eastAsia="x-none"/>
        </w:rPr>
        <w:t>1.0</w:t>
      </w:r>
      <w:r w:rsidR="00C22042" w:rsidRPr="00EA392B">
        <w:rPr>
          <w:sz w:val="28"/>
          <w:szCs w:val="28"/>
          <w:lang w:eastAsia="x-none"/>
        </w:rPr>
        <w:t>9</w:t>
      </w:r>
      <w:r w:rsidRPr="00EA392B">
        <w:rPr>
          <w:sz w:val="28"/>
          <w:szCs w:val="28"/>
          <w:lang w:eastAsia="x-none"/>
        </w:rPr>
        <w:t>.202</w:t>
      </w:r>
      <w:r w:rsidR="00C22042" w:rsidRPr="00EA392B">
        <w:rPr>
          <w:sz w:val="28"/>
          <w:szCs w:val="28"/>
          <w:lang w:eastAsia="x-none"/>
        </w:rPr>
        <w:t>1</w:t>
      </w:r>
      <w:r w:rsidRPr="00EA392B">
        <w:rPr>
          <w:sz w:val="28"/>
          <w:szCs w:val="28"/>
          <w:lang w:eastAsia="x-none"/>
        </w:rPr>
        <w:t xml:space="preserve"> № </w:t>
      </w:r>
      <w:r w:rsidR="00C22042" w:rsidRPr="00EA392B">
        <w:rPr>
          <w:sz w:val="28"/>
          <w:szCs w:val="28"/>
          <w:lang w:eastAsia="x-none"/>
        </w:rPr>
        <w:t>100</w:t>
      </w:r>
      <w:r w:rsidRPr="00EA392B">
        <w:rPr>
          <w:sz w:val="28"/>
          <w:szCs w:val="28"/>
          <w:lang w:eastAsia="x-none"/>
        </w:rPr>
        <w:t>4 «Про затвердження стандарту фахової передвищої освіти з</w:t>
      </w:r>
      <w:r w:rsidR="00C22042" w:rsidRPr="00EA392B">
        <w:rPr>
          <w:sz w:val="28"/>
          <w:szCs w:val="28"/>
          <w:lang w:eastAsia="x-none"/>
        </w:rPr>
        <w:t>і</w:t>
      </w:r>
      <w:r w:rsidRPr="00EA392B">
        <w:rPr>
          <w:sz w:val="28"/>
          <w:szCs w:val="28"/>
          <w:lang w:eastAsia="x-none"/>
        </w:rPr>
        <w:t xml:space="preserve"> спеціальн</w:t>
      </w:r>
      <w:r w:rsidR="00C22042" w:rsidRPr="00EA392B">
        <w:rPr>
          <w:sz w:val="28"/>
          <w:szCs w:val="28"/>
          <w:lang w:eastAsia="x-none"/>
        </w:rPr>
        <w:t>о</w:t>
      </w:r>
      <w:r w:rsidRPr="00EA392B">
        <w:rPr>
          <w:sz w:val="28"/>
          <w:szCs w:val="28"/>
          <w:lang w:eastAsia="x-none"/>
        </w:rPr>
        <w:t>ст</w:t>
      </w:r>
      <w:r w:rsidR="00C22042" w:rsidRPr="00EA392B">
        <w:rPr>
          <w:sz w:val="28"/>
          <w:szCs w:val="28"/>
          <w:lang w:eastAsia="x-none"/>
        </w:rPr>
        <w:t>і</w:t>
      </w:r>
      <w:r w:rsidRPr="00EA392B">
        <w:rPr>
          <w:sz w:val="28"/>
          <w:szCs w:val="28"/>
          <w:lang w:eastAsia="x-none"/>
        </w:rPr>
        <w:t xml:space="preserve"> </w:t>
      </w:r>
      <w:r w:rsidR="00C22042" w:rsidRPr="00EA392B">
        <w:rPr>
          <w:sz w:val="28"/>
          <w:szCs w:val="28"/>
          <w:lang w:eastAsia="x-none"/>
        </w:rPr>
        <w:t>231</w:t>
      </w:r>
      <w:r w:rsidRPr="00EA392B">
        <w:rPr>
          <w:sz w:val="28"/>
          <w:szCs w:val="28"/>
          <w:lang w:eastAsia="x-none"/>
        </w:rPr>
        <w:t xml:space="preserve"> </w:t>
      </w:r>
      <w:bookmarkStart w:id="6" w:name="_Hlk213412276"/>
      <w:r w:rsidR="00C22042" w:rsidRPr="00EA392B">
        <w:rPr>
          <w:sz w:val="28"/>
          <w:szCs w:val="28"/>
          <w:lang w:eastAsia="x-none"/>
        </w:rPr>
        <w:t>Соціальна робота</w:t>
      </w:r>
      <w:r w:rsidRPr="00EA392B">
        <w:rPr>
          <w:sz w:val="28"/>
          <w:szCs w:val="28"/>
          <w:lang w:eastAsia="x-none"/>
        </w:rPr>
        <w:t xml:space="preserve"> </w:t>
      </w:r>
      <w:bookmarkEnd w:id="6"/>
      <w:r w:rsidRPr="00EA392B">
        <w:rPr>
          <w:sz w:val="28"/>
          <w:szCs w:val="28"/>
          <w:lang w:eastAsia="x-none"/>
        </w:rPr>
        <w:t xml:space="preserve">галузі знань </w:t>
      </w:r>
      <w:r w:rsidR="00C22042" w:rsidRPr="00EA392B">
        <w:rPr>
          <w:sz w:val="28"/>
          <w:szCs w:val="28"/>
          <w:lang w:eastAsia="x-none"/>
        </w:rPr>
        <w:t>23</w:t>
      </w:r>
      <w:r w:rsidRPr="00EA392B">
        <w:rPr>
          <w:sz w:val="28"/>
          <w:szCs w:val="28"/>
          <w:lang w:eastAsia="x-none"/>
        </w:rPr>
        <w:t xml:space="preserve"> </w:t>
      </w:r>
      <w:r w:rsidR="00C22042" w:rsidRPr="00EA392B">
        <w:rPr>
          <w:sz w:val="28"/>
          <w:szCs w:val="28"/>
          <w:lang w:eastAsia="x-none"/>
        </w:rPr>
        <w:t>Соціальна робота освітньо-професійного ступеня «фаховий молодший бакалавр</w:t>
      </w:r>
      <w:r w:rsidRPr="00EA392B">
        <w:rPr>
          <w:sz w:val="28"/>
          <w:szCs w:val="28"/>
          <w:lang w:eastAsia="x-none"/>
        </w:rPr>
        <w:t>», введеного в дію з 202</w:t>
      </w:r>
      <w:r w:rsidR="00C22042" w:rsidRPr="00EA392B">
        <w:rPr>
          <w:sz w:val="28"/>
          <w:szCs w:val="28"/>
          <w:lang w:eastAsia="x-none"/>
        </w:rPr>
        <w:t>1</w:t>
      </w:r>
      <w:r w:rsidRPr="00EA392B">
        <w:rPr>
          <w:sz w:val="28"/>
          <w:szCs w:val="28"/>
          <w:lang w:eastAsia="x-none"/>
        </w:rPr>
        <w:t>/202</w:t>
      </w:r>
      <w:r w:rsidR="00C22042" w:rsidRPr="00EA392B">
        <w:rPr>
          <w:sz w:val="28"/>
          <w:szCs w:val="28"/>
          <w:lang w:eastAsia="x-none"/>
        </w:rPr>
        <w:t>2</w:t>
      </w:r>
      <w:r w:rsidRPr="00EA392B">
        <w:rPr>
          <w:sz w:val="28"/>
          <w:szCs w:val="28"/>
          <w:lang w:eastAsia="x-none"/>
        </w:rPr>
        <w:t xml:space="preserve"> навчального року.</w:t>
      </w:r>
      <w:r w:rsidR="00BE755A">
        <w:rPr>
          <w:sz w:val="28"/>
          <w:szCs w:val="28"/>
          <w:lang w:eastAsia="x-none"/>
        </w:rPr>
        <w:t xml:space="preserve"> </w:t>
      </w:r>
      <w:r w:rsidRPr="00EA392B">
        <w:rPr>
          <w:sz w:val="28"/>
          <w:szCs w:val="28"/>
          <w:lang w:eastAsia="x-none"/>
        </w:rPr>
        <w:t xml:space="preserve">URL: </w:t>
      </w:r>
      <w:hyperlink r:id="rId10" w:history="1">
        <w:r w:rsidR="00C22042" w:rsidRPr="00EA392B">
          <w:rPr>
            <w:rStyle w:val="a4"/>
            <w:sz w:val="28"/>
            <w:szCs w:val="28"/>
            <w:lang w:eastAsia="x-none"/>
          </w:rPr>
          <w:t>https://mon.gov.ua/static-objects/mon/uploads/public/661/692/1f2/6616921f24b50869526962.pdf</w:t>
        </w:r>
      </w:hyperlink>
      <w:r w:rsidRPr="00EA392B">
        <w:rPr>
          <w:sz w:val="28"/>
          <w:szCs w:val="28"/>
          <w:lang w:eastAsia="x-none"/>
        </w:rPr>
        <w:t>.</w:t>
      </w:r>
    </w:p>
    <w:p w14:paraId="0EB46F53" w14:textId="77777777" w:rsidR="007D0CB2" w:rsidRPr="00EA392B" w:rsidRDefault="007D0CB2" w:rsidP="007D0CB2">
      <w:pPr>
        <w:pStyle w:val="a5"/>
        <w:spacing w:after="0"/>
        <w:rPr>
          <w:szCs w:val="28"/>
        </w:rPr>
      </w:pPr>
    </w:p>
    <w:p w14:paraId="3B1F834B" w14:textId="77777777" w:rsidR="007D0CB2" w:rsidRPr="00EA392B" w:rsidRDefault="007D0CB2" w:rsidP="00E54D94">
      <w:pPr>
        <w:pStyle w:val="a5"/>
        <w:tabs>
          <w:tab w:val="left" w:pos="1134"/>
        </w:tabs>
        <w:spacing w:after="0"/>
        <w:ind w:left="0" w:firstLine="709"/>
        <w:jc w:val="both"/>
        <w:rPr>
          <w:sz w:val="28"/>
          <w:szCs w:val="28"/>
        </w:rPr>
      </w:pPr>
      <w:bookmarkStart w:id="7" w:name="_Hlk166163389"/>
      <w:bookmarkEnd w:id="5"/>
      <w:r w:rsidRPr="00EA392B">
        <w:rPr>
          <w:sz w:val="28"/>
          <w:szCs w:val="28"/>
        </w:rPr>
        <w:t xml:space="preserve">Розроблено </w:t>
      </w:r>
      <w:r w:rsidR="00FD48F8" w:rsidRPr="00EA392B">
        <w:rPr>
          <w:sz w:val="28"/>
          <w:szCs w:val="28"/>
        </w:rPr>
        <w:t>робочою</w:t>
      </w:r>
      <w:r w:rsidRPr="00EA392B">
        <w:rPr>
          <w:sz w:val="28"/>
          <w:szCs w:val="28"/>
        </w:rPr>
        <w:t xml:space="preserve"> групою у складі:</w:t>
      </w:r>
    </w:p>
    <w:p w14:paraId="565A35FD" w14:textId="068EF0F7" w:rsidR="00E50450" w:rsidRPr="00EA392B" w:rsidRDefault="00E50450" w:rsidP="00E54D94">
      <w:pPr>
        <w:pStyle w:val="a5"/>
        <w:numPr>
          <w:ilvl w:val="0"/>
          <w:numId w:val="33"/>
        </w:numPr>
        <w:tabs>
          <w:tab w:val="left" w:pos="1134"/>
        </w:tabs>
        <w:spacing w:after="0" w:line="240" w:lineRule="atLeast"/>
        <w:ind w:left="0" w:firstLine="709"/>
        <w:jc w:val="both"/>
        <w:rPr>
          <w:sz w:val="28"/>
          <w:szCs w:val="28"/>
        </w:rPr>
      </w:pPr>
      <w:bookmarkStart w:id="8" w:name="_Hlk214378744"/>
      <w:r w:rsidRPr="00EA392B">
        <w:rPr>
          <w:sz w:val="28"/>
          <w:szCs w:val="28"/>
          <w:lang w:eastAsia="x-none"/>
        </w:rPr>
        <w:t xml:space="preserve">Корабльова Олена Олександрівна </w:t>
      </w:r>
      <w:bookmarkStart w:id="9" w:name="_Hlk214378810"/>
      <w:r w:rsidRPr="00EA392B">
        <w:rPr>
          <w:sz w:val="28"/>
          <w:szCs w:val="28"/>
          <w:lang w:eastAsia="x-none"/>
        </w:rPr>
        <w:t>(керівник)</w:t>
      </w:r>
      <w:bookmarkEnd w:id="9"/>
      <w:r w:rsidRPr="00EA392B">
        <w:rPr>
          <w:sz w:val="28"/>
          <w:szCs w:val="28"/>
        </w:rPr>
        <w:t xml:space="preserve"> – спеціаліст вищої категорії, викладач циклової комісії соціально-економічних та загальноосвітніх дисциплін Хмельницького фахового коледжу.</w:t>
      </w:r>
    </w:p>
    <w:bookmarkEnd w:id="8"/>
    <w:p w14:paraId="25735C3E" w14:textId="79F66396" w:rsidR="00596059" w:rsidRPr="00EA392B" w:rsidRDefault="00596059" w:rsidP="00E54D94">
      <w:pPr>
        <w:pStyle w:val="a5"/>
        <w:numPr>
          <w:ilvl w:val="0"/>
          <w:numId w:val="33"/>
        </w:numPr>
        <w:tabs>
          <w:tab w:val="left" w:pos="1134"/>
        </w:tabs>
        <w:spacing w:after="0" w:line="240" w:lineRule="atLeast"/>
        <w:ind w:left="0" w:firstLine="709"/>
        <w:jc w:val="both"/>
        <w:rPr>
          <w:sz w:val="28"/>
          <w:szCs w:val="28"/>
        </w:rPr>
      </w:pPr>
      <w:r w:rsidRPr="00EA392B">
        <w:rPr>
          <w:sz w:val="28"/>
          <w:szCs w:val="28"/>
        </w:rPr>
        <w:t>Польовик Ольга Віталіївна</w:t>
      </w:r>
      <w:r w:rsidR="00032C61" w:rsidRPr="00EA392B">
        <w:rPr>
          <w:sz w:val="28"/>
          <w:szCs w:val="28"/>
        </w:rPr>
        <w:t xml:space="preserve"> –</w:t>
      </w:r>
      <w:r w:rsidR="00E50450" w:rsidRPr="00EA392B">
        <w:rPr>
          <w:sz w:val="28"/>
          <w:szCs w:val="28"/>
        </w:rPr>
        <w:t xml:space="preserve"> </w:t>
      </w:r>
      <w:r w:rsidRPr="00EA392B">
        <w:rPr>
          <w:sz w:val="28"/>
          <w:szCs w:val="28"/>
        </w:rPr>
        <w:t xml:space="preserve">кандидат педагогічних наук, </w:t>
      </w:r>
      <w:r w:rsidR="00032C61" w:rsidRPr="00EA392B">
        <w:rPr>
          <w:sz w:val="28"/>
          <w:szCs w:val="28"/>
        </w:rPr>
        <w:t>спеціаліст вищої категорії, викладач циклової комісії соціально-економічних та загальноосвітніх дисциплін Хмельницького фахового коледжу</w:t>
      </w:r>
      <w:r w:rsidRPr="00EA392B">
        <w:rPr>
          <w:sz w:val="28"/>
          <w:szCs w:val="28"/>
        </w:rPr>
        <w:t>.</w:t>
      </w:r>
    </w:p>
    <w:p w14:paraId="55A66CB2" w14:textId="771B0028" w:rsidR="00596059" w:rsidRPr="00EA392B" w:rsidRDefault="00596059" w:rsidP="00E54D94">
      <w:pPr>
        <w:numPr>
          <w:ilvl w:val="0"/>
          <w:numId w:val="33"/>
        </w:numPr>
        <w:tabs>
          <w:tab w:val="left" w:pos="1134"/>
        </w:tabs>
        <w:spacing w:line="240" w:lineRule="atLeast"/>
        <w:ind w:left="0" w:firstLine="709"/>
        <w:jc w:val="both"/>
        <w:rPr>
          <w:sz w:val="28"/>
          <w:szCs w:val="28"/>
          <w:lang w:eastAsia="x-none"/>
        </w:rPr>
      </w:pPr>
      <w:r w:rsidRPr="00EA392B">
        <w:rPr>
          <w:sz w:val="28"/>
          <w:szCs w:val="28"/>
        </w:rPr>
        <w:t>Добровіцька Олена Олександрівна</w:t>
      </w:r>
      <w:r w:rsidR="00032C61" w:rsidRPr="00EA392B">
        <w:rPr>
          <w:sz w:val="28"/>
          <w:szCs w:val="28"/>
        </w:rPr>
        <w:t xml:space="preserve"> –</w:t>
      </w:r>
      <w:r w:rsidRPr="00EA392B">
        <w:rPr>
          <w:sz w:val="28"/>
          <w:szCs w:val="28"/>
        </w:rPr>
        <w:t xml:space="preserve"> кандидат педагогічних наук, доцент</w:t>
      </w:r>
      <w:r w:rsidR="00032C61" w:rsidRPr="00EA392B">
        <w:rPr>
          <w:sz w:val="28"/>
          <w:szCs w:val="28"/>
        </w:rPr>
        <w:t>,</w:t>
      </w:r>
      <w:r w:rsidRPr="00EA392B">
        <w:rPr>
          <w:sz w:val="28"/>
          <w:szCs w:val="28"/>
        </w:rPr>
        <w:t xml:space="preserve"> </w:t>
      </w:r>
      <w:r w:rsidR="00032C61" w:rsidRPr="00EA392B">
        <w:rPr>
          <w:sz w:val="28"/>
          <w:szCs w:val="28"/>
        </w:rPr>
        <w:t>спеціаліст вищої категорії, викладач циклової комісії соціально-економічних та загальноосвітніх дисциплін Хмельницького фахового коледжу</w:t>
      </w:r>
      <w:r w:rsidRPr="00EA392B">
        <w:rPr>
          <w:sz w:val="28"/>
          <w:szCs w:val="28"/>
        </w:rPr>
        <w:t>.</w:t>
      </w:r>
    </w:p>
    <w:p w14:paraId="1E131BCE" w14:textId="34BEE629" w:rsidR="00032C61" w:rsidRPr="00EA392B" w:rsidRDefault="00032C61" w:rsidP="00E54D94">
      <w:pPr>
        <w:numPr>
          <w:ilvl w:val="0"/>
          <w:numId w:val="33"/>
        </w:numPr>
        <w:tabs>
          <w:tab w:val="left" w:pos="1134"/>
        </w:tabs>
        <w:spacing w:line="240" w:lineRule="atLeast"/>
        <w:ind w:left="0" w:firstLine="709"/>
        <w:jc w:val="both"/>
        <w:rPr>
          <w:sz w:val="28"/>
          <w:szCs w:val="28"/>
          <w:lang w:eastAsia="x-none"/>
        </w:rPr>
      </w:pPr>
      <w:r w:rsidRPr="00EA392B">
        <w:rPr>
          <w:sz w:val="28"/>
          <w:szCs w:val="28"/>
          <w:lang w:eastAsia="x-none"/>
        </w:rPr>
        <w:t>Клик Світлана Едуардівна</w:t>
      </w:r>
      <w:r w:rsidRPr="00EA392B">
        <w:rPr>
          <w:sz w:val="28"/>
          <w:szCs w:val="28"/>
        </w:rPr>
        <w:t xml:space="preserve"> – спеціаліст вищої категорії, викладач циклової комісії соціально-економічних та загальноосвітніх дисциплін Хмельницького фахового коледжу.</w:t>
      </w:r>
    </w:p>
    <w:p w14:paraId="624E4CBE" w14:textId="3200D15F" w:rsidR="00E50450" w:rsidRPr="00EA392B" w:rsidRDefault="00E50450" w:rsidP="00E54D94">
      <w:pPr>
        <w:numPr>
          <w:ilvl w:val="0"/>
          <w:numId w:val="33"/>
        </w:numPr>
        <w:tabs>
          <w:tab w:val="left" w:pos="1134"/>
        </w:tabs>
        <w:spacing w:line="240" w:lineRule="atLeast"/>
        <w:ind w:left="0" w:firstLine="709"/>
        <w:jc w:val="both"/>
        <w:rPr>
          <w:sz w:val="28"/>
          <w:szCs w:val="28"/>
          <w:lang w:eastAsia="x-none"/>
        </w:rPr>
      </w:pPr>
      <w:bookmarkStart w:id="10" w:name="_Hlk214378840"/>
      <w:r w:rsidRPr="00EA392B">
        <w:rPr>
          <w:sz w:val="28"/>
          <w:szCs w:val="28"/>
          <w:lang w:eastAsia="x-none"/>
        </w:rPr>
        <w:t>Данкевич Іван Тарасович – директор Хмельницького обласного благодійного фонду «Карітас».</w:t>
      </w:r>
    </w:p>
    <w:p w14:paraId="70E31333" w14:textId="4309FDAE" w:rsidR="00E50450" w:rsidRPr="00EA392B" w:rsidRDefault="00E50450" w:rsidP="00E54D94">
      <w:pPr>
        <w:numPr>
          <w:ilvl w:val="0"/>
          <w:numId w:val="33"/>
        </w:numPr>
        <w:tabs>
          <w:tab w:val="left" w:pos="1134"/>
        </w:tabs>
        <w:spacing w:line="240" w:lineRule="atLeast"/>
        <w:ind w:left="0" w:firstLine="709"/>
        <w:jc w:val="both"/>
        <w:rPr>
          <w:sz w:val="28"/>
          <w:szCs w:val="28"/>
          <w:lang w:eastAsia="x-none"/>
        </w:rPr>
      </w:pPr>
      <w:r w:rsidRPr="00EA392B">
        <w:rPr>
          <w:sz w:val="28"/>
          <w:szCs w:val="28"/>
          <w:lang w:eastAsia="x-none"/>
        </w:rPr>
        <w:t>Старцун Дмитро Миколайович – директор Хмельницького міського територіального центру соціального обслуговування (надання соціальних послуг).</w:t>
      </w:r>
    </w:p>
    <w:bookmarkEnd w:id="10"/>
    <w:p w14:paraId="5264873C" w14:textId="11A16F06" w:rsidR="00E50450" w:rsidRPr="00EA392B" w:rsidRDefault="007E6190" w:rsidP="00E54D94">
      <w:pPr>
        <w:numPr>
          <w:ilvl w:val="0"/>
          <w:numId w:val="33"/>
        </w:numPr>
        <w:tabs>
          <w:tab w:val="left" w:pos="1134"/>
        </w:tabs>
        <w:spacing w:line="240" w:lineRule="atLeast"/>
        <w:ind w:left="0" w:firstLine="709"/>
        <w:jc w:val="both"/>
        <w:rPr>
          <w:sz w:val="28"/>
          <w:szCs w:val="28"/>
          <w:lang w:eastAsia="x-none"/>
        </w:rPr>
      </w:pPr>
      <w:r w:rsidRPr="00EA392B">
        <w:rPr>
          <w:sz w:val="28"/>
          <w:szCs w:val="28"/>
          <w:lang w:eastAsia="x-none"/>
        </w:rPr>
        <w:t xml:space="preserve">Романюк Роман Дмитрович – представник студентського самоврядування: </w:t>
      </w:r>
      <w:r w:rsidR="00E54D94" w:rsidRPr="00EA392B">
        <w:rPr>
          <w:sz w:val="28"/>
          <w:szCs w:val="28"/>
          <w:lang w:eastAsia="x-none"/>
        </w:rPr>
        <w:t>здобувач освіти ІІ курсу Відокремленого структурного підрозділу закладу вищої освіти «Відкритий міжнародний університет розвитку людини «Україна» Хмельницький фаховий коледж спеціальності 231 Соціальна робота групи СР-23-1фмб-hm</w:t>
      </w:r>
      <w:r w:rsidRPr="00EA392B">
        <w:rPr>
          <w:sz w:val="28"/>
          <w:szCs w:val="28"/>
          <w:lang w:eastAsia="x-none"/>
        </w:rPr>
        <w:t>.</w:t>
      </w:r>
    </w:p>
    <w:bookmarkEnd w:id="7"/>
    <w:p w14:paraId="793C173B" w14:textId="77777777" w:rsidR="00596059" w:rsidRPr="00EA392B" w:rsidRDefault="00596059" w:rsidP="00596059">
      <w:pPr>
        <w:tabs>
          <w:tab w:val="left" w:pos="993"/>
        </w:tabs>
        <w:spacing w:line="240" w:lineRule="atLeast"/>
        <w:ind w:firstLine="709"/>
        <w:jc w:val="both"/>
        <w:rPr>
          <w:sz w:val="28"/>
          <w:szCs w:val="28"/>
        </w:rPr>
      </w:pPr>
    </w:p>
    <w:p w14:paraId="6E428C9F" w14:textId="03BC3F97" w:rsidR="00032C61" w:rsidRPr="00EA392B" w:rsidRDefault="00032C61" w:rsidP="00032C61">
      <w:pPr>
        <w:pStyle w:val="a5"/>
        <w:spacing w:after="0"/>
        <w:ind w:left="0" w:firstLine="600"/>
        <w:jc w:val="both"/>
        <w:rPr>
          <w:sz w:val="28"/>
          <w:szCs w:val="28"/>
        </w:rPr>
      </w:pPr>
      <w:r w:rsidRPr="00EA392B">
        <w:rPr>
          <w:sz w:val="28"/>
          <w:szCs w:val="28"/>
        </w:rPr>
        <w:t>Рекомендовано Науково-методичним об’єднанням</w:t>
      </w:r>
      <w:r w:rsidR="00BE755A">
        <w:rPr>
          <w:sz w:val="28"/>
          <w:szCs w:val="28"/>
        </w:rPr>
        <w:t xml:space="preserve"> із соціальної роботи, </w:t>
      </w:r>
      <w:r w:rsidRPr="00EA392B">
        <w:rPr>
          <w:sz w:val="28"/>
          <w:szCs w:val="28"/>
        </w:rPr>
        <w:t>спеціальної освіти та педагогіки у складі:</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200"/>
        <w:gridCol w:w="2120"/>
        <w:gridCol w:w="4814"/>
      </w:tblGrid>
      <w:tr w:rsidR="00E54D94" w:rsidRPr="00EA392B" w14:paraId="0B3E2F26" w14:textId="77777777" w:rsidTr="00E54D94">
        <w:trPr>
          <w:trHeight w:val="833"/>
        </w:trPr>
        <w:tc>
          <w:tcPr>
            <w:tcW w:w="520" w:type="dxa"/>
            <w:shd w:val="clear" w:color="auto" w:fill="auto"/>
            <w:vAlign w:val="center"/>
            <w:hideMark/>
          </w:tcPr>
          <w:p w14:paraId="730EE774" w14:textId="77777777" w:rsidR="00E54D94" w:rsidRPr="00EA392B" w:rsidRDefault="00E54D94" w:rsidP="00F42D2A">
            <w:pPr>
              <w:jc w:val="center"/>
              <w:rPr>
                <w:color w:val="000000"/>
              </w:rPr>
            </w:pPr>
            <w:bookmarkStart w:id="11" w:name="_Hlk160961468"/>
            <w:r w:rsidRPr="00EA392B">
              <w:rPr>
                <w:color w:val="000000"/>
              </w:rPr>
              <w:t>1</w:t>
            </w:r>
          </w:p>
        </w:tc>
        <w:tc>
          <w:tcPr>
            <w:tcW w:w="2200" w:type="dxa"/>
            <w:shd w:val="clear" w:color="auto" w:fill="auto"/>
            <w:vAlign w:val="center"/>
            <w:hideMark/>
          </w:tcPr>
          <w:p w14:paraId="79D9048F" w14:textId="333A9AC0" w:rsidR="00E54D94" w:rsidRPr="00EA392B" w:rsidRDefault="00E54D94" w:rsidP="00F42D2A">
            <w:pPr>
              <w:jc w:val="center"/>
              <w:rPr>
                <w:color w:val="000000"/>
              </w:rPr>
            </w:pPr>
            <w:r w:rsidRPr="00EA392B">
              <w:rPr>
                <w:color w:val="000000"/>
              </w:rPr>
              <w:t xml:space="preserve">Кущенко Ірина Вікторівна </w:t>
            </w:r>
          </w:p>
          <w:p w14:paraId="1590E4B4" w14:textId="77777777" w:rsidR="00E54D94" w:rsidRPr="00EA392B" w:rsidRDefault="00E54D94" w:rsidP="00F42D2A">
            <w:pPr>
              <w:jc w:val="center"/>
              <w:rPr>
                <w:color w:val="000000"/>
              </w:rPr>
            </w:pPr>
            <w:r w:rsidRPr="00EA392B">
              <w:rPr>
                <w:i/>
                <w:iCs/>
                <w:color w:val="000000"/>
              </w:rPr>
              <w:t>Голова НМО</w:t>
            </w:r>
          </w:p>
        </w:tc>
        <w:tc>
          <w:tcPr>
            <w:tcW w:w="2120" w:type="dxa"/>
            <w:shd w:val="clear" w:color="auto" w:fill="auto"/>
            <w:vAlign w:val="center"/>
            <w:hideMark/>
          </w:tcPr>
          <w:p w14:paraId="72A27F84" w14:textId="77777777" w:rsidR="00E54D94" w:rsidRPr="00EA392B" w:rsidRDefault="00E54D94" w:rsidP="00F42D2A">
            <w:pPr>
              <w:jc w:val="center"/>
              <w:rPr>
                <w:color w:val="000000"/>
              </w:rPr>
            </w:pPr>
            <w:r w:rsidRPr="00EA392B">
              <w:rPr>
                <w:color w:val="000000"/>
              </w:rPr>
              <w:t>кандидатка психологічних наук</w:t>
            </w:r>
          </w:p>
        </w:tc>
        <w:tc>
          <w:tcPr>
            <w:tcW w:w="4814" w:type="dxa"/>
            <w:shd w:val="clear" w:color="auto" w:fill="auto"/>
            <w:vAlign w:val="center"/>
            <w:hideMark/>
          </w:tcPr>
          <w:p w14:paraId="5F02D8A6" w14:textId="77777777" w:rsidR="00E54D94" w:rsidRPr="00EA392B" w:rsidRDefault="00E54D94" w:rsidP="00F42D2A">
            <w:pPr>
              <w:rPr>
                <w:color w:val="000000"/>
              </w:rPr>
            </w:pPr>
            <w:r w:rsidRPr="00EA392B">
              <w:rPr>
                <w:color w:val="000000"/>
              </w:rPr>
              <w:t xml:space="preserve">Завідувачка кафедри соціальної роботи та педагогіки Інституту соціальних технологій </w:t>
            </w:r>
          </w:p>
        </w:tc>
      </w:tr>
      <w:tr w:rsidR="00E54D94" w:rsidRPr="00EA392B" w14:paraId="467DD817" w14:textId="77777777" w:rsidTr="00E54D94">
        <w:trPr>
          <w:trHeight w:val="720"/>
        </w:trPr>
        <w:tc>
          <w:tcPr>
            <w:tcW w:w="520" w:type="dxa"/>
            <w:shd w:val="clear" w:color="auto" w:fill="auto"/>
            <w:vAlign w:val="center"/>
          </w:tcPr>
          <w:p w14:paraId="6BA38C49" w14:textId="77777777" w:rsidR="00E54D94" w:rsidRPr="00EA392B" w:rsidRDefault="00E54D94" w:rsidP="00F42D2A">
            <w:pPr>
              <w:jc w:val="center"/>
              <w:rPr>
                <w:color w:val="000000"/>
              </w:rPr>
            </w:pPr>
            <w:r w:rsidRPr="00EA392B">
              <w:rPr>
                <w:color w:val="000000"/>
              </w:rPr>
              <w:t xml:space="preserve">2. </w:t>
            </w:r>
          </w:p>
        </w:tc>
        <w:tc>
          <w:tcPr>
            <w:tcW w:w="2200" w:type="dxa"/>
            <w:shd w:val="clear" w:color="auto" w:fill="auto"/>
            <w:vAlign w:val="center"/>
          </w:tcPr>
          <w:p w14:paraId="1A495B18" w14:textId="118B01A8" w:rsidR="00E54D94" w:rsidRPr="00EA392B" w:rsidRDefault="00E54D94" w:rsidP="00E54D94">
            <w:pPr>
              <w:jc w:val="center"/>
              <w:rPr>
                <w:color w:val="000000"/>
              </w:rPr>
            </w:pPr>
            <w:r w:rsidRPr="00EA392B">
              <w:rPr>
                <w:color w:val="000000"/>
              </w:rPr>
              <w:t xml:space="preserve">Базиленко Анастасія Костянтинівна </w:t>
            </w:r>
          </w:p>
        </w:tc>
        <w:tc>
          <w:tcPr>
            <w:tcW w:w="2120" w:type="dxa"/>
            <w:shd w:val="clear" w:color="auto" w:fill="auto"/>
            <w:vAlign w:val="center"/>
          </w:tcPr>
          <w:p w14:paraId="0B3862C4" w14:textId="77777777" w:rsidR="00E54D94" w:rsidRPr="00EA392B" w:rsidRDefault="00E54D94" w:rsidP="00F42D2A">
            <w:pPr>
              <w:jc w:val="center"/>
              <w:rPr>
                <w:color w:val="000000"/>
              </w:rPr>
            </w:pPr>
            <w:r w:rsidRPr="00EA392B">
              <w:rPr>
                <w:color w:val="000000"/>
              </w:rPr>
              <w:t>кандидатка психологічних наук</w:t>
            </w:r>
          </w:p>
        </w:tc>
        <w:tc>
          <w:tcPr>
            <w:tcW w:w="4814" w:type="dxa"/>
            <w:shd w:val="clear" w:color="auto" w:fill="auto"/>
            <w:vAlign w:val="center"/>
          </w:tcPr>
          <w:p w14:paraId="0D31B1C7" w14:textId="77777777" w:rsidR="00E54D94" w:rsidRPr="00EA392B" w:rsidRDefault="00E54D94" w:rsidP="00F42D2A">
            <w:pPr>
              <w:rPr>
                <w:color w:val="000000"/>
              </w:rPr>
            </w:pPr>
            <w:r w:rsidRPr="00EA392B">
              <w:rPr>
                <w:color w:val="000000"/>
              </w:rPr>
              <w:t>Доцентка кафедри соціальної роботи та педагогіки Інституту соціальних технологій</w:t>
            </w:r>
          </w:p>
        </w:tc>
      </w:tr>
      <w:tr w:rsidR="00E54D94" w:rsidRPr="00EA392B" w14:paraId="504345F7" w14:textId="77777777" w:rsidTr="00E54D94">
        <w:trPr>
          <w:trHeight w:val="125"/>
        </w:trPr>
        <w:tc>
          <w:tcPr>
            <w:tcW w:w="520" w:type="dxa"/>
            <w:shd w:val="clear" w:color="auto" w:fill="auto"/>
            <w:vAlign w:val="center"/>
          </w:tcPr>
          <w:p w14:paraId="64D7B80E" w14:textId="77777777" w:rsidR="00E54D94" w:rsidRPr="00EA392B" w:rsidRDefault="00E54D94" w:rsidP="00F42D2A">
            <w:pPr>
              <w:jc w:val="center"/>
              <w:rPr>
                <w:color w:val="000000"/>
              </w:rPr>
            </w:pPr>
            <w:r w:rsidRPr="00EA392B">
              <w:rPr>
                <w:color w:val="000000"/>
              </w:rPr>
              <w:t>3.</w:t>
            </w:r>
          </w:p>
        </w:tc>
        <w:tc>
          <w:tcPr>
            <w:tcW w:w="2200" w:type="dxa"/>
            <w:shd w:val="clear" w:color="auto" w:fill="auto"/>
            <w:vAlign w:val="center"/>
          </w:tcPr>
          <w:p w14:paraId="56965FBA" w14:textId="12D39392" w:rsidR="00E54D94" w:rsidRPr="00EA392B" w:rsidRDefault="00E54D94" w:rsidP="00E54D94">
            <w:pPr>
              <w:jc w:val="center"/>
              <w:rPr>
                <w:color w:val="000000"/>
              </w:rPr>
            </w:pPr>
            <w:r w:rsidRPr="00EA392B">
              <w:rPr>
                <w:color w:val="000000"/>
              </w:rPr>
              <w:t>Давиденко Ганна Віталіївна</w:t>
            </w:r>
          </w:p>
        </w:tc>
        <w:tc>
          <w:tcPr>
            <w:tcW w:w="2120" w:type="dxa"/>
            <w:shd w:val="clear" w:color="auto" w:fill="auto"/>
            <w:vAlign w:val="center"/>
          </w:tcPr>
          <w:p w14:paraId="6876F873" w14:textId="5A689F94" w:rsidR="00E54D94" w:rsidRPr="00EA392B" w:rsidRDefault="00E54D94" w:rsidP="00E54D94">
            <w:pPr>
              <w:jc w:val="center"/>
              <w:rPr>
                <w:color w:val="000000"/>
              </w:rPr>
            </w:pPr>
            <w:r w:rsidRPr="00EA392B">
              <w:rPr>
                <w:color w:val="000000"/>
              </w:rPr>
              <w:t>докторка педагогічних наук</w:t>
            </w:r>
          </w:p>
        </w:tc>
        <w:tc>
          <w:tcPr>
            <w:tcW w:w="4814" w:type="dxa"/>
            <w:shd w:val="clear" w:color="auto" w:fill="auto"/>
            <w:vAlign w:val="center"/>
          </w:tcPr>
          <w:p w14:paraId="3726381B" w14:textId="77777777" w:rsidR="00E54D94" w:rsidRPr="00EA392B" w:rsidRDefault="00E54D94" w:rsidP="00F42D2A">
            <w:pPr>
              <w:rPr>
                <w:color w:val="000000"/>
              </w:rPr>
            </w:pPr>
            <w:r w:rsidRPr="00EA392B">
              <w:rPr>
                <w:color w:val="000000"/>
              </w:rPr>
              <w:t>Директорка Вінницького соціально-економічного інституту</w:t>
            </w:r>
          </w:p>
        </w:tc>
      </w:tr>
      <w:tr w:rsidR="00E54D94" w:rsidRPr="00EA392B" w14:paraId="1A4C2A06" w14:textId="77777777" w:rsidTr="00E54D94">
        <w:trPr>
          <w:trHeight w:val="267"/>
        </w:trPr>
        <w:tc>
          <w:tcPr>
            <w:tcW w:w="520" w:type="dxa"/>
            <w:shd w:val="clear" w:color="auto" w:fill="auto"/>
            <w:vAlign w:val="center"/>
          </w:tcPr>
          <w:p w14:paraId="3FDFEC9F" w14:textId="77777777" w:rsidR="00E54D94" w:rsidRPr="00EA392B" w:rsidRDefault="00E54D94" w:rsidP="00F42D2A">
            <w:pPr>
              <w:jc w:val="center"/>
              <w:rPr>
                <w:color w:val="000000"/>
              </w:rPr>
            </w:pPr>
            <w:r w:rsidRPr="00EA392B">
              <w:rPr>
                <w:color w:val="000000"/>
              </w:rPr>
              <w:t xml:space="preserve">4. </w:t>
            </w:r>
          </w:p>
        </w:tc>
        <w:tc>
          <w:tcPr>
            <w:tcW w:w="2200" w:type="dxa"/>
            <w:shd w:val="clear" w:color="auto" w:fill="auto"/>
            <w:vAlign w:val="center"/>
          </w:tcPr>
          <w:p w14:paraId="2C84CF2E" w14:textId="172A21E9" w:rsidR="00E54D94" w:rsidRPr="00EA392B" w:rsidRDefault="00E54D94" w:rsidP="00E54D94">
            <w:pPr>
              <w:jc w:val="center"/>
              <w:rPr>
                <w:color w:val="000000"/>
              </w:rPr>
            </w:pPr>
            <w:r w:rsidRPr="00EA392B">
              <w:rPr>
                <w:color w:val="000000"/>
              </w:rPr>
              <w:t>Старєва Ганна Михайлівна</w:t>
            </w:r>
          </w:p>
        </w:tc>
        <w:tc>
          <w:tcPr>
            <w:tcW w:w="2120" w:type="dxa"/>
            <w:shd w:val="clear" w:color="auto" w:fill="auto"/>
            <w:vAlign w:val="center"/>
          </w:tcPr>
          <w:p w14:paraId="00D3446C" w14:textId="70BFACCB" w:rsidR="00E54D94" w:rsidRPr="00EA392B" w:rsidRDefault="00E54D94" w:rsidP="00E54D94">
            <w:pPr>
              <w:jc w:val="center"/>
              <w:rPr>
                <w:color w:val="000000"/>
              </w:rPr>
            </w:pPr>
            <w:r w:rsidRPr="00EA392B">
              <w:rPr>
                <w:color w:val="000000"/>
              </w:rPr>
              <w:t>кандидатка педагогічних наук</w:t>
            </w:r>
          </w:p>
        </w:tc>
        <w:tc>
          <w:tcPr>
            <w:tcW w:w="4814" w:type="dxa"/>
            <w:shd w:val="clear" w:color="auto" w:fill="auto"/>
            <w:vAlign w:val="center"/>
          </w:tcPr>
          <w:p w14:paraId="43F49D87" w14:textId="77777777" w:rsidR="00E54D94" w:rsidRPr="00EA392B" w:rsidRDefault="00E54D94" w:rsidP="00F42D2A">
            <w:pPr>
              <w:rPr>
                <w:color w:val="000000"/>
              </w:rPr>
            </w:pPr>
            <w:r w:rsidRPr="00EA392B">
              <w:rPr>
                <w:color w:val="000000"/>
              </w:rPr>
              <w:t xml:space="preserve">Директорка Миколаївського інституту розвитку людини </w:t>
            </w:r>
          </w:p>
        </w:tc>
      </w:tr>
      <w:tr w:rsidR="00E54D94" w:rsidRPr="00EA392B" w14:paraId="5C332906" w14:textId="77777777" w:rsidTr="00E54D94">
        <w:trPr>
          <w:trHeight w:val="703"/>
        </w:trPr>
        <w:tc>
          <w:tcPr>
            <w:tcW w:w="520" w:type="dxa"/>
            <w:shd w:val="clear" w:color="auto" w:fill="auto"/>
            <w:vAlign w:val="center"/>
          </w:tcPr>
          <w:p w14:paraId="76F4EF49" w14:textId="77777777" w:rsidR="00E54D94" w:rsidRPr="00EA392B" w:rsidRDefault="00E54D94" w:rsidP="00F42D2A">
            <w:pPr>
              <w:jc w:val="center"/>
              <w:rPr>
                <w:color w:val="000000"/>
              </w:rPr>
            </w:pPr>
            <w:r w:rsidRPr="00EA392B">
              <w:rPr>
                <w:color w:val="000000"/>
              </w:rPr>
              <w:lastRenderedPageBreak/>
              <w:t>5.</w:t>
            </w:r>
          </w:p>
        </w:tc>
        <w:tc>
          <w:tcPr>
            <w:tcW w:w="2200" w:type="dxa"/>
            <w:shd w:val="clear" w:color="auto" w:fill="auto"/>
            <w:vAlign w:val="center"/>
          </w:tcPr>
          <w:p w14:paraId="08A86B23" w14:textId="49705E1F" w:rsidR="00E54D94" w:rsidRPr="00EA392B" w:rsidRDefault="00E54D94" w:rsidP="00E54D94">
            <w:pPr>
              <w:jc w:val="center"/>
              <w:rPr>
                <w:color w:val="000000"/>
              </w:rPr>
            </w:pPr>
            <w:r w:rsidRPr="00EA392B">
              <w:rPr>
                <w:color w:val="000000"/>
              </w:rPr>
              <w:t>Майструк Вікторія Миколаївна</w:t>
            </w:r>
          </w:p>
        </w:tc>
        <w:tc>
          <w:tcPr>
            <w:tcW w:w="2120" w:type="dxa"/>
            <w:shd w:val="clear" w:color="auto" w:fill="auto"/>
            <w:vAlign w:val="center"/>
          </w:tcPr>
          <w:p w14:paraId="4022DB02" w14:textId="77777777" w:rsidR="00E54D94" w:rsidRPr="00EA392B" w:rsidRDefault="00E54D94" w:rsidP="00F42D2A">
            <w:pPr>
              <w:jc w:val="center"/>
              <w:rPr>
                <w:color w:val="000000"/>
              </w:rPr>
            </w:pPr>
            <w:r w:rsidRPr="00EA392B">
              <w:rPr>
                <w:color w:val="000000"/>
              </w:rPr>
              <w:t>кандидатка психологічних наук</w:t>
            </w:r>
          </w:p>
        </w:tc>
        <w:tc>
          <w:tcPr>
            <w:tcW w:w="4814" w:type="dxa"/>
            <w:shd w:val="clear" w:color="auto" w:fill="auto"/>
            <w:vAlign w:val="center"/>
          </w:tcPr>
          <w:p w14:paraId="1438A589" w14:textId="77777777" w:rsidR="00E54D94" w:rsidRPr="00EA392B" w:rsidRDefault="00E54D94" w:rsidP="00F42D2A">
            <w:pPr>
              <w:rPr>
                <w:color w:val="000000"/>
              </w:rPr>
            </w:pPr>
            <w:r w:rsidRPr="00EA392B">
              <w:rPr>
                <w:color w:val="000000"/>
              </w:rPr>
              <w:t>Завідувачка кафедри фізичної реабілітації та соціального забезпечення Луцького інституту розвитку людини</w:t>
            </w:r>
          </w:p>
        </w:tc>
      </w:tr>
      <w:tr w:rsidR="00E54D94" w:rsidRPr="00EA392B" w14:paraId="712190A0" w14:textId="77777777" w:rsidTr="00E54D94">
        <w:trPr>
          <w:trHeight w:val="714"/>
        </w:trPr>
        <w:tc>
          <w:tcPr>
            <w:tcW w:w="520" w:type="dxa"/>
            <w:shd w:val="clear" w:color="auto" w:fill="auto"/>
            <w:vAlign w:val="center"/>
          </w:tcPr>
          <w:p w14:paraId="31B9A41F" w14:textId="77777777" w:rsidR="00E54D94" w:rsidRPr="00EA392B" w:rsidRDefault="00E54D94" w:rsidP="00F42D2A">
            <w:pPr>
              <w:jc w:val="center"/>
              <w:rPr>
                <w:color w:val="000000"/>
              </w:rPr>
            </w:pPr>
            <w:r w:rsidRPr="00EA392B">
              <w:rPr>
                <w:color w:val="000000"/>
              </w:rPr>
              <w:t>6.</w:t>
            </w:r>
          </w:p>
        </w:tc>
        <w:tc>
          <w:tcPr>
            <w:tcW w:w="2200" w:type="dxa"/>
            <w:shd w:val="clear" w:color="auto" w:fill="auto"/>
            <w:vAlign w:val="center"/>
          </w:tcPr>
          <w:p w14:paraId="6F449A43" w14:textId="11CE3D7C" w:rsidR="00E54D94" w:rsidRPr="00EA392B" w:rsidRDefault="00E54D94" w:rsidP="00E54D94">
            <w:pPr>
              <w:jc w:val="center"/>
              <w:rPr>
                <w:color w:val="000000"/>
              </w:rPr>
            </w:pPr>
            <w:r w:rsidRPr="00EA392B">
              <w:rPr>
                <w:color w:val="000000"/>
              </w:rPr>
              <w:t>Олексюк Оксана Євгенівна</w:t>
            </w:r>
          </w:p>
        </w:tc>
        <w:tc>
          <w:tcPr>
            <w:tcW w:w="2120" w:type="dxa"/>
            <w:shd w:val="clear" w:color="auto" w:fill="auto"/>
            <w:vAlign w:val="center"/>
          </w:tcPr>
          <w:p w14:paraId="450443D5" w14:textId="7190C872" w:rsidR="00E54D94" w:rsidRPr="00EA392B" w:rsidRDefault="00E54D94" w:rsidP="00E54D94">
            <w:pPr>
              <w:jc w:val="center"/>
              <w:rPr>
                <w:color w:val="000000"/>
              </w:rPr>
            </w:pPr>
            <w:r w:rsidRPr="00EA392B">
              <w:rPr>
                <w:color w:val="000000"/>
              </w:rPr>
              <w:t>кандидатка педагогічних наук</w:t>
            </w:r>
          </w:p>
        </w:tc>
        <w:tc>
          <w:tcPr>
            <w:tcW w:w="4814" w:type="dxa"/>
            <w:shd w:val="clear" w:color="auto" w:fill="auto"/>
            <w:vAlign w:val="center"/>
          </w:tcPr>
          <w:p w14:paraId="4FAB13C0" w14:textId="77777777" w:rsidR="00E54D94" w:rsidRPr="00EA392B" w:rsidRDefault="00E54D94" w:rsidP="00F42D2A">
            <w:pPr>
              <w:rPr>
                <w:color w:val="000000"/>
              </w:rPr>
            </w:pPr>
            <w:r w:rsidRPr="00EA392B">
              <w:rPr>
                <w:color w:val="000000"/>
              </w:rPr>
              <w:t>Завідувачка кафедри психології, спеціальної освіти та здоров'я людини Миколаївського інституту розвитку людини</w:t>
            </w:r>
          </w:p>
        </w:tc>
      </w:tr>
      <w:tr w:rsidR="00E54D94" w:rsidRPr="00EA392B" w14:paraId="6F6585F8" w14:textId="77777777" w:rsidTr="00E54D94">
        <w:trPr>
          <w:trHeight w:val="443"/>
        </w:trPr>
        <w:tc>
          <w:tcPr>
            <w:tcW w:w="520" w:type="dxa"/>
            <w:shd w:val="clear" w:color="auto" w:fill="auto"/>
            <w:vAlign w:val="center"/>
          </w:tcPr>
          <w:p w14:paraId="2FB64F33" w14:textId="77777777" w:rsidR="00E54D94" w:rsidRPr="00EA392B" w:rsidRDefault="00E54D94" w:rsidP="00F42D2A">
            <w:pPr>
              <w:jc w:val="center"/>
              <w:rPr>
                <w:color w:val="000000"/>
              </w:rPr>
            </w:pPr>
            <w:r w:rsidRPr="00EA392B">
              <w:rPr>
                <w:color w:val="000000"/>
              </w:rPr>
              <w:t xml:space="preserve">7. </w:t>
            </w:r>
          </w:p>
        </w:tc>
        <w:tc>
          <w:tcPr>
            <w:tcW w:w="2200" w:type="dxa"/>
            <w:shd w:val="clear" w:color="auto" w:fill="auto"/>
            <w:vAlign w:val="center"/>
          </w:tcPr>
          <w:p w14:paraId="000921C9" w14:textId="77777777" w:rsidR="00E54D94" w:rsidRPr="00EA392B" w:rsidRDefault="00E54D94" w:rsidP="00F42D2A">
            <w:pPr>
              <w:jc w:val="center"/>
              <w:rPr>
                <w:color w:val="000000"/>
              </w:rPr>
            </w:pPr>
            <w:r w:rsidRPr="00EA392B">
              <w:rPr>
                <w:color w:val="000000"/>
              </w:rPr>
              <w:t>Мякушко Надія Семенівна</w:t>
            </w:r>
          </w:p>
        </w:tc>
        <w:tc>
          <w:tcPr>
            <w:tcW w:w="2120" w:type="dxa"/>
            <w:shd w:val="clear" w:color="auto" w:fill="auto"/>
            <w:vAlign w:val="center"/>
          </w:tcPr>
          <w:p w14:paraId="7961CFB8" w14:textId="77777777" w:rsidR="00E54D94" w:rsidRPr="00EA392B" w:rsidRDefault="00E54D94" w:rsidP="00F42D2A">
            <w:pPr>
              <w:jc w:val="center"/>
              <w:rPr>
                <w:color w:val="000000"/>
              </w:rPr>
            </w:pPr>
            <w:r w:rsidRPr="00EA392B">
              <w:rPr>
                <w:color w:val="000000"/>
              </w:rPr>
              <w:t>кандидатка політичних наук</w:t>
            </w:r>
          </w:p>
        </w:tc>
        <w:tc>
          <w:tcPr>
            <w:tcW w:w="4814" w:type="dxa"/>
            <w:shd w:val="clear" w:color="auto" w:fill="auto"/>
            <w:vAlign w:val="center"/>
          </w:tcPr>
          <w:p w14:paraId="386AAC6C" w14:textId="77777777" w:rsidR="00E54D94" w:rsidRPr="00EA392B" w:rsidRDefault="00E54D94" w:rsidP="00F42D2A">
            <w:pPr>
              <w:rPr>
                <w:color w:val="000000"/>
              </w:rPr>
            </w:pPr>
            <w:r w:rsidRPr="00EA392B">
              <w:rPr>
                <w:color w:val="000000"/>
              </w:rPr>
              <w:t>Завідувачка кафедри соціальної роботи та спеціальної освіти Полтавського інституту економіки і права</w:t>
            </w:r>
          </w:p>
        </w:tc>
      </w:tr>
      <w:tr w:rsidR="00E54D94" w:rsidRPr="00EA392B" w14:paraId="21F627B2" w14:textId="77777777" w:rsidTr="00E54D94">
        <w:trPr>
          <w:trHeight w:val="185"/>
        </w:trPr>
        <w:tc>
          <w:tcPr>
            <w:tcW w:w="520" w:type="dxa"/>
            <w:shd w:val="clear" w:color="auto" w:fill="auto"/>
            <w:vAlign w:val="center"/>
          </w:tcPr>
          <w:p w14:paraId="24D17A06" w14:textId="77777777" w:rsidR="00E54D94" w:rsidRPr="00EA392B" w:rsidRDefault="00E54D94" w:rsidP="00F42D2A">
            <w:pPr>
              <w:jc w:val="center"/>
              <w:rPr>
                <w:color w:val="000000"/>
              </w:rPr>
            </w:pPr>
            <w:r w:rsidRPr="00EA392B">
              <w:rPr>
                <w:color w:val="000000"/>
              </w:rPr>
              <w:t>8.</w:t>
            </w:r>
          </w:p>
        </w:tc>
        <w:tc>
          <w:tcPr>
            <w:tcW w:w="2200" w:type="dxa"/>
            <w:shd w:val="clear" w:color="auto" w:fill="auto"/>
            <w:vAlign w:val="center"/>
          </w:tcPr>
          <w:p w14:paraId="0D622F26" w14:textId="64AAD243" w:rsidR="00E54D94" w:rsidRPr="00EA392B" w:rsidRDefault="00E54D94" w:rsidP="00E54D94">
            <w:pPr>
              <w:jc w:val="center"/>
              <w:rPr>
                <w:color w:val="000000"/>
              </w:rPr>
            </w:pPr>
            <w:r w:rsidRPr="00EA392B">
              <w:rPr>
                <w:color w:val="000000"/>
              </w:rPr>
              <w:t>Артеменко Анна Броніславівна</w:t>
            </w:r>
          </w:p>
        </w:tc>
        <w:tc>
          <w:tcPr>
            <w:tcW w:w="2120" w:type="dxa"/>
            <w:shd w:val="clear" w:color="auto" w:fill="auto"/>
            <w:vAlign w:val="center"/>
          </w:tcPr>
          <w:p w14:paraId="0AB7846C" w14:textId="77777777" w:rsidR="00E54D94" w:rsidRPr="00EA392B" w:rsidRDefault="00E54D94" w:rsidP="00F42D2A">
            <w:pPr>
              <w:jc w:val="center"/>
              <w:rPr>
                <w:color w:val="000000"/>
              </w:rPr>
            </w:pPr>
            <w:r w:rsidRPr="00EA392B">
              <w:rPr>
                <w:color w:val="000000"/>
              </w:rPr>
              <w:t>докторка філософії (Phd) з соціології</w:t>
            </w:r>
          </w:p>
        </w:tc>
        <w:tc>
          <w:tcPr>
            <w:tcW w:w="4814" w:type="dxa"/>
            <w:shd w:val="clear" w:color="auto" w:fill="auto"/>
            <w:vAlign w:val="center"/>
          </w:tcPr>
          <w:p w14:paraId="3D5FDEE1" w14:textId="77777777" w:rsidR="00E54D94" w:rsidRPr="00EA392B" w:rsidRDefault="00E54D94" w:rsidP="00F42D2A">
            <w:pPr>
              <w:rPr>
                <w:color w:val="000000"/>
              </w:rPr>
            </w:pPr>
            <w:r w:rsidRPr="00EA392B">
              <w:rPr>
                <w:color w:val="000000"/>
              </w:rPr>
              <w:t>Завідувачка кафедри соціально-реабілітаційних технологій Житомирського економіко-гуманітарного інституту</w:t>
            </w:r>
          </w:p>
        </w:tc>
      </w:tr>
      <w:tr w:rsidR="00E54D94" w:rsidRPr="00EA392B" w14:paraId="734D1ABE" w14:textId="77777777" w:rsidTr="00E54D94">
        <w:trPr>
          <w:trHeight w:val="1020"/>
        </w:trPr>
        <w:tc>
          <w:tcPr>
            <w:tcW w:w="520" w:type="dxa"/>
            <w:shd w:val="clear" w:color="auto" w:fill="auto"/>
            <w:vAlign w:val="center"/>
          </w:tcPr>
          <w:p w14:paraId="7B5D95DA" w14:textId="77777777" w:rsidR="00E54D94" w:rsidRPr="00EA392B" w:rsidRDefault="00E54D94" w:rsidP="00F42D2A">
            <w:pPr>
              <w:jc w:val="center"/>
              <w:rPr>
                <w:color w:val="000000"/>
              </w:rPr>
            </w:pPr>
            <w:r w:rsidRPr="00EA392B">
              <w:rPr>
                <w:color w:val="000000"/>
              </w:rPr>
              <w:t>9.</w:t>
            </w:r>
          </w:p>
        </w:tc>
        <w:tc>
          <w:tcPr>
            <w:tcW w:w="2200" w:type="dxa"/>
            <w:shd w:val="clear" w:color="auto" w:fill="auto"/>
            <w:vAlign w:val="center"/>
          </w:tcPr>
          <w:p w14:paraId="504AC341" w14:textId="77777777" w:rsidR="00E54D94" w:rsidRPr="00EA392B" w:rsidRDefault="00E54D94" w:rsidP="00F42D2A">
            <w:pPr>
              <w:jc w:val="center"/>
              <w:rPr>
                <w:color w:val="000000"/>
              </w:rPr>
            </w:pPr>
            <w:r w:rsidRPr="00EA392B">
              <w:rPr>
                <w:color w:val="000000"/>
              </w:rPr>
              <w:t>Агарков Олег Анатолійович</w:t>
            </w:r>
          </w:p>
        </w:tc>
        <w:tc>
          <w:tcPr>
            <w:tcW w:w="2120" w:type="dxa"/>
            <w:shd w:val="clear" w:color="auto" w:fill="auto"/>
            <w:vAlign w:val="center"/>
          </w:tcPr>
          <w:p w14:paraId="5F318694" w14:textId="77777777" w:rsidR="00E54D94" w:rsidRPr="00EA392B" w:rsidRDefault="00E54D94" w:rsidP="00F42D2A">
            <w:pPr>
              <w:jc w:val="center"/>
              <w:rPr>
                <w:color w:val="000000"/>
              </w:rPr>
            </w:pPr>
            <w:r w:rsidRPr="00EA392B">
              <w:rPr>
                <w:color w:val="000000"/>
              </w:rPr>
              <w:t>кандидат соціологічних наук, доктор політичних наук</w:t>
            </w:r>
          </w:p>
        </w:tc>
        <w:tc>
          <w:tcPr>
            <w:tcW w:w="4814" w:type="dxa"/>
            <w:shd w:val="clear" w:color="auto" w:fill="auto"/>
            <w:vAlign w:val="center"/>
          </w:tcPr>
          <w:p w14:paraId="0A04C02C" w14:textId="77777777" w:rsidR="00E54D94" w:rsidRPr="00EA392B" w:rsidRDefault="00E54D94" w:rsidP="00F42D2A">
            <w:pPr>
              <w:rPr>
                <w:color w:val="000000"/>
              </w:rPr>
            </w:pPr>
            <w:r w:rsidRPr="00EA392B">
              <w:rPr>
                <w:color w:val="000000"/>
              </w:rPr>
              <w:t>Завідувач кафедри соціальної роботи Карпатського інституту підприємництва</w:t>
            </w:r>
          </w:p>
        </w:tc>
      </w:tr>
      <w:tr w:rsidR="00E54D94" w:rsidRPr="00EA392B" w14:paraId="16AD7455" w14:textId="77777777" w:rsidTr="00E54D94">
        <w:trPr>
          <w:trHeight w:val="200"/>
        </w:trPr>
        <w:tc>
          <w:tcPr>
            <w:tcW w:w="520" w:type="dxa"/>
            <w:shd w:val="clear" w:color="auto" w:fill="auto"/>
            <w:vAlign w:val="center"/>
          </w:tcPr>
          <w:p w14:paraId="7007E527" w14:textId="77777777" w:rsidR="00E54D94" w:rsidRPr="00EA392B" w:rsidRDefault="00E54D94" w:rsidP="00F42D2A">
            <w:pPr>
              <w:jc w:val="center"/>
              <w:rPr>
                <w:color w:val="000000"/>
              </w:rPr>
            </w:pPr>
            <w:r w:rsidRPr="00EA392B">
              <w:rPr>
                <w:color w:val="000000"/>
              </w:rPr>
              <w:t>10.</w:t>
            </w:r>
          </w:p>
        </w:tc>
        <w:tc>
          <w:tcPr>
            <w:tcW w:w="2200" w:type="dxa"/>
            <w:shd w:val="clear" w:color="auto" w:fill="auto"/>
            <w:vAlign w:val="center"/>
          </w:tcPr>
          <w:p w14:paraId="79EF0C5D" w14:textId="77777777" w:rsidR="00E54D94" w:rsidRPr="00EA392B" w:rsidRDefault="00E54D94" w:rsidP="00F42D2A">
            <w:pPr>
              <w:jc w:val="center"/>
              <w:rPr>
                <w:color w:val="000000"/>
              </w:rPr>
            </w:pPr>
            <w:r w:rsidRPr="00EA392B">
              <w:rPr>
                <w:color w:val="000000"/>
              </w:rPr>
              <w:t>Корабльова Олена Олександрівна</w:t>
            </w:r>
          </w:p>
        </w:tc>
        <w:tc>
          <w:tcPr>
            <w:tcW w:w="2120" w:type="dxa"/>
            <w:shd w:val="clear" w:color="auto" w:fill="auto"/>
            <w:vAlign w:val="center"/>
          </w:tcPr>
          <w:p w14:paraId="62BA4E15" w14:textId="77777777" w:rsidR="00E54D94" w:rsidRPr="00EA392B" w:rsidRDefault="00E54D94" w:rsidP="00F42D2A">
            <w:pPr>
              <w:jc w:val="center"/>
              <w:rPr>
                <w:color w:val="000000"/>
              </w:rPr>
            </w:pPr>
          </w:p>
        </w:tc>
        <w:tc>
          <w:tcPr>
            <w:tcW w:w="4814" w:type="dxa"/>
            <w:shd w:val="clear" w:color="auto" w:fill="auto"/>
            <w:vAlign w:val="center"/>
          </w:tcPr>
          <w:p w14:paraId="2052770A" w14:textId="77777777" w:rsidR="00E54D94" w:rsidRPr="00EA392B" w:rsidRDefault="00E54D94" w:rsidP="00F42D2A">
            <w:pPr>
              <w:rPr>
                <w:color w:val="000000"/>
              </w:rPr>
            </w:pPr>
            <w:r w:rsidRPr="00EA392B">
              <w:rPr>
                <w:color w:val="000000"/>
              </w:rPr>
              <w:t>Старша викладачка кафедри психології та соціальної роботи Хмельницького інституту соціальних технологій</w:t>
            </w:r>
          </w:p>
        </w:tc>
      </w:tr>
      <w:tr w:rsidR="00E54D94" w:rsidRPr="00EA392B" w14:paraId="24F7262A" w14:textId="77777777" w:rsidTr="00E54D94">
        <w:trPr>
          <w:trHeight w:val="70"/>
        </w:trPr>
        <w:tc>
          <w:tcPr>
            <w:tcW w:w="520" w:type="dxa"/>
            <w:shd w:val="clear" w:color="auto" w:fill="auto"/>
            <w:vAlign w:val="center"/>
          </w:tcPr>
          <w:p w14:paraId="17548F1D" w14:textId="77777777" w:rsidR="00E54D94" w:rsidRPr="00EA392B" w:rsidRDefault="00E54D94" w:rsidP="00F42D2A">
            <w:pPr>
              <w:jc w:val="center"/>
              <w:rPr>
                <w:color w:val="000000"/>
              </w:rPr>
            </w:pPr>
            <w:r w:rsidRPr="00EA392B">
              <w:rPr>
                <w:color w:val="000000"/>
              </w:rPr>
              <w:t>11.</w:t>
            </w:r>
          </w:p>
        </w:tc>
        <w:tc>
          <w:tcPr>
            <w:tcW w:w="2200" w:type="dxa"/>
            <w:shd w:val="clear" w:color="auto" w:fill="auto"/>
            <w:vAlign w:val="center"/>
          </w:tcPr>
          <w:p w14:paraId="220301C9" w14:textId="77777777" w:rsidR="00E54D94" w:rsidRPr="00EA392B" w:rsidRDefault="00E54D94" w:rsidP="00F42D2A">
            <w:pPr>
              <w:jc w:val="center"/>
              <w:rPr>
                <w:color w:val="000000"/>
              </w:rPr>
            </w:pPr>
            <w:r w:rsidRPr="00EA392B">
              <w:rPr>
                <w:color w:val="000000"/>
              </w:rPr>
              <w:t>Ковалевич Дарія Адамівна</w:t>
            </w:r>
          </w:p>
        </w:tc>
        <w:tc>
          <w:tcPr>
            <w:tcW w:w="2120" w:type="dxa"/>
            <w:shd w:val="clear" w:color="auto" w:fill="auto"/>
            <w:vAlign w:val="center"/>
          </w:tcPr>
          <w:p w14:paraId="686842F9" w14:textId="77777777" w:rsidR="00E54D94" w:rsidRPr="00EA392B" w:rsidRDefault="00E54D94" w:rsidP="00F42D2A">
            <w:pPr>
              <w:jc w:val="center"/>
              <w:rPr>
                <w:color w:val="000000"/>
              </w:rPr>
            </w:pPr>
            <w:r w:rsidRPr="00EA392B">
              <w:rPr>
                <w:color w:val="000000"/>
              </w:rPr>
              <w:t>кандидатка економічних наук</w:t>
            </w:r>
          </w:p>
        </w:tc>
        <w:tc>
          <w:tcPr>
            <w:tcW w:w="4814" w:type="dxa"/>
            <w:shd w:val="clear" w:color="auto" w:fill="auto"/>
            <w:vAlign w:val="center"/>
          </w:tcPr>
          <w:p w14:paraId="02DE4B30" w14:textId="77777777" w:rsidR="00E54D94" w:rsidRPr="00EA392B" w:rsidRDefault="00E54D94" w:rsidP="00F42D2A">
            <w:pPr>
              <w:rPr>
                <w:color w:val="000000"/>
              </w:rPr>
            </w:pPr>
            <w:r w:rsidRPr="00EA392B">
              <w:rPr>
                <w:color w:val="000000"/>
              </w:rPr>
              <w:t>Викладачка Сторожинецького фахового коледжу</w:t>
            </w:r>
          </w:p>
        </w:tc>
      </w:tr>
      <w:tr w:rsidR="00E54D94" w:rsidRPr="00EA392B" w14:paraId="58141214" w14:textId="77777777" w:rsidTr="00E54D94">
        <w:trPr>
          <w:trHeight w:val="233"/>
        </w:trPr>
        <w:tc>
          <w:tcPr>
            <w:tcW w:w="520" w:type="dxa"/>
            <w:shd w:val="clear" w:color="auto" w:fill="auto"/>
            <w:vAlign w:val="center"/>
          </w:tcPr>
          <w:p w14:paraId="387FD5CE" w14:textId="77777777" w:rsidR="00E54D94" w:rsidRPr="00EA392B" w:rsidRDefault="00E54D94" w:rsidP="00F42D2A">
            <w:pPr>
              <w:jc w:val="center"/>
              <w:rPr>
                <w:color w:val="000000"/>
              </w:rPr>
            </w:pPr>
            <w:r w:rsidRPr="00EA392B">
              <w:rPr>
                <w:color w:val="000000"/>
              </w:rPr>
              <w:t>12.</w:t>
            </w:r>
          </w:p>
        </w:tc>
        <w:tc>
          <w:tcPr>
            <w:tcW w:w="2200" w:type="dxa"/>
            <w:shd w:val="clear" w:color="auto" w:fill="auto"/>
            <w:vAlign w:val="center"/>
          </w:tcPr>
          <w:p w14:paraId="1B3A0153" w14:textId="77777777" w:rsidR="00E54D94" w:rsidRPr="00EA392B" w:rsidRDefault="00E54D94" w:rsidP="00F42D2A">
            <w:pPr>
              <w:jc w:val="center"/>
              <w:rPr>
                <w:color w:val="000000"/>
              </w:rPr>
            </w:pPr>
            <w:r w:rsidRPr="00EA392B">
              <w:rPr>
                <w:color w:val="000000"/>
              </w:rPr>
              <w:t>Косован Наталя Миколаївна</w:t>
            </w:r>
          </w:p>
        </w:tc>
        <w:tc>
          <w:tcPr>
            <w:tcW w:w="2120" w:type="dxa"/>
            <w:shd w:val="clear" w:color="auto" w:fill="auto"/>
            <w:vAlign w:val="center"/>
          </w:tcPr>
          <w:p w14:paraId="1B519D8E" w14:textId="77777777" w:rsidR="00E54D94" w:rsidRPr="00EA392B" w:rsidRDefault="00E54D94" w:rsidP="00F42D2A">
            <w:pPr>
              <w:jc w:val="center"/>
              <w:rPr>
                <w:color w:val="000000"/>
              </w:rPr>
            </w:pPr>
          </w:p>
        </w:tc>
        <w:tc>
          <w:tcPr>
            <w:tcW w:w="4814" w:type="dxa"/>
            <w:shd w:val="clear" w:color="auto" w:fill="auto"/>
            <w:vAlign w:val="center"/>
          </w:tcPr>
          <w:p w14:paraId="2516003E" w14:textId="77777777" w:rsidR="00E54D94" w:rsidRPr="00EA392B" w:rsidRDefault="00E54D94" w:rsidP="00F42D2A">
            <w:pPr>
              <w:rPr>
                <w:color w:val="000000"/>
              </w:rPr>
            </w:pPr>
            <w:r w:rsidRPr="00EA392B">
              <w:rPr>
                <w:color w:val="000000"/>
              </w:rPr>
              <w:t>Викладачка Сторожинецького фахового коледжу</w:t>
            </w:r>
          </w:p>
        </w:tc>
      </w:tr>
      <w:bookmarkEnd w:id="11"/>
    </w:tbl>
    <w:p w14:paraId="15067504" w14:textId="77777777" w:rsidR="00E54D94" w:rsidRPr="00EA392B" w:rsidRDefault="00E54D94" w:rsidP="00E54D94">
      <w:pPr>
        <w:pStyle w:val="a5"/>
        <w:spacing w:after="0"/>
        <w:ind w:left="0" w:right="-7895" w:firstLine="709"/>
        <w:rPr>
          <w:sz w:val="28"/>
          <w:szCs w:val="28"/>
        </w:rPr>
      </w:pPr>
    </w:p>
    <w:p w14:paraId="017396F9" w14:textId="7FC034F4" w:rsidR="00596059" w:rsidRPr="00EA392B" w:rsidRDefault="00596059" w:rsidP="00E54D94">
      <w:pPr>
        <w:ind w:left="709" w:right="-7895"/>
        <w:rPr>
          <w:bCs/>
          <w:sz w:val="28"/>
          <w:szCs w:val="28"/>
        </w:rPr>
      </w:pPr>
      <w:bookmarkStart w:id="12" w:name="_Hlk166163674"/>
      <w:r w:rsidRPr="00EA392B">
        <w:rPr>
          <w:bCs/>
          <w:sz w:val="28"/>
          <w:szCs w:val="28"/>
        </w:rPr>
        <w:t>Рецензії-відгуки зовнішніх ст</w:t>
      </w:r>
      <w:r w:rsidRPr="00255915">
        <w:rPr>
          <w:bCs/>
          <w:sz w:val="28"/>
          <w:szCs w:val="28"/>
        </w:rPr>
        <w:t>ейк</w:t>
      </w:r>
      <w:r w:rsidR="00BE755A" w:rsidRPr="00255915">
        <w:rPr>
          <w:bCs/>
          <w:sz w:val="28"/>
          <w:szCs w:val="28"/>
        </w:rPr>
        <w:t>г</w:t>
      </w:r>
      <w:r w:rsidRPr="00255915">
        <w:rPr>
          <w:bCs/>
          <w:sz w:val="28"/>
          <w:szCs w:val="28"/>
        </w:rPr>
        <w:t>олдері</w:t>
      </w:r>
      <w:r w:rsidRPr="00EA392B">
        <w:rPr>
          <w:bCs/>
          <w:sz w:val="28"/>
          <w:szCs w:val="28"/>
        </w:rPr>
        <w:t>в:</w:t>
      </w:r>
    </w:p>
    <w:p w14:paraId="2AFCF9C7" w14:textId="5887400F" w:rsidR="00E11099" w:rsidRPr="00EA392B" w:rsidRDefault="00A04B42" w:rsidP="00E54D94">
      <w:pPr>
        <w:numPr>
          <w:ilvl w:val="0"/>
          <w:numId w:val="34"/>
        </w:numPr>
        <w:tabs>
          <w:tab w:val="left" w:pos="429"/>
          <w:tab w:val="left" w:pos="1134"/>
        </w:tabs>
        <w:ind w:left="142" w:right="-108" w:firstLine="567"/>
        <w:jc w:val="both"/>
        <w:rPr>
          <w:sz w:val="28"/>
          <w:szCs w:val="28"/>
        </w:rPr>
      </w:pPr>
      <w:bookmarkStart w:id="13" w:name="_Hlk214379298"/>
      <w:bookmarkStart w:id="14" w:name="_Hlk103096374"/>
      <w:bookmarkStart w:id="15" w:name="_Hlk213412597"/>
      <w:r w:rsidRPr="00EA392B">
        <w:rPr>
          <w:sz w:val="28"/>
          <w:szCs w:val="28"/>
        </w:rPr>
        <w:t>Василенко Олена Миколаївна</w:t>
      </w:r>
      <w:r w:rsidR="00E11099" w:rsidRPr="00EA392B">
        <w:rPr>
          <w:sz w:val="28"/>
          <w:szCs w:val="28"/>
        </w:rPr>
        <w:t xml:space="preserve">, </w:t>
      </w:r>
      <w:r w:rsidRPr="00EA392B">
        <w:rPr>
          <w:sz w:val="28"/>
          <w:szCs w:val="28"/>
        </w:rPr>
        <w:t>канди</w:t>
      </w:r>
      <w:r w:rsidR="00E54D94" w:rsidRPr="00EA392B">
        <w:rPr>
          <w:sz w:val="28"/>
          <w:szCs w:val="28"/>
        </w:rPr>
        <w:t>д</w:t>
      </w:r>
      <w:r w:rsidRPr="00EA392B">
        <w:rPr>
          <w:sz w:val="28"/>
          <w:szCs w:val="28"/>
        </w:rPr>
        <w:t>ат</w:t>
      </w:r>
      <w:r w:rsidR="00E11099" w:rsidRPr="00EA392B">
        <w:rPr>
          <w:sz w:val="28"/>
          <w:szCs w:val="28"/>
        </w:rPr>
        <w:t xml:space="preserve"> педагогічних наук, </w:t>
      </w:r>
      <w:r w:rsidRPr="00EA392B">
        <w:rPr>
          <w:sz w:val="28"/>
          <w:szCs w:val="28"/>
        </w:rPr>
        <w:t>доцент</w:t>
      </w:r>
      <w:r w:rsidR="00E11099" w:rsidRPr="00EA392B">
        <w:rPr>
          <w:sz w:val="28"/>
          <w:szCs w:val="28"/>
        </w:rPr>
        <w:t xml:space="preserve">, </w:t>
      </w:r>
      <w:r w:rsidRPr="00EA392B">
        <w:rPr>
          <w:sz w:val="28"/>
          <w:szCs w:val="28"/>
        </w:rPr>
        <w:t>завідувач</w:t>
      </w:r>
      <w:r w:rsidR="00E11099" w:rsidRPr="00EA392B">
        <w:rPr>
          <w:sz w:val="28"/>
          <w:szCs w:val="28"/>
        </w:rPr>
        <w:t xml:space="preserve"> кафедри соціальної роботи і соціальної педагогіки Хмельницького національного університету;</w:t>
      </w:r>
    </w:p>
    <w:bookmarkEnd w:id="13"/>
    <w:p w14:paraId="4A736CBA" w14:textId="70594019" w:rsidR="00596059" w:rsidRPr="00EA392B" w:rsidRDefault="00596059" w:rsidP="00E54D94">
      <w:pPr>
        <w:numPr>
          <w:ilvl w:val="0"/>
          <w:numId w:val="34"/>
        </w:numPr>
        <w:tabs>
          <w:tab w:val="left" w:pos="429"/>
          <w:tab w:val="left" w:pos="1134"/>
        </w:tabs>
        <w:ind w:left="142" w:right="-108" w:firstLine="567"/>
        <w:jc w:val="both"/>
        <w:rPr>
          <w:sz w:val="28"/>
          <w:szCs w:val="28"/>
        </w:rPr>
      </w:pPr>
      <w:r w:rsidRPr="00EA392B">
        <w:rPr>
          <w:color w:val="000000"/>
          <w:sz w:val="28"/>
          <w:szCs w:val="28"/>
        </w:rPr>
        <w:t>Данкевич Іван Тарасович, директор Хмельницького обласного благодійного фонду «Карітас»;</w:t>
      </w:r>
    </w:p>
    <w:p w14:paraId="491F0419" w14:textId="77777777" w:rsidR="00596059" w:rsidRPr="00EA392B" w:rsidRDefault="00596059" w:rsidP="00E54D94">
      <w:pPr>
        <w:numPr>
          <w:ilvl w:val="0"/>
          <w:numId w:val="34"/>
        </w:numPr>
        <w:tabs>
          <w:tab w:val="left" w:pos="429"/>
          <w:tab w:val="left" w:pos="1134"/>
        </w:tabs>
        <w:ind w:left="142" w:right="-108" w:firstLine="567"/>
        <w:jc w:val="both"/>
        <w:rPr>
          <w:sz w:val="28"/>
          <w:szCs w:val="28"/>
        </w:rPr>
      </w:pPr>
      <w:r w:rsidRPr="00EA392B">
        <w:rPr>
          <w:sz w:val="28"/>
          <w:szCs w:val="28"/>
        </w:rPr>
        <w:t>Старцун Дмитро Миколайович, директор Хмельницького міського територіального центру соціального обслуговування (надання соціальних послуг);</w:t>
      </w:r>
      <w:bookmarkEnd w:id="14"/>
    </w:p>
    <w:p w14:paraId="45ED00EF" w14:textId="5D86B457" w:rsidR="00596059" w:rsidRPr="00EA392B" w:rsidRDefault="00E50450" w:rsidP="00E54D94">
      <w:pPr>
        <w:numPr>
          <w:ilvl w:val="0"/>
          <w:numId w:val="34"/>
        </w:numPr>
        <w:tabs>
          <w:tab w:val="left" w:pos="429"/>
          <w:tab w:val="left" w:pos="1134"/>
        </w:tabs>
        <w:ind w:left="142" w:right="-108" w:firstLine="567"/>
        <w:jc w:val="both"/>
        <w:rPr>
          <w:sz w:val="28"/>
          <w:szCs w:val="28"/>
        </w:rPr>
      </w:pPr>
      <w:r w:rsidRPr="00EA392B">
        <w:rPr>
          <w:sz w:val="28"/>
          <w:szCs w:val="28"/>
        </w:rPr>
        <w:t>Романюк Роман Дмитрович</w:t>
      </w:r>
      <w:r w:rsidR="00596059" w:rsidRPr="00EA392B">
        <w:rPr>
          <w:sz w:val="28"/>
          <w:szCs w:val="28"/>
        </w:rPr>
        <w:t>, п</w:t>
      </w:r>
      <w:r w:rsidR="00596059" w:rsidRPr="00EA392B">
        <w:rPr>
          <w:color w:val="000000"/>
          <w:sz w:val="28"/>
          <w:szCs w:val="28"/>
        </w:rPr>
        <w:t xml:space="preserve">редставник студентського самоврядування: </w:t>
      </w:r>
      <w:r w:rsidRPr="00EA392B">
        <w:rPr>
          <w:color w:val="000000"/>
          <w:sz w:val="28"/>
          <w:szCs w:val="28"/>
        </w:rPr>
        <w:t>здобувач освіти</w:t>
      </w:r>
      <w:r w:rsidR="00596059" w:rsidRPr="00EA392B">
        <w:rPr>
          <w:color w:val="000000"/>
          <w:sz w:val="28"/>
          <w:szCs w:val="28"/>
        </w:rPr>
        <w:t xml:space="preserve"> </w:t>
      </w:r>
      <w:r w:rsidR="00E54D94" w:rsidRPr="00EA392B">
        <w:rPr>
          <w:color w:val="000000"/>
          <w:sz w:val="28"/>
          <w:szCs w:val="28"/>
        </w:rPr>
        <w:t xml:space="preserve">спеціальності 231 Соціальна робота </w:t>
      </w:r>
      <w:r w:rsidR="00596059" w:rsidRPr="00EA392B">
        <w:rPr>
          <w:color w:val="000000"/>
          <w:sz w:val="28"/>
          <w:szCs w:val="28"/>
        </w:rPr>
        <w:t>групи СР-2</w:t>
      </w:r>
      <w:r w:rsidR="00E54D94" w:rsidRPr="00EA392B">
        <w:rPr>
          <w:color w:val="000000"/>
          <w:sz w:val="28"/>
          <w:szCs w:val="28"/>
        </w:rPr>
        <w:t>3</w:t>
      </w:r>
      <w:r w:rsidR="00596059" w:rsidRPr="00EA392B">
        <w:rPr>
          <w:color w:val="000000"/>
          <w:sz w:val="28"/>
          <w:szCs w:val="28"/>
        </w:rPr>
        <w:t>-1</w:t>
      </w:r>
      <w:r w:rsidRPr="00EA392B">
        <w:rPr>
          <w:color w:val="000000"/>
          <w:sz w:val="28"/>
          <w:szCs w:val="28"/>
        </w:rPr>
        <w:t>фмб</w:t>
      </w:r>
      <w:r w:rsidR="00596059" w:rsidRPr="00EA392B">
        <w:rPr>
          <w:color w:val="000000"/>
          <w:sz w:val="28"/>
          <w:szCs w:val="28"/>
        </w:rPr>
        <w:t>-hm.</w:t>
      </w:r>
    </w:p>
    <w:bookmarkEnd w:id="15"/>
    <w:p w14:paraId="3049A01A" w14:textId="77777777" w:rsidR="00596059" w:rsidRPr="00EA392B" w:rsidRDefault="00596059" w:rsidP="00E54D94">
      <w:pPr>
        <w:ind w:firstLine="709"/>
        <w:jc w:val="both"/>
        <w:rPr>
          <w:sz w:val="28"/>
          <w:szCs w:val="28"/>
        </w:rPr>
      </w:pPr>
    </w:p>
    <w:p w14:paraId="45C95DC8" w14:textId="1E7DDAAF" w:rsidR="00E54D94" w:rsidRPr="00EA392B" w:rsidRDefault="00E54D94" w:rsidP="00E54D94">
      <w:pPr>
        <w:shd w:val="clear" w:color="auto" w:fill="FFFFFF"/>
        <w:tabs>
          <w:tab w:val="num" w:pos="1232"/>
        </w:tabs>
        <w:ind w:firstLine="709"/>
        <w:contextualSpacing/>
        <w:jc w:val="both"/>
        <w:rPr>
          <w:color w:val="000000" w:themeColor="text1"/>
          <w:lang w:eastAsia="ru-RU"/>
        </w:rPr>
      </w:pPr>
      <w:bookmarkStart w:id="16" w:name="_Hlk201296896"/>
      <w:bookmarkEnd w:id="12"/>
      <w:r w:rsidRPr="00EA392B">
        <w:rPr>
          <w:color w:val="000000" w:themeColor="text1"/>
          <w:sz w:val="28"/>
          <w:szCs w:val="28"/>
          <w:lang w:eastAsia="ru-RU"/>
        </w:rPr>
        <w:t>Зміст освітньо</w:t>
      </w:r>
      <w:r w:rsidR="00F67016">
        <w:rPr>
          <w:color w:val="000000" w:themeColor="text1"/>
          <w:sz w:val="28"/>
          <w:szCs w:val="28"/>
          <w:lang w:eastAsia="ru-RU"/>
        </w:rPr>
        <w:t>-професійної</w:t>
      </w:r>
      <w:r w:rsidRPr="00EA392B">
        <w:rPr>
          <w:color w:val="000000" w:themeColor="text1"/>
          <w:sz w:val="28"/>
          <w:szCs w:val="28"/>
          <w:lang w:eastAsia="ru-RU"/>
        </w:rPr>
        <w:t xml:space="preserve"> програми розглянуто:</w:t>
      </w:r>
    </w:p>
    <w:p w14:paraId="591F9653" w14:textId="34DC13FF" w:rsidR="00E54D94" w:rsidRPr="00EA392B" w:rsidRDefault="00E54D94" w:rsidP="00E54D94">
      <w:pPr>
        <w:pStyle w:val="af1"/>
        <w:numPr>
          <w:ilvl w:val="0"/>
          <w:numId w:val="49"/>
        </w:numPr>
        <w:shd w:val="clear" w:color="auto" w:fill="FFFFFF"/>
        <w:tabs>
          <w:tab w:val="left" w:pos="1134"/>
        </w:tabs>
        <w:spacing w:after="0" w:line="240" w:lineRule="auto"/>
        <w:ind w:left="0" w:firstLine="709"/>
        <w:jc w:val="both"/>
        <w:rPr>
          <w:rFonts w:ascii="Times New Roman" w:hAnsi="Times New Roman"/>
          <w:color w:val="000000" w:themeColor="text1"/>
          <w:sz w:val="28"/>
          <w:szCs w:val="28"/>
          <w:lang w:eastAsia="ru-RU"/>
        </w:rPr>
      </w:pPr>
      <w:r w:rsidRPr="00EA392B">
        <w:rPr>
          <w:rFonts w:ascii="Times New Roman" w:hAnsi="Times New Roman"/>
          <w:color w:val="000000" w:themeColor="text1"/>
          <w:sz w:val="28"/>
          <w:szCs w:val="28"/>
          <w:lang w:eastAsia="ru-RU"/>
        </w:rPr>
        <w:t xml:space="preserve">на засіданні Ради роботодавців </w:t>
      </w:r>
      <w:r w:rsidR="00370CC3" w:rsidRPr="00370CC3">
        <w:rPr>
          <w:rFonts w:ascii="Times New Roman" w:hAnsi="Times New Roman"/>
          <w:color w:val="000000" w:themeColor="text1"/>
          <w:sz w:val="28"/>
          <w:szCs w:val="28"/>
          <w:lang w:eastAsia="ru-RU"/>
        </w:rPr>
        <w:t xml:space="preserve">спеціальності «Соціальна робота» </w:t>
      </w:r>
      <w:r w:rsidRPr="00EA392B">
        <w:rPr>
          <w:rFonts w:ascii="Times New Roman" w:hAnsi="Times New Roman"/>
          <w:color w:val="000000" w:themeColor="text1"/>
          <w:sz w:val="28"/>
          <w:szCs w:val="28"/>
          <w:lang w:eastAsia="ru-RU"/>
        </w:rPr>
        <w:t>Хмельницького навчально-наукового комплексу (Протокол №2 від 21 листопада 2024 року);</w:t>
      </w:r>
    </w:p>
    <w:p w14:paraId="2BD6D1BC" w14:textId="4054B068" w:rsidR="00E54D94" w:rsidRPr="00EA392B" w:rsidRDefault="00E54D94" w:rsidP="00E54D94">
      <w:pPr>
        <w:pStyle w:val="af1"/>
        <w:numPr>
          <w:ilvl w:val="0"/>
          <w:numId w:val="49"/>
        </w:numPr>
        <w:shd w:val="clear" w:color="auto" w:fill="FFFFFF"/>
        <w:tabs>
          <w:tab w:val="left" w:pos="1134"/>
        </w:tabs>
        <w:spacing w:after="0" w:line="240" w:lineRule="auto"/>
        <w:ind w:left="0" w:firstLine="709"/>
        <w:jc w:val="both"/>
        <w:rPr>
          <w:rFonts w:ascii="Times New Roman" w:hAnsi="Times New Roman"/>
          <w:color w:val="000000" w:themeColor="text1"/>
          <w:sz w:val="28"/>
          <w:szCs w:val="28"/>
          <w:lang w:eastAsia="ru-RU"/>
        </w:rPr>
      </w:pPr>
      <w:r w:rsidRPr="00EA392B">
        <w:rPr>
          <w:rFonts w:ascii="Times New Roman" w:hAnsi="Times New Roman"/>
          <w:color w:val="000000" w:themeColor="text1"/>
          <w:sz w:val="28"/>
          <w:szCs w:val="28"/>
          <w:lang w:eastAsia="ru-RU"/>
        </w:rPr>
        <w:t xml:space="preserve">на засіданні циклової комісії з соціально-економічних та загальноосвітніх дисциплін (Протокол №8 від 29 березня 2025 року); </w:t>
      </w:r>
    </w:p>
    <w:p w14:paraId="6B38DC21" w14:textId="72190DB4" w:rsidR="00E54D94" w:rsidRPr="00EA392B" w:rsidRDefault="00E54D94" w:rsidP="00E54D94">
      <w:pPr>
        <w:pStyle w:val="af1"/>
        <w:numPr>
          <w:ilvl w:val="0"/>
          <w:numId w:val="49"/>
        </w:numPr>
        <w:shd w:val="clear" w:color="auto" w:fill="FFFFFF"/>
        <w:tabs>
          <w:tab w:val="left" w:pos="1134"/>
        </w:tabs>
        <w:spacing w:after="0" w:line="240" w:lineRule="auto"/>
        <w:ind w:left="0" w:firstLine="709"/>
        <w:jc w:val="both"/>
        <w:rPr>
          <w:rFonts w:ascii="Times New Roman" w:hAnsi="Times New Roman"/>
          <w:color w:val="000000" w:themeColor="text1"/>
          <w:sz w:val="28"/>
          <w:szCs w:val="28"/>
          <w:lang w:eastAsia="ru-RU"/>
        </w:rPr>
      </w:pPr>
      <w:r w:rsidRPr="00EA392B">
        <w:rPr>
          <w:rFonts w:ascii="Times New Roman" w:hAnsi="Times New Roman"/>
          <w:color w:val="000000" w:themeColor="text1"/>
          <w:sz w:val="28"/>
          <w:szCs w:val="28"/>
          <w:lang w:eastAsia="ru-RU"/>
        </w:rPr>
        <w:t>на засіданні Педагогічної ради Хмельницького фахового коледжу (Протокол №</w:t>
      </w:r>
      <w:r w:rsidR="00370CC3">
        <w:rPr>
          <w:rFonts w:ascii="Times New Roman" w:hAnsi="Times New Roman"/>
          <w:color w:val="000000" w:themeColor="text1"/>
          <w:sz w:val="28"/>
          <w:szCs w:val="28"/>
          <w:lang w:eastAsia="ru-RU"/>
        </w:rPr>
        <w:t>4</w:t>
      </w:r>
      <w:r w:rsidRPr="00EA392B">
        <w:rPr>
          <w:rFonts w:ascii="Times New Roman" w:hAnsi="Times New Roman"/>
          <w:color w:val="000000" w:themeColor="text1"/>
          <w:sz w:val="28"/>
          <w:szCs w:val="28"/>
          <w:lang w:eastAsia="ru-RU"/>
        </w:rPr>
        <w:t xml:space="preserve"> від 8 квітня 2025 року); </w:t>
      </w:r>
    </w:p>
    <w:p w14:paraId="7F61DF16" w14:textId="77777777" w:rsidR="00E54D94" w:rsidRPr="00EA392B" w:rsidRDefault="00E54D94" w:rsidP="00E54D94">
      <w:pPr>
        <w:pStyle w:val="af1"/>
        <w:numPr>
          <w:ilvl w:val="0"/>
          <w:numId w:val="49"/>
        </w:numPr>
        <w:shd w:val="clear" w:color="auto" w:fill="FFFFFF"/>
        <w:tabs>
          <w:tab w:val="left" w:pos="1134"/>
        </w:tabs>
        <w:spacing w:after="0" w:line="240" w:lineRule="auto"/>
        <w:ind w:left="0" w:firstLine="709"/>
        <w:jc w:val="both"/>
        <w:rPr>
          <w:rFonts w:ascii="Times New Roman" w:hAnsi="Times New Roman"/>
          <w:color w:val="000000" w:themeColor="text1"/>
          <w:sz w:val="28"/>
          <w:szCs w:val="28"/>
          <w:lang w:eastAsia="ru-RU"/>
        </w:rPr>
      </w:pPr>
      <w:r w:rsidRPr="00EA392B">
        <w:rPr>
          <w:rFonts w:ascii="Times New Roman" w:hAnsi="Times New Roman"/>
          <w:color w:val="000000" w:themeColor="text1"/>
          <w:sz w:val="28"/>
          <w:szCs w:val="28"/>
          <w:lang w:eastAsia="ru-RU"/>
        </w:rPr>
        <w:t>на засіданні Науково-методичного об'єднання соціальної роботи, спеціальної освіти та педагогіки (Протокол №4 від 10 квітня 2025 року);</w:t>
      </w:r>
    </w:p>
    <w:p w14:paraId="68B84DFE" w14:textId="77777777" w:rsidR="00E54D94" w:rsidRPr="00EA392B" w:rsidRDefault="00E54D94" w:rsidP="00E54D94">
      <w:pPr>
        <w:pStyle w:val="af1"/>
        <w:numPr>
          <w:ilvl w:val="0"/>
          <w:numId w:val="49"/>
        </w:numPr>
        <w:shd w:val="clear" w:color="auto" w:fill="FFFFFF"/>
        <w:tabs>
          <w:tab w:val="left" w:pos="1134"/>
        </w:tabs>
        <w:spacing w:after="0" w:line="240" w:lineRule="auto"/>
        <w:ind w:left="0" w:firstLine="709"/>
        <w:jc w:val="both"/>
        <w:rPr>
          <w:rFonts w:ascii="Times New Roman" w:hAnsi="Times New Roman"/>
          <w:color w:val="000000" w:themeColor="text1"/>
          <w:sz w:val="28"/>
          <w:szCs w:val="28"/>
          <w:lang w:eastAsia="ru-RU"/>
        </w:rPr>
      </w:pPr>
      <w:r w:rsidRPr="00EA392B">
        <w:rPr>
          <w:rFonts w:ascii="Times New Roman" w:hAnsi="Times New Roman"/>
          <w:color w:val="000000" w:themeColor="text1"/>
          <w:sz w:val="28"/>
          <w:szCs w:val="28"/>
          <w:lang w:eastAsia="ru-RU"/>
        </w:rPr>
        <w:t>на засіданні Науково-методичної ради (Протокол №4 від 17 квітня 2025 року).</w:t>
      </w:r>
    </w:p>
    <w:bookmarkEnd w:id="16"/>
    <w:p w14:paraId="5AAA28E3" w14:textId="77777777" w:rsidR="009D5B03" w:rsidRPr="00EA392B" w:rsidRDefault="007D0CB2" w:rsidP="009D5B03">
      <w:pPr>
        <w:autoSpaceDE w:val="0"/>
        <w:autoSpaceDN w:val="0"/>
        <w:adjustRightInd w:val="0"/>
        <w:jc w:val="center"/>
        <w:rPr>
          <w:b/>
          <w:sz w:val="6"/>
          <w:szCs w:val="6"/>
        </w:rPr>
      </w:pPr>
      <w:r w:rsidRPr="00EA392B">
        <w:rPr>
          <w:b/>
          <w:sz w:val="32"/>
        </w:rPr>
        <w:br w:type="page"/>
      </w:r>
      <w:bookmarkStart w:id="17" w:name="_Hlk214380159"/>
      <w:r w:rsidR="009D5B03" w:rsidRPr="00EA392B">
        <w:rPr>
          <w:b/>
          <w:sz w:val="32"/>
        </w:rPr>
        <w:lastRenderedPageBreak/>
        <w:t xml:space="preserve">1. </w:t>
      </w:r>
      <w:r w:rsidR="009D5B03" w:rsidRPr="00EA392B">
        <w:rPr>
          <w:b/>
          <w:bCs/>
          <w:sz w:val="28"/>
          <w:szCs w:val="28"/>
        </w:rPr>
        <w:t xml:space="preserve">Профіль освітньо-професійної програми </w:t>
      </w:r>
      <w:r w:rsidR="009D5B03" w:rsidRPr="00EA392B">
        <w:rPr>
          <w:b/>
          <w:bCs/>
          <w:sz w:val="28"/>
          <w:szCs w:val="28"/>
        </w:rPr>
        <w:br/>
        <w:t xml:space="preserve">«Соціальна робота» </w:t>
      </w:r>
    </w:p>
    <w:p w14:paraId="4CEF6ACD" w14:textId="77777777" w:rsidR="009D5B03" w:rsidRPr="00EA392B" w:rsidRDefault="009D5B03" w:rsidP="009D5B03">
      <w:pPr>
        <w:spacing w:line="360" w:lineRule="auto"/>
        <w:jc w:val="center"/>
        <w:rPr>
          <w:b/>
          <w:sz w:val="28"/>
          <w:szCs w:val="28"/>
        </w:rPr>
      </w:pPr>
      <w:r w:rsidRPr="00EA392B">
        <w:rPr>
          <w:b/>
          <w:sz w:val="28"/>
          <w:szCs w:val="28"/>
        </w:rPr>
        <w:t>фахової передвищої освіти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207"/>
        <w:gridCol w:w="4619"/>
      </w:tblGrid>
      <w:tr w:rsidR="007D0CB2" w:rsidRPr="00EA392B" w14:paraId="1BC9ECF6" w14:textId="77777777" w:rsidTr="00065A91">
        <w:tc>
          <w:tcPr>
            <w:tcW w:w="9634" w:type="dxa"/>
            <w:gridSpan w:val="3"/>
            <w:shd w:val="clear" w:color="auto" w:fill="E0E0E0"/>
          </w:tcPr>
          <w:bookmarkEnd w:id="17"/>
          <w:p w14:paraId="47156B80" w14:textId="77777777" w:rsidR="007D0CB2" w:rsidRPr="00EA392B" w:rsidRDefault="007D0CB2" w:rsidP="00CC48F2">
            <w:pPr>
              <w:jc w:val="center"/>
              <w:rPr>
                <w:b/>
                <w:bCs/>
              </w:rPr>
            </w:pPr>
            <w:r w:rsidRPr="00EA392B">
              <w:rPr>
                <w:b/>
                <w:bCs/>
              </w:rPr>
              <w:t>1 – Загальна характеристика</w:t>
            </w:r>
          </w:p>
        </w:tc>
      </w:tr>
      <w:tr w:rsidR="00065A91" w:rsidRPr="00EA392B" w14:paraId="67429E87" w14:textId="77777777" w:rsidTr="00065A91">
        <w:tc>
          <w:tcPr>
            <w:tcW w:w="2808" w:type="dxa"/>
          </w:tcPr>
          <w:p w14:paraId="2C945C94" w14:textId="77777777" w:rsidR="00065A91" w:rsidRPr="00EA392B" w:rsidRDefault="00065A91" w:rsidP="00065A91">
            <w:r w:rsidRPr="00EA392B">
              <w:rPr>
                <w:b/>
                <w:iCs/>
              </w:rPr>
              <w:t>Повна назва закладу вищої освіти та структурного підрозділу</w:t>
            </w:r>
          </w:p>
        </w:tc>
        <w:tc>
          <w:tcPr>
            <w:tcW w:w="6826" w:type="dxa"/>
            <w:gridSpan w:val="2"/>
          </w:tcPr>
          <w:p w14:paraId="1EB2CF13" w14:textId="351AA19A" w:rsidR="00F12900" w:rsidRPr="00EA392B" w:rsidRDefault="00F12900" w:rsidP="00BE755A">
            <w:pPr>
              <w:jc w:val="both"/>
            </w:pPr>
            <w:r w:rsidRPr="00EA392B">
              <w:t>Відокремлений структурний підрозділ закладу вищої освіти «Відкритий міжнародний університет розвитку людини «Україна»</w:t>
            </w:r>
            <w:r w:rsidR="009D5B03" w:rsidRPr="00EA392B">
              <w:t xml:space="preserve"> </w:t>
            </w:r>
            <w:r w:rsidRPr="00EA392B">
              <w:t>Хмельницький фаховий коледж</w:t>
            </w:r>
          </w:p>
          <w:p w14:paraId="3BBD4667" w14:textId="491F8549" w:rsidR="00065A91" w:rsidRPr="00EA392B" w:rsidRDefault="00F12900" w:rsidP="00F12900">
            <w:pPr>
              <w:rPr>
                <w:b/>
              </w:rPr>
            </w:pPr>
            <w:r w:rsidRPr="00EA392B">
              <w:t>Циклова комісі</w:t>
            </w:r>
            <w:r w:rsidR="009D5B03" w:rsidRPr="00EA392B">
              <w:t>я з</w:t>
            </w:r>
            <w:r w:rsidRPr="00EA392B">
              <w:t xml:space="preserve"> соціально-економічних та загальноосвітніх дисциплін</w:t>
            </w:r>
          </w:p>
        </w:tc>
      </w:tr>
      <w:tr w:rsidR="007D0CB2" w:rsidRPr="00EA392B" w14:paraId="5CACFCFA" w14:textId="77777777" w:rsidTr="00065A91">
        <w:tc>
          <w:tcPr>
            <w:tcW w:w="2808" w:type="dxa"/>
          </w:tcPr>
          <w:p w14:paraId="01C89B54" w14:textId="77777777" w:rsidR="007D0CB2" w:rsidRPr="00EA392B" w:rsidRDefault="007D0CB2" w:rsidP="00CC48F2">
            <w:pPr>
              <w:tabs>
                <w:tab w:val="num" w:pos="851"/>
              </w:tabs>
              <w:rPr>
                <w:b/>
                <w:iCs/>
              </w:rPr>
            </w:pPr>
            <w:r w:rsidRPr="00EA392B">
              <w:rPr>
                <w:b/>
                <w:iCs/>
              </w:rPr>
              <w:t>Рівень вищої освіти</w:t>
            </w:r>
          </w:p>
        </w:tc>
        <w:tc>
          <w:tcPr>
            <w:tcW w:w="6826" w:type="dxa"/>
            <w:gridSpan w:val="2"/>
          </w:tcPr>
          <w:p w14:paraId="07FBA9C7" w14:textId="0331EE87" w:rsidR="007D0CB2" w:rsidRPr="00EA392B" w:rsidRDefault="00F12900" w:rsidP="00CC48F2">
            <w:r w:rsidRPr="00EA392B">
              <w:t>фахова передвища освіта</w:t>
            </w:r>
          </w:p>
        </w:tc>
      </w:tr>
      <w:tr w:rsidR="007D0CB2" w:rsidRPr="00EA392B" w14:paraId="04EC52B3" w14:textId="77777777" w:rsidTr="00065A91">
        <w:trPr>
          <w:trHeight w:val="332"/>
        </w:trPr>
        <w:tc>
          <w:tcPr>
            <w:tcW w:w="2808" w:type="dxa"/>
          </w:tcPr>
          <w:p w14:paraId="7371F0CE" w14:textId="77777777" w:rsidR="007D0CB2" w:rsidRPr="00EA392B" w:rsidRDefault="007D0CB2" w:rsidP="00CC48F2">
            <w:pPr>
              <w:tabs>
                <w:tab w:val="num" w:pos="851"/>
              </w:tabs>
              <w:rPr>
                <w:b/>
              </w:rPr>
            </w:pPr>
            <w:r w:rsidRPr="00EA392B">
              <w:rPr>
                <w:b/>
                <w:iCs/>
              </w:rPr>
              <w:t>Ступінь вищої освіти та назва кваліфікації мовою оригіналу</w:t>
            </w:r>
          </w:p>
        </w:tc>
        <w:tc>
          <w:tcPr>
            <w:tcW w:w="6826" w:type="dxa"/>
            <w:gridSpan w:val="2"/>
          </w:tcPr>
          <w:p w14:paraId="0F063F5C" w14:textId="77777777" w:rsidR="00F12900" w:rsidRPr="00EA392B" w:rsidRDefault="00F12900" w:rsidP="00F12900">
            <w:pPr>
              <w:pStyle w:val="Default"/>
              <w:rPr>
                <w:lang w:val="uk-UA"/>
              </w:rPr>
            </w:pPr>
            <w:r w:rsidRPr="00EA392B">
              <w:rPr>
                <w:lang w:val="uk-UA"/>
              </w:rPr>
              <w:t xml:space="preserve">Освітньо-професійний ступінь – фаховий молодший бакалавр </w:t>
            </w:r>
          </w:p>
          <w:p w14:paraId="7DB95A33" w14:textId="781FDFD4" w:rsidR="00F12900" w:rsidRPr="00EA392B" w:rsidRDefault="00F12900" w:rsidP="00F12900">
            <w:pPr>
              <w:pStyle w:val="Default"/>
              <w:rPr>
                <w:lang w:val="uk-UA"/>
              </w:rPr>
            </w:pPr>
            <w:r w:rsidRPr="00EA392B">
              <w:rPr>
                <w:lang w:val="uk-UA"/>
              </w:rPr>
              <w:t>Спеціальність –</w:t>
            </w:r>
            <w:r w:rsidR="00EC07F5" w:rsidRPr="00EA392B">
              <w:rPr>
                <w:lang w:val="uk-UA"/>
              </w:rPr>
              <w:t xml:space="preserve"> </w:t>
            </w:r>
            <w:r w:rsidR="008617E7" w:rsidRPr="00EA392B">
              <w:rPr>
                <w:lang w:val="uk-UA"/>
              </w:rPr>
              <w:t>Соціальна робота та консультування</w:t>
            </w:r>
          </w:p>
          <w:p w14:paraId="5484C7A8" w14:textId="4AC6560E" w:rsidR="007D0CB2" w:rsidRPr="00EA392B" w:rsidRDefault="00F12900" w:rsidP="00F12900">
            <w:r w:rsidRPr="00EA392B">
              <w:t>Освітня програма – Соціальна робота</w:t>
            </w:r>
          </w:p>
        </w:tc>
      </w:tr>
      <w:tr w:rsidR="007D0CB2" w:rsidRPr="00EA392B" w14:paraId="21D57F30" w14:textId="77777777" w:rsidTr="00065A91">
        <w:trPr>
          <w:trHeight w:val="332"/>
        </w:trPr>
        <w:tc>
          <w:tcPr>
            <w:tcW w:w="2808" w:type="dxa"/>
          </w:tcPr>
          <w:p w14:paraId="792D4842" w14:textId="3CFFBD85" w:rsidR="007D0CB2" w:rsidRPr="00EA392B" w:rsidRDefault="007D0CB2" w:rsidP="00CC48F2">
            <w:pPr>
              <w:tabs>
                <w:tab w:val="num" w:pos="851"/>
              </w:tabs>
              <w:rPr>
                <w:b/>
                <w:iCs/>
              </w:rPr>
            </w:pPr>
            <w:r w:rsidRPr="00EA392B">
              <w:rPr>
                <w:b/>
                <w:iCs/>
              </w:rPr>
              <w:t>Офіційна назва освітньо</w:t>
            </w:r>
            <w:r w:rsidR="00CD7D2E">
              <w:rPr>
                <w:b/>
                <w:iCs/>
              </w:rPr>
              <w:t>-професійно</w:t>
            </w:r>
            <w:r w:rsidRPr="00EA392B">
              <w:rPr>
                <w:b/>
                <w:iCs/>
              </w:rPr>
              <w:t>ї програми</w:t>
            </w:r>
          </w:p>
        </w:tc>
        <w:tc>
          <w:tcPr>
            <w:tcW w:w="6826" w:type="dxa"/>
            <w:gridSpan w:val="2"/>
          </w:tcPr>
          <w:p w14:paraId="4019356A" w14:textId="79DABD93" w:rsidR="007D0CB2" w:rsidRPr="00EA392B" w:rsidRDefault="007D0CB2" w:rsidP="00CC48F2">
            <w:r w:rsidRPr="00EA392B">
              <w:t>Соціальна робота</w:t>
            </w:r>
          </w:p>
          <w:p w14:paraId="57A7B074" w14:textId="707E0DDB" w:rsidR="00EC07F5" w:rsidRPr="00EA392B" w:rsidRDefault="00EC07F5" w:rsidP="00CC48F2">
            <w:r w:rsidRPr="00EA392B">
              <w:t>Social Work</w:t>
            </w:r>
          </w:p>
          <w:p w14:paraId="593A04C2" w14:textId="430440CE" w:rsidR="00CF7DF9" w:rsidRPr="00EA392B" w:rsidRDefault="00CF7DF9" w:rsidP="00CC48F2">
            <w:r w:rsidRPr="00EA392B">
              <w:t xml:space="preserve">ID </w:t>
            </w:r>
            <w:r w:rsidR="00EC07F5" w:rsidRPr="00EA392B">
              <w:t>77620</w:t>
            </w:r>
          </w:p>
        </w:tc>
      </w:tr>
      <w:tr w:rsidR="00065A91" w:rsidRPr="00EA392B" w14:paraId="302B78B9" w14:textId="77777777" w:rsidTr="00065A91">
        <w:trPr>
          <w:trHeight w:val="332"/>
        </w:trPr>
        <w:tc>
          <w:tcPr>
            <w:tcW w:w="2808" w:type="dxa"/>
          </w:tcPr>
          <w:p w14:paraId="167D1FD1" w14:textId="0D284FF3" w:rsidR="00065A91" w:rsidRPr="00EA392B" w:rsidRDefault="00065A91" w:rsidP="00065A91">
            <w:pPr>
              <w:tabs>
                <w:tab w:val="num" w:pos="851"/>
              </w:tabs>
              <w:rPr>
                <w:b/>
                <w:iCs/>
              </w:rPr>
            </w:pPr>
            <w:r w:rsidRPr="00EA392B">
              <w:rPr>
                <w:b/>
                <w:iCs/>
              </w:rPr>
              <w:t xml:space="preserve">Форма </w:t>
            </w:r>
            <w:r w:rsidR="00CD7D2E">
              <w:rPr>
                <w:b/>
                <w:iCs/>
              </w:rPr>
              <w:t>здобуття освіти</w:t>
            </w:r>
          </w:p>
        </w:tc>
        <w:tc>
          <w:tcPr>
            <w:tcW w:w="6826" w:type="dxa"/>
            <w:gridSpan w:val="2"/>
            <w:vAlign w:val="center"/>
          </w:tcPr>
          <w:p w14:paraId="593A646C" w14:textId="3F5E8E7B" w:rsidR="00065A91" w:rsidRPr="00EA392B" w:rsidRDefault="00894BC5" w:rsidP="00065A91">
            <w:r>
              <w:t>Д</w:t>
            </w:r>
            <w:r w:rsidR="00EC07F5" w:rsidRPr="00EA392B">
              <w:t>енна</w:t>
            </w:r>
            <w:r w:rsidR="00065A91" w:rsidRPr="00EA392B">
              <w:t>, заочна</w:t>
            </w:r>
          </w:p>
        </w:tc>
      </w:tr>
      <w:tr w:rsidR="00EC07F5" w:rsidRPr="00EA392B" w14:paraId="03657FCC" w14:textId="77777777" w:rsidTr="00065A91">
        <w:trPr>
          <w:trHeight w:val="332"/>
        </w:trPr>
        <w:tc>
          <w:tcPr>
            <w:tcW w:w="2808" w:type="dxa"/>
          </w:tcPr>
          <w:p w14:paraId="0EC323DB" w14:textId="40F59CED" w:rsidR="00EC07F5" w:rsidRPr="00EA392B" w:rsidRDefault="00EC07F5" w:rsidP="00EC07F5">
            <w:pPr>
              <w:tabs>
                <w:tab w:val="num" w:pos="851"/>
              </w:tabs>
              <w:rPr>
                <w:b/>
                <w:iCs/>
              </w:rPr>
            </w:pPr>
            <w:r w:rsidRPr="00EA392B">
              <w:rPr>
                <w:b/>
                <w:iCs/>
              </w:rPr>
              <w:t>Освітн</w:t>
            </w:r>
            <w:r w:rsidR="00CD7D2E">
              <w:rPr>
                <w:b/>
                <w:iCs/>
              </w:rPr>
              <w:t>ьо-професійна</w:t>
            </w:r>
            <w:r w:rsidRPr="00EA392B">
              <w:rPr>
                <w:b/>
                <w:iCs/>
              </w:rPr>
              <w:t xml:space="preserve"> кваліфікація</w:t>
            </w:r>
          </w:p>
        </w:tc>
        <w:tc>
          <w:tcPr>
            <w:tcW w:w="6826" w:type="dxa"/>
            <w:gridSpan w:val="2"/>
          </w:tcPr>
          <w:p w14:paraId="6F434972" w14:textId="5A849541" w:rsidR="00EC07F5" w:rsidRPr="00EA392B" w:rsidRDefault="00EC07F5" w:rsidP="00BE755A">
            <w:pPr>
              <w:jc w:val="both"/>
            </w:pPr>
            <w:r w:rsidRPr="00EA392B">
              <w:t>Фаховий молодший бакалавр з соціальної роботи та консультування</w:t>
            </w:r>
          </w:p>
        </w:tc>
      </w:tr>
      <w:tr w:rsidR="00EC07F5" w:rsidRPr="00EA392B" w14:paraId="71BCF1FC" w14:textId="77777777" w:rsidTr="00065A91">
        <w:trPr>
          <w:trHeight w:val="332"/>
        </w:trPr>
        <w:tc>
          <w:tcPr>
            <w:tcW w:w="2808" w:type="dxa"/>
          </w:tcPr>
          <w:p w14:paraId="67E45F71" w14:textId="77777777" w:rsidR="00EC07F5" w:rsidRPr="00EA392B" w:rsidRDefault="00EC07F5" w:rsidP="00EC07F5">
            <w:pPr>
              <w:tabs>
                <w:tab w:val="num" w:pos="851"/>
              </w:tabs>
              <w:rPr>
                <w:b/>
                <w:iCs/>
              </w:rPr>
            </w:pPr>
            <w:r w:rsidRPr="00EA392B">
              <w:rPr>
                <w:b/>
                <w:iCs/>
              </w:rPr>
              <w:t>Професійна кваліфікація</w:t>
            </w:r>
          </w:p>
        </w:tc>
        <w:tc>
          <w:tcPr>
            <w:tcW w:w="6826" w:type="dxa"/>
            <w:gridSpan w:val="2"/>
            <w:vAlign w:val="center"/>
          </w:tcPr>
          <w:p w14:paraId="3F2E63F1" w14:textId="77777777" w:rsidR="00EC07F5" w:rsidRPr="00EA392B" w:rsidRDefault="00EC07F5" w:rsidP="00EC07F5">
            <w:pPr>
              <w:rPr>
                <w:color w:val="000000"/>
              </w:rPr>
            </w:pPr>
            <w:r w:rsidRPr="00EA392B">
              <w:rPr>
                <w:color w:val="000000"/>
              </w:rPr>
              <w:t>Не надається</w:t>
            </w:r>
          </w:p>
        </w:tc>
      </w:tr>
      <w:tr w:rsidR="009B1312" w:rsidRPr="00EA392B" w14:paraId="5C59AD89" w14:textId="77777777" w:rsidTr="00065A91">
        <w:tc>
          <w:tcPr>
            <w:tcW w:w="2808" w:type="dxa"/>
          </w:tcPr>
          <w:p w14:paraId="789C3DCA" w14:textId="77777777" w:rsidR="009B1312" w:rsidRPr="00EA392B" w:rsidRDefault="009B1312" w:rsidP="009B1312">
            <w:r w:rsidRPr="00EA392B">
              <w:rPr>
                <w:b/>
                <w:iCs/>
              </w:rPr>
              <w:t>Кваліфікація в дипломі</w:t>
            </w:r>
          </w:p>
        </w:tc>
        <w:tc>
          <w:tcPr>
            <w:tcW w:w="6826" w:type="dxa"/>
            <w:gridSpan w:val="2"/>
          </w:tcPr>
          <w:p w14:paraId="207FE054" w14:textId="77777777" w:rsidR="009B1312" w:rsidRPr="00EA392B" w:rsidRDefault="009B1312" w:rsidP="00BE755A">
            <w:pPr>
              <w:pStyle w:val="Default"/>
              <w:jc w:val="both"/>
              <w:rPr>
                <w:lang w:val="uk-UA"/>
              </w:rPr>
            </w:pPr>
            <w:r w:rsidRPr="00EA392B">
              <w:rPr>
                <w:lang w:val="uk-UA"/>
              </w:rPr>
              <w:t xml:space="preserve">Рівень фахової передвищої освіти – фаховий молодший бакалавр </w:t>
            </w:r>
          </w:p>
          <w:p w14:paraId="64CDC14B" w14:textId="77777777" w:rsidR="009B1312" w:rsidRPr="00EA392B" w:rsidRDefault="009B1312" w:rsidP="009B1312">
            <w:pPr>
              <w:pStyle w:val="Default"/>
              <w:rPr>
                <w:lang w:val="uk-UA"/>
              </w:rPr>
            </w:pPr>
            <w:r w:rsidRPr="00EA392B">
              <w:rPr>
                <w:lang w:val="uk-UA"/>
              </w:rPr>
              <w:t>Спеціальність – І10</w:t>
            </w:r>
            <w:r w:rsidRPr="00EA392B">
              <w:rPr>
                <w:bCs/>
                <w:sz w:val="28"/>
                <w:szCs w:val="28"/>
                <w:lang w:val="uk-UA"/>
              </w:rPr>
              <w:t xml:space="preserve"> </w:t>
            </w:r>
            <w:r w:rsidRPr="00EA392B">
              <w:rPr>
                <w:lang w:val="uk-UA"/>
              </w:rPr>
              <w:t>Соціальна роботи та консультування</w:t>
            </w:r>
          </w:p>
          <w:p w14:paraId="78B53FB3" w14:textId="447D3EBA" w:rsidR="009B1312" w:rsidRPr="00EA392B" w:rsidRDefault="009B1312" w:rsidP="009B1312">
            <w:pPr>
              <w:rPr>
                <w:b/>
              </w:rPr>
            </w:pPr>
            <w:r w:rsidRPr="00EA392B">
              <w:t xml:space="preserve">Освітня програма – Соціальна робота </w:t>
            </w:r>
          </w:p>
        </w:tc>
      </w:tr>
      <w:tr w:rsidR="009B1312" w:rsidRPr="00EA392B" w14:paraId="2A2E57A1" w14:textId="77777777" w:rsidTr="00966E38">
        <w:tc>
          <w:tcPr>
            <w:tcW w:w="2808" w:type="dxa"/>
          </w:tcPr>
          <w:p w14:paraId="7763562E" w14:textId="1665331B" w:rsidR="009B1312" w:rsidRPr="00EA392B" w:rsidRDefault="009B1312" w:rsidP="009B1312">
            <w:pPr>
              <w:rPr>
                <w:b/>
                <w:iCs/>
              </w:rPr>
            </w:pPr>
            <w:r w:rsidRPr="00EA392B">
              <w:rPr>
                <w:b/>
                <w:iCs/>
              </w:rPr>
              <w:t>Тип диплому та обсяг освітньо</w:t>
            </w:r>
            <w:r w:rsidR="00CD7D2E">
              <w:rPr>
                <w:b/>
                <w:iCs/>
              </w:rPr>
              <w:t>-професійної</w:t>
            </w:r>
            <w:r w:rsidRPr="00EA392B">
              <w:rPr>
                <w:b/>
                <w:iCs/>
              </w:rPr>
              <w:t xml:space="preserve"> програми</w:t>
            </w:r>
          </w:p>
        </w:tc>
        <w:tc>
          <w:tcPr>
            <w:tcW w:w="6826" w:type="dxa"/>
            <w:gridSpan w:val="2"/>
            <w:vAlign w:val="center"/>
          </w:tcPr>
          <w:p w14:paraId="0D344B03" w14:textId="010F6CA0" w:rsidR="009B1312" w:rsidRPr="00EA392B" w:rsidRDefault="009B1312" w:rsidP="00BE755A">
            <w:pPr>
              <w:pStyle w:val="Default"/>
              <w:jc w:val="both"/>
              <w:rPr>
                <w:lang w:val="uk-UA"/>
              </w:rPr>
            </w:pPr>
            <w:r w:rsidRPr="00EA392B">
              <w:rPr>
                <w:lang w:val="uk-UA"/>
              </w:rPr>
              <w:t>Диплом фахового молодшого бакалавра з соціальної роботи та консультування, одиничний, 120 кредитів ЄКТС, термін навчання – 1 рік 10 місяців. 90% обсягу освітньої програми виділяється для забезпечення загальних та спеціальних (фахових) компетентностей за даною спеціальністю, визначених стандартом фахової передвищої освіти. Обсяг практик складає 12 кредитів ЄКТС.</w:t>
            </w:r>
          </w:p>
        </w:tc>
      </w:tr>
      <w:tr w:rsidR="009B1312" w:rsidRPr="00EA392B" w14:paraId="7CD61671" w14:textId="77777777" w:rsidTr="000753A4">
        <w:tc>
          <w:tcPr>
            <w:tcW w:w="2808" w:type="dxa"/>
          </w:tcPr>
          <w:p w14:paraId="4EE49567" w14:textId="77777777" w:rsidR="009B1312" w:rsidRPr="00EA392B" w:rsidRDefault="009B1312" w:rsidP="009B1312">
            <w:pPr>
              <w:rPr>
                <w:b/>
                <w:iCs/>
              </w:rPr>
            </w:pPr>
            <w:r w:rsidRPr="00EA392B">
              <w:rPr>
                <w:b/>
                <w:iCs/>
              </w:rPr>
              <w:t>Наявність акредитації</w:t>
            </w:r>
          </w:p>
        </w:tc>
        <w:tc>
          <w:tcPr>
            <w:tcW w:w="6826" w:type="dxa"/>
            <w:gridSpan w:val="2"/>
            <w:shd w:val="clear" w:color="auto" w:fill="FFFFFF"/>
          </w:tcPr>
          <w:p w14:paraId="057F39B9" w14:textId="77DACD99" w:rsidR="009B1312" w:rsidRPr="00EA392B" w:rsidRDefault="00DA2E11" w:rsidP="009B1312">
            <w:pPr>
              <w:pStyle w:val="Default"/>
              <w:jc w:val="both"/>
              <w:rPr>
                <w:lang w:val="uk-UA"/>
              </w:rPr>
            </w:pPr>
            <w:r w:rsidRPr="00EA392B">
              <w:rPr>
                <w:lang w:val="uk-UA"/>
              </w:rPr>
              <w:t>-</w:t>
            </w:r>
          </w:p>
        </w:tc>
      </w:tr>
      <w:tr w:rsidR="009B1312" w:rsidRPr="00EA392B" w14:paraId="19329D9B" w14:textId="77777777" w:rsidTr="00407D26">
        <w:tc>
          <w:tcPr>
            <w:tcW w:w="2808" w:type="dxa"/>
          </w:tcPr>
          <w:p w14:paraId="3C27DBA5" w14:textId="77777777" w:rsidR="009B1312" w:rsidRPr="00EA392B" w:rsidRDefault="009B1312" w:rsidP="009B1312">
            <w:pPr>
              <w:rPr>
                <w:b/>
                <w:iCs/>
              </w:rPr>
            </w:pPr>
            <w:r w:rsidRPr="00EA392B">
              <w:rPr>
                <w:b/>
                <w:iCs/>
              </w:rPr>
              <w:t>Цикл/рівень</w:t>
            </w:r>
          </w:p>
        </w:tc>
        <w:tc>
          <w:tcPr>
            <w:tcW w:w="6826" w:type="dxa"/>
            <w:gridSpan w:val="2"/>
            <w:vAlign w:val="center"/>
          </w:tcPr>
          <w:p w14:paraId="602226AD" w14:textId="3E2DFA7E" w:rsidR="009B1312" w:rsidRPr="00EA392B" w:rsidRDefault="009B1312" w:rsidP="009B1312">
            <w:r w:rsidRPr="00EA392B">
              <w:t>НРК України – 5 рівень, FQ-EHEA – початковий (короткий) цикл, ЕQF-LLL – 5 рівень</w:t>
            </w:r>
          </w:p>
        </w:tc>
      </w:tr>
      <w:tr w:rsidR="009B1312" w:rsidRPr="00EA392B" w14:paraId="70A7DFD0" w14:textId="77777777" w:rsidTr="00065A91">
        <w:tc>
          <w:tcPr>
            <w:tcW w:w="2808" w:type="dxa"/>
          </w:tcPr>
          <w:p w14:paraId="45D50638" w14:textId="77777777" w:rsidR="009B1312" w:rsidRPr="00EA392B" w:rsidRDefault="009B1312" w:rsidP="009B1312">
            <w:pPr>
              <w:rPr>
                <w:b/>
                <w:iCs/>
              </w:rPr>
            </w:pPr>
            <w:r w:rsidRPr="00EA392B">
              <w:rPr>
                <w:b/>
                <w:iCs/>
              </w:rPr>
              <w:t>Передумови</w:t>
            </w:r>
          </w:p>
        </w:tc>
        <w:tc>
          <w:tcPr>
            <w:tcW w:w="6826" w:type="dxa"/>
            <w:gridSpan w:val="2"/>
          </w:tcPr>
          <w:p w14:paraId="759B77E8" w14:textId="77777777" w:rsidR="009B1312" w:rsidRPr="00EA392B" w:rsidRDefault="009B1312" w:rsidP="009B1312">
            <w:pPr>
              <w:jc w:val="both"/>
              <w:rPr>
                <w:lang w:eastAsia="ru-RU"/>
              </w:rPr>
            </w:pPr>
            <w:r w:rsidRPr="00EA392B">
              <w:rPr>
                <w:lang w:eastAsia="ru-RU"/>
              </w:rPr>
              <w:t>Фахова передвища освіта може здобуватися на основі базової середньої освіти, повної загальної середньої освіти (профільної середньої освіти), професійної (професійно-технічної) освіти, фахової передвищої освіти або вищої освіти.</w:t>
            </w:r>
          </w:p>
          <w:p w14:paraId="68540853" w14:textId="77777777" w:rsidR="009B1312" w:rsidRPr="00EA392B" w:rsidRDefault="009B1312" w:rsidP="009B1312">
            <w:pPr>
              <w:pStyle w:val="Default"/>
              <w:jc w:val="both"/>
              <w:rPr>
                <w:color w:val="auto"/>
                <w:lang w:val="uk-UA"/>
              </w:rPr>
            </w:pPr>
            <w:r w:rsidRPr="00EA392B">
              <w:rPr>
                <w:color w:val="auto"/>
                <w:lang w:val="uk-UA"/>
              </w:rPr>
              <w:t xml:space="preserve">Обсяг освітньо-професійної програми фахового молодшого бакалавра на основі </w:t>
            </w:r>
            <w:r w:rsidRPr="00EA392B">
              <w:rPr>
                <w:bCs/>
                <w:color w:val="000000" w:themeColor="text1"/>
                <w:lang w:val="uk-UA"/>
              </w:rPr>
              <w:t>повної загальної середньої освіти</w:t>
            </w:r>
            <w:r w:rsidRPr="00EA392B">
              <w:rPr>
                <w:color w:val="auto"/>
                <w:lang w:val="uk-UA"/>
              </w:rPr>
              <w:t xml:space="preserve"> (</w:t>
            </w:r>
            <w:r w:rsidRPr="00EA392B">
              <w:rPr>
                <w:lang w:val="uk-UA"/>
              </w:rPr>
              <w:t>профільної середньої освіти)</w:t>
            </w:r>
            <w:r w:rsidRPr="00EA392B">
              <w:rPr>
                <w:color w:val="auto"/>
                <w:lang w:val="uk-UA"/>
              </w:rPr>
              <w:t xml:space="preserve"> становить 120 кредитів ЄКТС.</w:t>
            </w:r>
          </w:p>
          <w:p w14:paraId="7AD03A88" w14:textId="77777777" w:rsidR="009B1312" w:rsidRPr="00EA392B" w:rsidRDefault="009B1312" w:rsidP="009B1312">
            <w:pPr>
              <w:jc w:val="both"/>
              <w:rPr>
                <w:lang w:eastAsia="ru-RU"/>
              </w:rPr>
            </w:pPr>
            <w:r w:rsidRPr="00EA392B">
              <w:rPr>
                <w:lang w:eastAsia="ru-RU"/>
              </w:rPr>
              <w:t>На основі базової середньої освіти здобувачі фахової передвищої освіти зобов’язані одночасно виконати освітню програму профільної середньої освіти, тривалість здобуття якої становить два роки. Освітня програма профільної середньої освіти професійного спрямування, що відповідає галузі знань та/або спеціальності, інтегрується з освітньо-професійною програмою фахового молодшого бакалавра.</w:t>
            </w:r>
          </w:p>
          <w:p w14:paraId="21626034" w14:textId="77777777" w:rsidR="009B1312" w:rsidRPr="00EA392B" w:rsidRDefault="009B1312" w:rsidP="009B1312">
            <w:pPr>
              <w:jc w:val="both"/>
              <w:rPr>
                <w:lang w:eastAsia="ru-RU"/>
              </w:rPr>
            </w:pPr>
            <w:r w:rsidRPr="00EA392B">
              <w:rPr>
                <w:lang w:eastAsia="ru-RU"/>
              </w:rPr>
              <w:t>Мінімум 50 % обсягу освітньо-професійної програми спрямовано на досягнення результатів навчання за спеціальністю, визначених Стандартом фахової передвищої освіти.</w:t>
            </w:r>
          </w:p>
          <w:p w14:paraId="3D89F5CF" w14:textId="56117AD7" w:rsidR="009B1312" w:rsidRPr="00EA392B" w:rsidRDefault="009B1312" w:rsidP="009B1312">
            <w:pPr>
              <w:pStyle w:val="Default"/>
              <w:jc w:val="both"/>
              <w:rPr>
                <w:color w:val="auto"/>
                <w:lang w:val="uk-UA"/>
              </w:rPr>
            </w:pPr>
            <w:r w:rsidRPr="00EA392B">
              <w:rPr>
                <w:lang w:val="uk-UA" w:eastAsia="ru-RU"/>
              </w:rPr>
              <w:lastRenderedPageBreak/>
              <w:t>Обсяг освітньо-професійної програми фахового молодшого бакалавра на основі професійної (професійно-технічної) освіти, фахової передвищої освіти або вищої освіти визначається закладом фахової передвищої освіти з урахуванням визнання раніше здобутих результатів навчання. Обсяг такої програми становить не менше 50% загального обсягу освітньо-професійної програми на основі профільної середньої освіти.</w:t>
            </w:r>
          </w:p>
        </w:tc>
      </w:tr>
      <w:tr w:rsidR="00CC6807" w:rsidRPr="00EA392B" w14:paraId="46D85B22" w14:textId="77777777" w:rsidTr="004578F2">
        <w:tc>
          <w:tcPr>
            <w:tcW w:w="2808" w:type="dxa"/>
          </w:tcPr>
          <w:p w14:paraId="734211B1" w14:textId="77777777" w:rsidR="00CC6807" w:rsidRPr="00EA392B" w:rsidRDefault="00CC6807" w:rsidP="00CC6807">
            <w:pPr>
              <w:rPr>
                <w:b/>
                <w:iCs/>
              </w:rPr>
            </w:pPr>
            <w:r w:rsidRPr="00EA392B">
              <w:rPr>
                <w:b/>
                <w:iCs/>
              </w:rPr>
              <w:lastRenderedPageBreak/>
              <w:t>Мова(и) викладання</w:t>
            </w:r>
          </w:p>
        </w:tc>
        <w:tc>
          <w:tcPr>
            <w:tcW w:w="6826" w:type="dxa"/>
            <w:gridSpan w:val="2"/>
            <w:vAlign w:val="center"/>
          </w:tcPr>
          <w:p w14:paraId="3A485A90" w14:textId="77777777" w:rsidR="00CC6807" w:rsidRPr="00EA392B" w:rsidRDefault="00CC6807" w:rsidP="00CC6807">
            <w:pPr>
              <w:jc w:val="both"/>
            </w:pPr>
            <w:r w:rsidRPr="00EA392B">
              <w:t xml:space="preserve">Мовою освітнього процесу є державна мова. </w:t>
            </w:r>
          </w:p>
          <w:p w14:paraId="04C72015" w14:textId="38A1509C" w:rsidR="00CC6807" w:rsidRPr="00EA392B" w:rsidRDefault="00CC6807" w:rsidP="00CC6807">
            <w:pPr>
              <w:jc w:val="both"/>
            </w:pPr>
            <w:r w:rsidRPr="00EA392B">
              <w:t xml:space="preserve">Забезпечується обов’язкове вивчення державної мови в обсязі 4 кредити ЄКТС та іноземної мови в обсязі </w:t>
            </w:r>
            <w:r w:rsidR="00DB492E">
              <w:t>4</w:t>
            </w:r>
            <w:r w:rsidRPr="00EA392B">
              <w:t xml:space="preserve"> креди</w:t>
            </w:r>
            <w:r w:rsidR="00DB492E">
              <w:t>ти</w:t>
            </w:r>
            <w:r w:rsidRPr="00EA392B">
              <w:t xml:space="preserve"> ЄКТС, що дає змогу провадити професійну діяльність в обраній галузі з використанням державної та іноземної мов.</w:t>
            </w:r>
          </w:p>
          <w:p w14:paraId="662669F8" w14:textId="77777777" w:rsidR="00CC6807" w:rsidRPr="00EA392B" w:rsidRDefault="00CC6807" w:rsidP="00CC6807">
            <w:pPr>
              <w:jc w:val="both"/>
            </w:pPr>
            <w:r w:rsidRPr="00EA392B">
              <w:t>Відповідно до освітньо-професійної програми можуть викладатися одна або декілька дисциплін англійською мовою, забезпечуючи при цьому здатність здобувачів освіти продемонструвати результати навчання відповідної дисципліни державною мовою. У разі якщо є письмове звернення від одного чи більше здобувачів освіти, забезпечується переклад державною мовою.</w:t>
            </w:r>
          </w:p>
          <w:p w14:paraId="48AD9921" w14:textId="30F88E0E" w:rsidR="00CC6807" w:rsidRPr="00EA392B" w:rsidRDefault="00DA2E11" w:rsidP="00CC6807">
            <w:pPr>
              <w:pStyle w:val="Default"/>
              <w:jc w:val="both"/>
              <w:rPr>
                <w:lang w:val="uk-UA"/>
              </w:rPr>
            </w:pPr>
            <w:r w:rsidRPr="00EA392B">
              <w:rPr>
                <w:lang w:val="uk-UA"/>
              </w:rPr>
              <w:t>Атестація здобувачів фахової передвищої освіти проводиться державною мовою.</w:t>
            </w:r>
          </w:p>
        </w:tc>
      </w:tr>
      <w:tr w:rsidR="00CC6807" w:rsidRPr="00EA392B" w14:paraId="72B3979A" w14:textId="77777777" w:rsidTr="00F1729E">
        <w:tc>
          <w:tcPr>
            <w:tcW w:w="2808" w:type="dxa"/>
            <w:vAlign w:val="center"/>
          </w:tcPr>
          <w:p w14:paraId="752D0083" w14:textId="35F270A3" w:rsidR="00CC6807" w:rsidRPr="00EA392B" w:rsidRDefault="00CC6807" w:rsidP="00CC6807">
            <w:pPr>
              <w:rPr>
                <w:b/>
                <w:iCs/>
              </w:rPr>
            </w:pPr>
            <w:r w:rsidRPr="00EA392B">
              <w:rPr>
                <w:b/>
                <w:iCs/>
              </w:rPr>
              <w:t>Термін дії освітньо-професійної програми</w:t>
            </w:r>
          </w:p>
        </w:tc>
        <w:tc>
          <w:tcPr>
            <w:tcW w:w="6826" w:type="dxa"/>
            <w:gridSpan w:val="2"/>
            <w:tcBorders>
              <w:top w:val="single" w:sz="4" w:space="0" w:color="auto"/>
              <w:left w:val="single" w:sz="4" w:space="0" w:color="auto"/>
              <w:bottom w:val="single" w:sz="4" w:space="0" w:color="auto"/>
              <w:right w:val="single" w:sz="4" w:space="0" w:color="auto"/>
            </w:tcBorders>
          </w:tcPr>
          <w:p w14:paraId="0820F069" w14:textId="59F9AD8E" w:rsidR="00CC6807" w:rsidRPr="00EA392B" w:rsidRDefault="00CC6807" w:rsidP="00CC6807">
            <w:pPr>
              <w:pStyle w:val="Default"/>
              <w:jc w:val="both"/>
              <w:rPr>
                <w:lang w:val="uk-UA"/>
              </w:rPr>
            </w:pPr>
            <w:r w:rsidRPr="00EA392B">
              <w:rPr>
                <w:lang w:val="uk-UA"/>
              </w:rPr>
              <w:t>Програма дійсна впродовж дії стандарту фахової передвищої освіти та може бути відкоригована відповідно до діючих нормативних документів.</w:t>
            </w:r>
          </w:p>
        </w:tc>
      </w:tr>
      <w:tr w:rsidR="00CC6807" w:rsidRPr="00EA392B" w14:paraId="0B8DEBF5" w14:textId="77777777" w:rsidTr="00F1729E">
        <w:tc>
          <w:tcPr>
            <w:tcW w:w="2808" w:type="dxa"/>
            <w:vAlign w:val="center"/>
          </w:tcPr>
          <w:p w14:paraId="6ECBD645" w14:textId="6861636E" w:rsidR="00CC6807" w:rsidRPr="00EA392B" w:rsidRDefault="00CC6807" w:rsidP="00CC6807">
            <w:pPr>
              <w:rPr>
                <w:b/>
                <w:iCs/>
              </w:rPr>
            </w:pPr>
            <w:r w:rsidRPr="00EA392B">
              <w:rPr>
                <w:b/>
                <w:iCs/>
              </w:rPr>
              <w:t>Інтернет-адреса постійного розміщення освітньо‐професійної програми</w:t>
            </w:r>
          </w:p>
        </w:tc>
        <w:tc>
          <w:tcPr>
            <w:tcW w:w="6826" w:type="dxa"/>
            <w:gridSpan w:val="2"/>
            <w:shd w:val="clear" w:color="auto" w:fill="auto"/>
            <w:vAlign w:val="center"/>
          </w:tcPr>
          <w:p w14:paraId="1CE8017D" w14:textId="1CE23BB7" w:rsidR="00CC6807" w:rsidRPr="00EA392B" w:rsidRDefault="00255915" w:rsidP="00CC6807">
            <w:pPr>
              <w:rPr>
                <w:color w:val="0066FF"/>
                <w:u w:val="single"/>
              </w:rPr>
            </w:pPr>
            <w:hyperlink r:id="rId11" w:history="1">
              <w:r w:rsidR="00CC6807" w:rsidRPr="00EA392B">
                <w:rPr>
                  <w:color w:val="0000FF"/>
                  <w:u w:val="single"/>
                </w:rPr>
                <w:t>https://ab.uu.edu.ua/NM_zabezpechennya_specialnostey_2025-26</w:t>
              </w:r>
            </w:hyperlink>
          </w:p>
        </w:tc>
      </w:tr>
      <w:tr w:rsidR="009B1312" w:rsidRPr="00EA392B" w14:paraId="02C64250" w14:textId="77777777" w:rsidTr="00065A91">
        <w:tc>
          <w:tcPr>
            <w:tcW w:w="9634" w:type="dxa"/>
            <w:gridSpan w:val="3"/>
            <w:shd w:val="clear" w:color="auto" w:fill="E7E6E6"/>
          </w:tcPr>
          <w:p w14:paraId="5EA1DDC9" w14:textId="3A770109" w:rsidR="009B1312" w:rsidRPr="00EA392B" w:rsidRDefault="009B1312" w:rsidP="009B1312">
            <w:pPr>
              <w:pStyle w:val="Default"/>
              <w:jc w:val="center"/>
              <w:rPr>
                <w:lang w:val="uk-UA"/>
              </w:rPr>
            </w:pPr>
            <w:r w:rsidRPr="00EA392B">
              <w:rPr>
                <w:b/>
                <w:lang w:val="uk-UA"/>
              </w:rPr>
              <w:t xml:space="preserve">2 – </w:t>
            </w:r>
            <w:r w:rsidR="00CC6807" w:rsidRPr="00EA392B">
              <w:rPr>
                <w:b/>
                <w:lang w:val="uk-UA"/>
              </w:rPr>
              <w:t>Мета освітньо‐професійної програми</w:t>
            </w:r>
          </w:p>
        </w:tc>
      </w:tr>
      <w:tr w:rsidR="009B1312" w:rsidRPr="00EA392B" w14:paraId="66E829F4" w14:textId="77777777" w:rsidTr="00065A91">
        <w:tc>
          <w:tcPr>
            <w:tcW w:w="9634" w:type="dxa"/>
            <w:gridSpan w:val="3"/>
            <w:shd w:val="clear" w:color="auto" w:fill="FFFFFF"/>
          </w:tcPr>
          <w:p w14:paraId="0AEAA5D2" w14:textId="7E2DA0D0" w:rsidR="009B1312" w:rsidRPr="00EA392B" w:rsidRDefault="009B1312" w:rsidP="009B1312">
            <w:pPr>
              <w:pStyle w:val="Default"/>
              <w:jc w:val="both"/>
              <w:rPr>
                <w:b/>
                <w:lang w:val="uk-UA"/>
              </w:rPr>
            </w:pPr>
            <w:r w:rsidRPr="00EA392B">
              <w:rPr>
                <w:shd w:val="clear" w:color="auto" w:fill="FFFFFF"/>
                <w:lang w:val="uk-UA"/>
              </w:rPr>
              <w:t xml:space="preserve">Професійна підготовка фахівців, здатних розв’язувати складні професійні завдання у сфері соціальної роботи </w:t>
            </w:r>
            <w:r w:rsidR="00CC6807" w:rsidRPr="00EA392B">
              <w:rPr>
                <w:shd w:val="clear" w:color="auto" w:fill="FFFFFF"/>
                <w:lang w:val="uk-UA"/>
              </w:rPr>
              <w:t xml:space="preserve">та консультування </w:t>
            </w:r>
            <w:r w:rsidRPr="00EA392B">
              <w:rPr>
                <w:shd w:val="clear" w:color="auto" w:fill="FFFFFF"/>
                <w:lang w:val="uk-UA"/>
              </w:rPr>
              <w:t>на основі особистісно орієнтованого підходу в засвоєнні основних знань, процесів, цінностей та формуванні навичок професії, що застосовуються в контексті конкретних реалій</w:t>
            </w:r>
            <w:r w:rsidR="00C64380" w:rsidRPr="00EA392B">
              <w:rPr>
                <w:shd w:val="clear" w:color="auto" w:fill="FFFFFF"/>
                <w:lang w:val="uk-UA"/>
              </w:rPr>
              <w:t>, у тому числі в інклюзивному середовищі, які повною мірою відповідають сучасним інноваційним потребам суспільства, ринку праці та інтересам потенційних роботодавців.</w:t>
            </w:r>
          </w:p>
        </w:tc>
      </w:tr>
      <w:tr w:rsidR="009B1312" w:rsidRPr="00EA392B" w14:paraId="1D66BFCF" w14:textId="77777777" w:rsidTr="00065A91">
        <w:tc>
          <w:tcPr>
            <w:tcW w:w="9634" w:type="dxa"/>
            <w:gridSpan w:val="3"/>
            <w:shd w:val="clear" w:color="auto" w:fill="D0CECE"/>
          </w:tcPr>
          <w:p w14:paraId="739E5D1B" w14:textId="61368BC1" w:rsidR="009B1312" w:rsidRPr="00EA392B" w:rsidRDefault="009B1312" w:rsidP="009B1312">
            <w:pPr>
              <w:pStyle w:val="Default"/>
              <w:jc w:val="center"/>
              <w:rPr>
                <w:b/>
                <w:lang w:val="uk-UA"/>
              </w:rPr>
            </w:pPr>
            <w:r w:rsidRPr="00EA392B">
              <w:rPr>
                <w:b/>
                <w:lang w:val="uk-UA"/>
              </w:rPr>
              <w:t xml:space="preserve">3 – </w:t>
            </w:r>
            <w:r w:rsidR="00CC6807" w:rsidRPr="00EA392B">
              <w:rPr>
                <w:b/>
                <w:lang w:val="uk-UA"/>
              </w:rPr>
              <w:t>Характеристика освітньо‐професійної програми</w:t>
            </w:r>
          </w:p>
        </w:tc>
      </w:tr>
      <w:tr w:rsidR="00CD1ECC" w:rsidRPr="00EA392B" w14:paraId="04D543B9" w14:textId="77777777" w:rsidTr="00065A91">
        <w:tc>
          <w:tcPr>
            <w:tcW w:w="2808" w:type="dxa"/>
          </w:tcPr>
          <w:p w14:paraId="09D92A5D" w14:textId="77777777" w:rsidR="00CD1ECC" w:rsidRPr="00EA392B" w:rsidRDefault="00CD1ECC" w:rsidP="00CD1ECC">
            <w:pPr>
              <w:tabs>
                <w:tab w:val="num" w:pos="851"/>
              </w:tabs>
              <w:rPr>
                <w:b/>
                <w:iCs/>
              </w:rPr>
            </w:pPr>
            <w:r w:rsidRPr="00EA392B">
              <w:rPr>
                <w:b/>
                <w:iCs/>
              </w:rPr>
              <w:t>Предметна область</w:t>
            </w:r>
          </w:p>
        </w:tc>
        <w:tc>
          <w:tcPr>
            <w:tcW w:w="6826" w:type="dxa"/>
            <w:gridSpan w:val="2"/>
            <w:shd w:val="clear" w:color="auto" w:fill="FFFFFF"/>
          </w:tcPr>
          <w:p w14:paraId="21FD5936" w14:textId="77777777" w:rsidR="00CD1ECC" w:rsidRPr="00EA392B" w:rsidRDefault="00CD1ECC" w:rsidP="00CD1ECC">
            <w:pPr>
              <w:rPr>
                <w:i/>
              </w:rPr>
            </w:pPr>
            <w:r w:rsidRPr="00EA392B">
              <w:rPr>
                <w:b/>
                <w:bCs/>
                <w:i/>
              </w:rPr>
              <w:t>Галузь знань</w:t>
            </w:r>
            <w:r w:rsidRPr="00EA392B">
              <w:t xml:space="preserve">: </w:t>
            </w:r>
            <w:r w:rsidRPr="00EA392B">
              <w:rPr>
                <w:i/>
              </w:rPr>
              <w:t>І Охорона здоров’я та соціальне забезпечення</w:t>
            </w:r>
          </w:p>
          <w:p w14:paraId="0F541EAC" w14:textId="77777777" w:rsidR="00CD1ECC" w:rsidRPr="00EA392B" w:rsidRDefault="00CD1ECC" w:rsidP="00CD1ECC">
            <w:pPr>
              <w:pStyle w:val="Default"/>
              <w:jc w:val="both"/>
              <w:rPr>
                <w:i/>
                <w:color w:val="auto"/>
                <w:lang w:val="uk-UA" w:eastAsia="uk-UA"/>
              </w:rPr>
            </w:pPr>
            <w:r w:rsidRPr="00EA392B">
              <w:rPr>
                <w:b/>
                <w:bCs/>
                <w:i/>
                <w:color w:val="auto"/>
                <w:lang w:val="uk-UA" w:eastAsia="uk-UA"/>
              </w:rPr>
              <w:t>Спеціальність</w:t>
            </w:r>
            <w:r w:rsidRPr="00EA392B">
              <w:rPr>
                <w:i/>
                <w:color w:val="auto"/>
                <w:lang w:val="uk-UA" w:eastAsia="uk-UA"/>
              </w:rPr>
              <w:t xml:space="preserve">: І10 Соціальна робота та консультування </w:t>
            </w:r>
          </w:p>
          <w:p w14:paraId="29296CD9" w14:textId="77777777" w:rsidR="00CD1ECC" w:rsidRPr="00EA392B" w:rsidRDefault="00CD1ECC" w:rsidP="00CD1ECC">
            <w:pPr>
              <w:pStyle w:val="Default"/>
              <w:jc w:val="both"/>
              <w:rPr>
                <w:lang w:val="uk-UA"/>
              </w:rPr>
            </w:pPr>
            <w:r w:rsidRPr="00EA392B">
              <w:rPr>
                <w:b/>
                <w:lang w:val="uk-UA"/>
              </w:rPr>
              <w:t>Об’єкти вивчення</w:t>
            </w:r>
            <w:r w:rsidRPr="00EA392B">
              <w:rPr>
                <w:lang w:val="uk-UA"/>
              </w:rPr>
              <w:t xml:space="preserve"> – особи, родини, соціальні групи та громади, які потребують соціального консультування та підтримки для покращення здоров'я, соціального функціонування та загального добробуту.</w:t>
            </w:r>
          </w:p>
          <w:p w14:paraId="35419BCC" w14:textId="77777777" w:rsidR="00CD1ECC" w:rsidRPr="00EA392B" w:rsidRDefault="00CD1ECC" w:rsidP="00CD1ECC">
            <w:pPr>
              <w:pStyle w:val="Default"/>
              <w:jc w:val="both"/>
              <w:rPr>
                <w:lang w:val="uk-UA"/>
              </w:rPr>
            </w:pPr>
            <w:r w:rsidRPr="00EA392B">
              <w:rPr>
                <w:b/>
                <w:lang w:val="uk-UA"/>
              </w:rPr>
              <w:t>Цілі навчання</w:t>
            </w:r>
            <w:r w:rsidRPr="00EA392B">
              <w:rPr>
                <w:lang w:val="uk-UA"/>
              </w:rPr>
              <w:t xml:space="preserve"> – формування випускників як соціально-активних та професійних особистостей, спроможних вирішувати комплексні завдання в соціальній сфері з різними категоріями населення; підготовка здобувачів фахової передвищої освіти для подальшого навчання за обраною спеціальністю. </w:t>
            </w:r>
          </w:p>
          <w:p w14:paraId="3102A838" w14:textId="77777777" w:rsidR="00CD1ECC" w:rsidRPr="00EA392B" w:rsidRDefault="00CD1ECC" w:rsidP="00CD1ECC">
            <w:pPr>
              <w:pStyle w:val="Default"/>
              <w:jc w:val="both"/>
              <w:rPr>
                <w:lang w:val="uk-UA"/>
              </w:rPr>
            </w:pPr>
            <w:r w:rsidRPr="00EA392B">
              <w:rPr>
                <w:b/>
                <w:lang w:val="uk-UA"/>
              </w:rPr>
              <w:t>Теоретичний зміст предметної області</w:t>
            </w:r>
            <w:r w:rsidRPr="00EA392B">
              <w:rPr>
                <w:lang w:val="uk-UA"/>
              </w:rPr>
              <w:t xml:space="preserve"> – поняття, концепції та методи соціальної роботи, консультування, підтримки і надання кваліфікованої допомоги особам, сім’ям, групам людей, громадам з метою розширення або відновлення їхньої здатності до соціального функціонування, реалізації громадянських прав, запобігання соціальної ексклюзії.</w:t>
            </w:r>
          </w:p>
          <w:p w14:paraId="4DFC2E48" w14:textId="77777777" w:rsidR="00CD1ECC" w:rsidRPr="00EA392B" w:rsidRDefault="00CD1ECC" w:rsidP="00CD1ECC">
            <w:pPr>
              <w:jc w:val="both"/>
            </w:pPr>
            <w:r w:rsidRPr="00EA392B">
              <w:rPr>
                <w:b/>
              </w:rPr>
              <w:lastRenderedPageBreak/>
              <w:t>Методи, методики та технології</w:t>
            </w:r>
            <w:r w:rsidRPr="00EA392B">
              <w:t xml:space="preserve"> – загальнонаукові і спеціальні методи пізнання соціальних явищ; методики оцінки поведінки чи діяльності індивідів і соціальних груп; методи та технології соціального консультування; соціальні, педагогічні, економічні, психологічні, соціологічні, інформаційно-комунікаційні технології допомоги та підтримки вразливим групам населення, особам та сім’ям у складних життєвих обставинах.</w:t>
            </w:r>
          </w:p>
          <w:p w14:paraId="1BFE4622" w14:textId="5E885400" w:rsidR="00CD1ECC" w:rsidRPr="00EA392B" w:rsidRDefault="00CD1ECC" w:rsidP="00CD1ECC">
            <w:pPr>
              <w:jc w:val="both"/>
            </w:pPr>
            <w:r w:rsidRPr="00EA392B">
              <w:rPr>
                <w:b/>
                <w:iCs/>
              </w:rPr>
              <w:t>Інструменти та обладнання</w:t>
            </w:r>
            <w:r w:rsidRPr="00EA392B">
              <w:t>: сучасні інформаційно-комунікаційні технології, інформаційні ресурси та програмні продукти, що застосовуються в соціальній сфері.</w:t>
            </w:r>
          </w:p>
        </w:tc>
      </w:tr>
      <w:tr w:rsidR="00AB62B9" w:rsidRPr="00EA392B" w14:paraId="509A5781" w14:textId="77777777" w:rsidTr="00065A91">
        <w:tc>
          <w:tcPr>
            <w:tcW w:w="2808" w:type="dxa"/>
          </w:tcPr>
          <w:p w14:paraId="0493BA9F" w14:textId="5EA21CC9" w:rsidR="00AB62B9" w:rsidRPr="00EA392B" w:rsidRDefault="00AB62B9" w:rsidP="00AB62B9">
            <w:pPr>
              <w:tabs>
                <w:tab w:val="num" w:pos="851"/>
              </w:tabs>
              <w:rPr>
                <w:b/>
                <w:iCs/>
              </w:rPr>
            </w:pPr>
            <w:r w:rsidRPr="00EA392B">
              <w:rPr>
                <w:b/>
                <w:iCs/>
              </w:rPr>
              <w:lastRenderedPageBreak/>
              <w:t>Орієнтація освітньо‐професійної програми</w:t>
            </w:r>
          </w:p>
        </w:tc>
        <w:tc>
          <w:tcPr>
            <w:tcW w:w="6826" w:type="dxa"/>
            <w:gridSpan w:val="2"/>
          </w:tcPr>
          <w:p w14:paraId="326B11E5" w14:textId="1F87D321" w:rsidR="00AB62B9" w:rsidRPr="00EA392B" w:rsidRDefault="00AB62B9" w:rsidP="00AB62B9">
            <w:pPr>
              <w:jc w:val="both"/>
              <w:rPr>
                <w:spacing w:val="-6"/>
              </w:rPr>
            </w:pPr>
            <w:r w:rsidRPr="00EA392B">
              <w:rPr>
                <w:spacing w:val="-6"/>
              </w:rPr>
              <w:t>Освітньо-професійна програма базується</w:t>
            </w:r>
            <w:r w:rsidRPr="00EA392B">
              <w:t xml:space="preserve"> на опануванні методів, методик, технологій соціальної роботи та консультування, підтримки і надання кваліфікованої допомоги особам, сім’ям, групам людей, громадам з метою розширення або відновлення їхньої здатності до соціального функціонування, реалізації громадянських прав, запобігання соціальній ексклюзії з використанням інформаційних ресурсів та програмних продуктів, що застосовуються в соціальній сфері. Програма розвиває перспективні напрями підготовки фахівців із соціальної роботи та консультування.</w:t>
            </w:r>
          </w:p>
        </w:tc>
      </w:tr>
      <w:tr w:rsidR="00AB62B9" w:rsidRPr="00EA392B" w14:paraId="1E5B81A6" w14:textId="77777777" w:rsidTr="00065A91">
        <w:tc>
          <w:tcPr>
            <w:tcW w:w="2808" w:type="dxa"/>
          </w:tcPr>
          <w:p w14:paraId="4C1BDD7C" w14:textId="3E95CF2B" w:rsidR="00AB62B9" w:rsidRPr="00EA392B" w:rsidRDefault="00AB62B9" w:rsidP="00AB62B9">
            <w:pPr>
              <w:tabs>
                <w:tab w:val="num" w:pos="851"/>
              </w:tabs>
              <w:rPr>
                <w:b/>
              </w:rPr>
            </w:pPr>
            <w:r w:rsidRPr="00EA392B">
              <w:rPr>
                <w:b/>
                <w:iCs/>
              </w:rPr>
              <w:t>Основний фокус освітньо‐професійної програми та спеціалізації</w:t>
            </w:r>
          </w:p>
        </w:tc>
        <w:tc>
          <w:tcPr>
            <w:tcW w:w="6826" w:type="dxa"/>
            <w:gridSpan w:val="2"/>
          </w:tcPr>
          <w:p w14:paraId="0479E285" w14:textId="77777777" w:rsidR="00AB62B9" w:rsidRPr="00EA392B" w:rsidRDefault="00AB62B9" w:rsidP="00AB62B9">
            <w:pPr>
              <w:jc w:val="both"/>
              <w:rPr>
                <w:spacing w:val="-6"/>
              </w:rPr>
            </w:pPr>
            <w:r w:rsidRPr="00EA392B">
              <w:rPr>
                <w:spacing w:val="-6"/>
              </w:rPr>
              <w:t>Фахова передвища освіта зі спеціальності «Соціальна робота та консультування» в галузі охорони здоров’я та соціального забезпечення для роботи з різними категоріями отримувачів соціальних послуг, зокрема з людьми з інвалідністю, людьми з особливими освітніми потребами в інклюзивному суспільстві, інклюзивному освітньому середовищі.</w:t>
            </w:r>
          </w:p>
          <w:p w14:paraId="55790256" w14:textId="52F3AEFB" w:rsidR="00AB62B9" w:rsidRPr="00EA392B" w:rsidRDefault="00AB62B9" w:rsidP="00AB62B9">
            <w:pPr>
              <w:jc w:val="both"/>
            </w:pPr>
            <w:r w:rsidRPr="00EA392B">
              <w:rPr>
                <w:spacing w:val="-6"/>
              </w:rPr>
              <w:t>Ключові слова: інклюзія, соціальна робота, консультування, соціальне забезпечення, охорона здоров’я, соціальна педагогіка.</w:t>
            </w:r>
          </w:p>
        </w:tc>
      </w:tr>
      <w:tr w:rsidR="00AB62B9" w:rsidRPr="00EA392B" w14:paraId="57D98F13" w14:textId="77777777" w:rsidTr="00065A91">
        <w:tc>
          <w:tcPr>
            <w:tcW w:w="2808" w:type="dxa"/>
          </w:tcPr>
          <w:p w14:paraId="37898011" w14:textId="77777777" w:rsidR="00AB62B9" w:rsidRPr="00EA392B" w:rsidRDefault="00AB62B9" w:rsidP="00AB62B9">
            <w:pPr>
              <w:tabs>
                <w:tab w:val="num" w:pos="851"/>
              </w:tabs>
              <w:rPr>
                <w:b/>
                <w:iCs/>
              </w:rPr>
            </w:pPr>
            <w:r w:rsidRPr="00EA392B">
              <w:rPr>
                <w:b/>
                <w:iCs/>
              </w:rPr>
              <w:t>Особливості програми</w:t>
            </w:r>
          </w:p>
        </w:tc>
        <w:tc>
          <w:tcPr>
            <w:tcW w:w="6826" w:type="dxa"/>
            <w:gridSpan w:val="2"/>
          </w:tcPr>
          <w:p w14:paraId="70F9EF07" w14:textId="7E3F73C6" w:rsidR="00AB62B9" w:rsidRPr="00EA392B" w:rsidRDefault="00AB62B9" w:rsidP="00AB62B9">
            <w:pPr>
              <w:pStyle w:val="xfmc2"/>
              <w:spacing w:before="0" w:beforeAutospacing="0" w:after="0" w:afterAutospacing="0"/>
              <w:jc w:val="both"/>
              <w:rPr>
                <w:color w:val="000000"/>
                <w:lang w:val="uk-UA"/>
              </w:rPr>
            </w:pPr>
            <w:r w:rsidRPr="00EA392B">
              <w:rPr>
                <w:color w:val="000000"/>
                <w:lang w:val="uk-UA"/>
              </w:rPr>
              <w:t>Програма передбачає здійснення професійної підготовки в умовах інклюзивного освітнього середовища, в інклюзивних академічних групах.</w:t>
            </w:r>
          </w:p>
          <w:p w14:paraId="49157941" w14:textId="54614A0E" w:rsidR="00AB62B9" w:rsidRPr="00EA392B" w:rsidRDefault="00AB62B9" w:rsidP="00AB62B9">
            <w:pPr>
              <w:pStyle w:val="xfmc2"/>
              <w:spacing w:before="0" w:beforeAutospacing="0" w:after="0" w:afterAutospacing="0"/>
              <w:jc w:val="both"/>
              <w:rPr>
                <w:color w:val="000000"/>
                <w:lang w:val="uk-UA"/>
              </w:rPr>
            </w:pPr>
            <w:r w:rsidRPr="00EA392B">
              <w:rPr>
                <w:color w:val="000000"/>
                <w:lang w:val="uk-UA"/>
              </w:rPr>
              <w:t>Особливий акцент на міждисциплінарних підходах, контентах: «людина-середовище», подовження тривалості життя та взаємодії соціальних, біологічних, психологічних, економічних, політичних, культурних і духовних факторів формування людського потенціалу, покращення здоров'я, соціального функціонування та загального добробуту.</w:t>
            </w:r>
          </w:p>
        </w:tc>
      </w:tr>
      <w:tr w:rsidR="00AB62B9" w:rsidRPr="00EA392B" w14:paraId="0E81F221" w14:textId="77777777" w:rsidTr="00065A91">
        <w:tc>
          <w:tcPr>
            <w:tcW w:w="9634" w:type="dxa"/>
            <w:gridSpan w:val="3"/>
            <w:shd w:val="clear" w:color="auto" w:fill="D0CECE"/>
          </w:tcPr>
          <w:p w14:paraId="5052AB49" w14:textId="29276005" w:rsidR="00AB62B9" w:rsidRPr="00EA392B" w:rsidRDefault="00AB62B9" w:rsidP="00AB62B9">
            <w:pPr>
              <w:jc w:val="center"/>
              <w:rPr>
                <w:spacing w:val="-6"/>
              </w:rPr>
            </w:pPr>
            <w:r w:rsidRPr="00EA392B">
              <w:rPr>
                <w:b/>
                <w:bCs/>
              </w:rPr>
              <w:t>4 – Придатність випускників до працевлаштування та подальшого навчання</w:t>
            </w:r>
          </w:p>
        </w:tc>
      </w:tr>
      <w:tr w:rsidR="00AB62B9" w:rsidRPr="00EA392B" w14:paraId="310DEBF5" w14:textId="77777777" w:rsidTr="00EE22FA">
        <w:tc>
          <w:tcPr>
            <w:tcW w:w="2808" w:type="dxa"/>
          </w:tcPr>
          <w:p w14:paraId="2A3290F7" w14:textId="67473A3D" w:rsidR="00AB62B9" w:rsidRPr="00EA392B" w:rsidRDefault="00AB62B9" w:rsidP="00AB62B9">
            <w:pPr>
              <w:rPr>
                <w:b/>
                <w:iCs/>
              </w:rPr>
            </w:pPr>
            <w:r w:rsidRPr="00EA392B">
              <w:rPr>
                <w:b/>
                <w:iCs/>
              </w:rPr>
              <w:t>Придатність до працевлаштування</w:t>
            </w:r>
          </w:p>
        </w:tc>
        <w:tc>
          <w:tcPr>
            <w:tcW w:w="6826" w:type="dxa"/>
            <w:gridSpan w:val="2"/>
            <w:shd w:val="clear" w:color="auto" w:fill="auto"/>
          </w:tcPr>
          <w:p w14:paraId="1E7CF484" w14:textId="77777777" w:rsidR="00EE22FA" w:rsidRPr="00EA392B" w:rsidRDefault="00EE22FA" w:rsidP="00EE22FA">
            <w:pPr>
              <w:autoSpaceDE w:val="0"/>
              <w:autoSpaceDN w:val="0"/>
              <w:adjustRightInd w:val="0"/>
              <w:jc w:val="both"/>
              <w:rPr>
                <w:color w:val="000000"/>
              </w:rPr>
            </w:pPr>
            <w:r w:rsidRPr="00EA392B">
              <w:rPr>
                <w:color w:val="000000"/>
              </w:rPr>
              <w:t xml:space="preserve">Робота за фахом у закладах (установах, організаціях) державного управління, соціального захисту </w:t>
            </w:r>
            <w:r w:rsidRPr="00EA392B">
              <w:rPr>
                <w:color w:val="000000" w:themeColor="text1"/>
              </w:rPr>
              <w:t>і роботи з ветеранами війни та учасниками бойових дій</w:t>
            </w:r>
            <w:r w:rsidRPr="00EA392B">
              <w:rPr>
                <w:color w:val="000000"/>
              </w:rPr>
              <w:t xml:space="preserve">, надання соціальних послуг, освіти, охорони здоров’я, культури, правоохоронної сфери та сфери національної безпеки тощо на посадах згідно з чинною редакцією Національного класифікатора України. </w:t>
            </w:r>
          </w:p>
          <w:p w14:paraId="3ABD1F21" w14:textId="77777777" w:rsidR="00EE22FA" w:rsidRPr="00EA392B" w:rsidRDefault="00EE22FA" w:rsidP="00EE22FA">
            <w:pPr>
              <w:jc w:val="both"/>
            </w:pPr>
            <w:r w:rsidRPr="00EA392B">
              <w:rPr>
                <w:bCs/>
                <w:iCs/>
              </w:rPr>
              <w:t>Фахівець</w:t>
            </w:r>
            <w:r w:rsidRPr="00EA392B">
              <w:t xml:space="preserve"> </w:t>
            </w:r>
            <w:r w:rsidRPr="00EA392B">
              <w:rPr>
                <w:bCs/>
                <w:iCs/>
              </w:rPr>
              <w:t>підготовлений до роботи згідно з Національним класифікатором України:</w:t>
            </w:r>
            <w:r w:rsidRPr="00EA392B">
              <w:rPr>
                <w:bCs/>
                <w:iCs/>
                <w:color w:val="FF0000"/>
              </w:rPr>
              <w:t xml:space="preserve"> </w:t>
            </w:r>
            <w:r w:rsidRPr="00EA392B">
              <w:rPr>
                <w:bCs/>
                <w:iCs/>
              </w:rPr>
              <w:t>«Класифікатор видів економічної діяльності» ДК 009:2010:</w:t>
            </w:r>
          </w:p>
          <w:p w14:paraId="04601127" w14:textId="77777777" w:rsidR="00EE22FA" w:rsidRPr="00EA392B" w:rsidRDefault="00EE22FA" w:rsidP="00EE22FA">
            <w:pPr>
              <w:jc w:val="both"/>
            </w:pPr>
            <w:r w:rsidRPr="00EA392B">
              <w:t>Секція Q Охорона здоров’я та надання соціальної допомоги:</w:t>
            </w:r>
          </w:p>
          <w:p w14:paraId="747EC8AD" w14:textId="77777777" w:rsidR="00EE22FA" w:rsidRPr="00EA392B" w:rsidRDefault="00EE22FA" w:rsidP="00EE22FA">
            <w:pPr>
              <w:jc w:val="both"/>
            </w:pPr>
            <w:r w:rsidRPr="00EA392B">
              <w:t>88 Надання соціальної допомоги без забезпечення проживання:</w:t>
            </w:r>
          </w:p>
          <w:p w14:paraId="3EE587F0" w14:textId="4C559F63" w:rsidR="00EE22FA" w:rsidRPr="00EA392B" w:rsidRDefault="00EE22FA" w:rsidP="00AD142E">
            <w:pPr>
              <w:jc w:val="both"/>
              <w:rPr>
                <w:bCs/>
                <w:iCs/>
              </w:rPr>
            </w:pPr>
            <w:r w:rsidRPr="00EA392B">
              <w:rPr>
                <w:shd w:val="clear" w:color="auto" w:fill="FFFFFF"/>
              </w:rPr>
              <w:t>88.1 Надання соціальної допомоги без забезпечення проживання для осіб</w:t>
            </w:r>
          </w:p>
          <w:p w14:paraId="069CDC08" w14:textId="77777777" w:rsidR="00EE22FA" w:rsidRPr="00EA392B" w:rsidRDefault="00EE22FA" w:rsidP="00AD142E">
            <w:pPr>
              <w:jc w:val="both"/>
              <w:rPr>
                <w:bCs/>
                <w:iCs/>
              </w:rPr>
            </w:pPr>
            <w:r w:rsidRPr="00EA392B">
              <w:rPr>
                <w:shd w:val="clear" w:color="auto" w:fill="FFFFFF"/>
              </w:rPr>
              <w:t>88.10 Надання соціальної допомоги без забезпечення проживання для осіб похилого віку та інвалідів</w:t>
            </w:r>
          </w:p>
          <w:p w14:paraId="4AB1CA37" w14:textId="77777777" w:rsidR="00EE22FA" w:rsidRPr="00EA392B" w:rsidRDefault="00EE22FA" w:rsidP="00AD142E">
            <w:pPr>
              <w:jc w:val="both"/>
              <w:rPr>
                <w:bCs/>
                <w:iCs/>
              </w:rPr>
            </w:pPr>
            <w:r w:rsidRPr="00EA392B">
              <w:rPr>
                <w:shd w:val="clear" w:color="auto" w:fill="FFFFFF"/>
              </w:rPr>
              <w:lastRenderedPageBreak/>
              <w:t>88.9 Надання іншої соціальної допомоги без забезпечення проживання</w:t>
            </w:r>
          </w:p>
          <w:p w14:paraId="21A7795F" w14:textId="77777777" w:rsidR="00EE22FA" w:rsidRPr="00EA392B" w:rsidRDefault="00EE22FA" w:rsidP="00AD142E">
            <w:pPr>
              <w:jc w:val="both"/>
              <w:rPr>
                <w:bCs/>
                <w:iCs/>
              </w:rPr>
            </w:pPr>
            <w:r w:rsidRPr="00EA392B">
              <w:rPr>
                <w:shd w:val="clear" w:color="auto" w:fill="FFFFFF"/>
              </w:rPr>
              <w:t>88.91 Денний догляд за дітьми</w:t>
            </w:r>
          </w:p>
          <w:p w14:paraId="30E7FFBD" w14:textId="77777777" w:rsidR="00EE22FA" w:rsidRPr="00EA392B" w:rsidRDefault="00EE22FA" w:rsidP="00AD142E">
            <w:pPr>
              <w:jc w:val="both"/>
              <w:rPr>
                <w:bCs/>
                <w:iCs/>
              </w:rPr>
            </w:pPr>
            <w:r w:rsidRPr="00EA392B">
              <w:rPr>
                <w:bCs/>
                <w:iCs/>
              </w:rPr>
              <w:t>88.99 Надання іншої соціальної допомоги без забезпечення проживання.</w:t>
            </w:r>
          </w:p>
          <w:p w14:paraId="4F4AC169" w14:textId="77777777" w:rsidR="00EE22FA" w:rsidRPr="00EA392B" w:rsidRDefault="00EE22FA" w:rsidP="00EE22FA">
            <w:pPr>
              <w:pStyle w:val="14"/>
              <w:spacing w:before="0" w:beforeAutospacing="0" w:after="0" w:afterAutospacing="0"/>
              <w:jc w:val="both"/>
              <w:rPr>
                <w:bCs/>
                <w:iCs/>
                <w:lang w:val="uk-UA" w:eastAsia="en-US"/>
              </w:rPr>
            </w:pPr>
            <w:r w:rsidRPr="00EA392B">
              <w:rPr>
                <w:b/>
                <w:bCs/>
                <w:iCs/>
                <w:lang w:val="uk-UA" w:eastAsia="en-US"/>
              </w:rPr>
              <w:t>Фахівець здатний виконувати зазначені професійні роботи за Національним класифікатором України: «Класифікатор професій»</w:t>
            </w:r>
            <w:r w:rsidRPr="00EA392B">
              <w:rPr>
                <w:bCs/>
                <w:iCs/>
                <w:lang w:val="uk-UA" w:eastAsia="en-US"/>
              </w:rPr>
              <w:t xml:space="preserve"> </w:t>
            </w:r>
            <w:r w:rsidRPr="00EA392B">
              <w:rPr>
                <w:b/>
                <w:bCs/>
                <w:iCs/>
                <w:lang w:val="uk-UA" w:eastAsia="en-US"/>
              </w:rPr>
              <w:t>ДК 003:2010:</w:t>
            </w:r>
          </w:p>
          <w:p w14:paraId="01EACB7D" w14:textId="77777777" w:rsidR="00EE22FA" w:rsidRPr="00EA392B" w:rsidRDefault="00EE22FA" w:rsidP="00EE22FA">
            <w:pPr>
              <w:pStyle w:val="14"/>
              <w:spacing w:before="0" w:beforeAutospacing="0" w:after="0" w:afterAutospacing="0"/>
              <w:jc w:val="both"/>
              <w:rPr>
                <w:bCs/>
                <w:iCs/>
                <w:lang w:val="uk-UA" w:eastAsia="en-US"/>
              </w:rPr>
            </w:pPr>
            <w:r w:rsidRPr="00EA392B">
              <w:rPr>
                <w:bCs/>
                <w:iCs/>
                <w:lang w:val="uk-UA" w:eastAsia="en-US"/>
              </w:rPr>
              <w:t xml:space="preserve">3460 Соціальний працівник (допоміжний персонал) </w:t>
            </w:r>
          </w:p>
          <w:p w14:paraId="278D34EE" w14:textId="77777777" w:rsidR="00EE22FA" w:rsidRPr="00EA392B" w:rsidRDefault="00EE22FA" w:rsidP="00EE22FA">
            <w:pPr>
              <w:pStyle w:val="14"/>
              <w:spacing w:before="0" w:beforeAutospacing="0" w:after="0" w:afterAutospacing="0"/>
              <w:jc w:val="both"/>
              <w:rPr>
                <w:bCs/>
                <w:iCs/>
                <w:lang w:val="uk-UA" w:eastAsia="en-US"/>
              </w:rPr>
            </w:pPr>
            <w:r w:rsidRPr="00EA392B">
              <w:rPr>
                <w:bCs/>
                <w:iCs/>
                <w:lang w:val="uk-UA" w:eastAsia="en-US"/>
              </w:rPr>
              <w:t>3443 Інспектор з соціальної допомоги</w:t>
            </w:r>
          </w:p>
          <w:p w14:paraId="6F3462FB" w14:textId="77777777" w:rsidR="00EE22FA" w:rsidRPr="00EA392B" w:rsidRDefault="00EE22FA" w:rsidP="00EE22FA">
            <w:pPr>
              <w:pStyle w:val="14"/>
              <w:spacing w:before="0" w:beforeAutospacing="0" w:after="0" w:afterAutospacing="0"/>
              <w:jc w:val="both"/>
              <w:rPr>
                <w:bCs/>
                <w:iCs/>
                <w:lang w:val="uk-UA" w:eastAsia="en-US"/>
              </w:rPr>
            </w:pPr>
            <w:r w:rsidRPr="00EA392B">
              <w:rPr>
                <w:bCs/>
                <w:iCs/>
                <w:lang w:val="uk-UA" w:eastAsia="en-US"/>
              </w:rPr>
              <w:t>3330 Асистент викладача із соціальної педагогіки</w:t>
            </w:r>
          </w:p>
          <w:p w14:paraId="47C623D4" w14:textId="77777777" w:rsidR="00EE22FA" w:rsidRPr="00EA392B" w:rsidRDefault="00EE22FA" w:rsidP="00EE22FA">
            <w:pPr>
              <w:pStyle w:val="14"/>
              <w:spacing w:before="0" w:beforeAutospacing="0" w:after="0" w:afterAutospacing="0"/>
              <w:jc w:val="both"/>
              <w:rPr>
                <w:bCs/>
                <w:iCs/>
                <w:lang w:val="uk-UA" w:eastAsia="en-US"/>
              </w:rPr>
            </w:pPr>
            <w:r w:rsidRPr="00EA392B">
              <w:rPr>
                <w:bCs/>
                <w:iCs/>
                <w:lang w:val="uk-UA" w:eastAsia="en-US"/>
              </w:rPr>
              <w:t>3340 Асистент вихователя соціального по роботі з дітьми з інвалідністю.</w:t>
            </w:r>
          </w:p>
          <w:p w14:paraId="1759648B" w14:textId="77777777" w:rsidR="00EE22FA" w:rsidRPr="00EA392B" w:rsidRDefault="00EE22FA" w:rsidP="00EE22FA">
            <w:pPr>
              <w:autoSpaceDE w:val="0"/>
              <w:autoSpaceDN w:val="0"/>
              <w:adjustRightInd w:val="0"/>
              <w:jc w:val="both"/>
              <w:rPr>
                <w:bCs/>
                <w:iCs/>
                <w:lang w:eastAsia="en-US"/>
              </w:rPr>
            </w:pPr>
            <w:r w:rsidRPr="00EA392B">
              <w:rPr>
                <w:bCs/>
                <w:iCs/>
                <w:lang w:eastAsia="en-US"/>
              </w:rPr>
              <w:t>2446.2 Фахівець із супроводу ветеранів війни та демобілізованих осіб.</w:t>
            </w:r>
          </w:p>
          <w:p w14:paraId="5B72EAE2" w14:textId="77777777" w:rsidR="00EE22FA" w:rsidRPr="00EA392B" w:rsidRDefault="00EE22FA" w:rsidP="00EE22FA">
            <w:pPr>
              <w:jc w:val="both"/>
              <w:rPr>
                <w:bCs/>
                <w:i/>
                <w:iCs/>
              </w:rPr>
            </w:pPr>
            <w:r w:rsidRPr="00EA392B">
              <w:rPr>
                <w:bCs/>
                <w:i/>
                <w:iCs/>
              </w:rPr>
              <w:t>Перелік посад, які може обіймати випускник, не є вичерпним.</w:t>
            </w:r>
          </w:p>
          <w:p w14:paraId="62AA0EFD" w14:textId="0D54001A" w:rsidR="00AB62B9" w:rsidRPr="00EA392B" w:rsidRDefault="00EE22FA" w:rsidP="00EE22FA">
            <w:pPr>
              <w:pStyle w:val="Default"/>
              <w:jc w:val="both"/>
              <w:rPr>
                <w:lang w:val="uk-UA"/>
              </w:rPr>
            </w:pPr>
            <w:r w:rsidRPr="00EA392B">
              <w:rPr>
                <w:lang w:val="uk-UA"/>
              </w:rPr>
              <w:t xml:space="preserve">Можливості підвищення професійної кваліфікації із отриманням сертифікатів Міністерства соціальної політики України та </w:t>
            </w:r>
            <w:r w:rsidR="00DA2E11" w:rsidRPr="00EA392B">
              <w:rPr>
                <w:lang w:val="uk-UA"/>
              </w:rPr>
              <w:t>д</w:t>
            </w:r>
            <w:r w:rsidRPr="00EA392B">
              <w:rPr>
                <w:lang w:val="uk-UA"/>
              </w:rPr>
              <w:t>епартаментів соціального захисту населення обласних державних адміністрацій.</w:t>
            </w:r>
          </w:p>
        </w:tc>
      </w:tr>
      <w:tr w:rsidR="00AB62B9" w:rsidRPr="00EA392B" w14:paraId="38409DA0" w14:textId="77777777" w:rsidTr="00065A91">
        <w:tc>
          <w:tcPr>
            <w:tcW w:w="2808" w:type="dxa"/>
          </w:tcPr>
          <w:p w14:paraId="7E21ECFE" w14:textId="77777777" w:rsidR="00AB62B9" w:rsidRPr="00EA392B" w:rsidRDefault="00AB62B9" w:rsidP="00AB62B9">
            <w:pPr>
              <w:rPr>
                <w:b/>
                <w:iCs/>
              </w:rPr>
            </w:pPr>
            <w:r w:rsidRPr="00EA392B">
              <w:rPr>
                <w:b/>
                <w:iCs/>
              </w:rPr>
              <w:lastRenderedPageBreak/>
              <w:t>Подальше навчання</w:t>
            </w:r>
          </w:p>
        </w:tc>
        <w:tc>
          <w:tcPr>
            <w:tcW w:w="6826" w:type="dxa"/>
            <w:gridSpan w:val="2"/>
          </w:tcPr>
          <w:p w14:paraId="327B53DF" w14:textId="3E349D7C" w:rsidR="00AB62B9" w:rsidRPr="00EA392B" w:rsidRDefault="00AB62B9" w:rsidP="004F6DF8">
            <w:pPr>
              <w:jc w:val="both"/>
            </w:pPr>
            <w:r w:rsidRPr="00EA392B">
              <w:t>Здобуття освіти за</w:t>
            </w:r>
            <w:r w:rsidR="00E402CE" w:rsidRPr="00EA392B">
              <w:t xml:space="preserve"> </w:t>
            </w:r>
            <w:r w:rsidRPr="00EA392B">
              <w:t>першим (бакалаврським) рівнем вищої освіти.</w:t>
            </w:r>
          </w:p>
          <w:p w14:paraId="768DC80D" w14:textId="404D5513" w:rsidR="00AB62B9" w:rsidRPr="00EA392B" w:rsidRDefault="00AB62B9" w:rsidP="00AB62B9">
            <w:pPr>
              <w:pStyle w:val="Default"/>
              <w:jc w:val="both"/>
              <w:rPr>
                <w:lang w:val="uk-UA"/>
              </w:rPr>
            </w:pPr>
            <w:r w:rsidRPr="00EA392B">
              <w:rPr>
                <w:lang w:val="uk-UA"/>
              </w:rPr>
              <w:t>Набуття додаткових кваліфікацій у системі освіти дорослих, у тому числі післядипломної освіти.</w:t>
            </w:r>
          </w:p>
        </w:tc>
      </w:tr>
      <w:tr w:rsidR="00AB62B9" w:rsidRPr="00EA392B" w14:paraId="6CABEDE3" w14:textId="77777777" w:rsidTr="00065A91">
        <w:tc>
          <w:tcPr>
            <w:tcW w:w="9634" w:type="dxa"/>
            <w:gridSpan w:val="3"/>
            <w:shd w:val="clear" w:color="auto" w:fill="D9D9D9"/>
          </w:tcPr>
          <w:p w14:paraId="21EBC331" w14:textId="77777777" w:rsidR="00AB62B9" w:rsidRPr="00EA392B" w:rsidRDefault="00AB62B9" w:rsidP="00AB62B9">
            <w:pPr>
              <w:jc w:val="center"/>
            </w:pPr>
            <w:r w:rsidRPr="00EA392B">
              <w:rPr>
                <w:b/>
                <w:bCs/>
              </w:rPr>
              <w:t>5 – Викладання та оцінювання</w:t>
            </w:r>
          </w:p>
        </w:tc>
      </w:tr>
      <w:tr w:rsidR="00AB62B9" w:rsidRPr="00EA392B" w14:paraId="120C8E4A" w14:textId="77777777" w:rsidTr="00065A91">
        <w:tc>
          <w:tcPr>
            <w:tcW w:w="2808" w:type="dxa"/>
          </w:tcPr>
          <w:p w14:paraId="1AD21B6C" w14:textId="77777777" w:rsidR="00AB62B9" w:rsidRPr="00EA392B" w:rsidRDefault="00AB62B9" w:rsidP="00AB62B9">
            <w:pPr>
              <w:rPr>
                <w:b/>
                <w:iCs/>
              </w:rPr>
            </w:pPr>
            <w:r w:rsidRPr="00EA392B">
              <w:rPr>
                <w:b/>
                <w:iCs/>
              </w:rPr>
              <w:t>Викладання та навчання</w:t>
            </w:r>
          </w:p>
        </w:tc>
        <w:tc>
          <w:tcPr>
            <w:tcW w:w="6826" w:type="dxa"/>
            <w:gridSpan w:val="2"/>
          </w:tcPr>
          <w:p w14:paraId="01AF8B77" w14:textId="72DAF60E" w:rsidR="00AB62B9" w:rsidRPr="00EA392B" w:rsidRDefault="00AB62B9" w:rsidP="00AB62B9">
            <w:pPr>
              <w:jc w:val="both"/>
            </w:pPr>
            <w:r w:rsidRPr="00EA392B">
              <w:t>Студентоцентроване навчання, технології проблемного і диференційованого навчання, технології інтенсифікації та індивідуалізації навчання, інформаційні технології, технології розвивального навчання, кредитно-трансферна система організації навчання, самонавчання, навчання на основі досліджень, Інтернет-супровід навчання в системі Moodle тощо.</w:t>
            </w:r>
          </w:p>
          <w:p w14:paraId="0972BEC0" w14:textId="671206F6" w:rsidR="00AB62B9" w:rsidRPr="00EA392B" w:rsidRDefault="00AB62B9" w:rsidP="00AB62B9">
            <w:pPr>
              <w:pStyle w:val="Default"/>
              <w:jc w:val="both"/>
              <w:rPr>
                <w:lang w:val="uk-UA"/>
              </w:rPr>
            </w:pPr>
            <w:r w:rsidRPr="00EA392B">
              <w:rPr>
                <w:lang w:val="uk-UA"/>
              </w:rPr>
              <w:t>Стиль викладання зорієнтовано на проблемно-орієнтоване навчання. Комбінований підхід до навчання: поєднання традиційних та нетрадиційних методів навчання із використанням тематичних, проблемних, оглядових лекцій, у тому числі за участі фахівців-практиків, проведення семінарських та практичних задач у вигляді презентацій, дискусій, самостійна робота студентів, практики, консультації викладачів.</w:t>
            </w:r>
          </w:p>
        </w:tc>
      </w:tr>
      <w:tr w:rsidR="00AB62B9" w:rsidRPr="00EA392B" w14:paraId="1F8A007E" w14:textId="77777777" w:rsidTr="00065A91">
        <w:tc>
          <w:tcPr>
            <w:tcW w:w="2808" w:type="dxa"/>
          </w:tcPr>
          <w:p w14:paraId="06BB6BC0" w14:textId="77777777" w:rsidR="00AB62B9" w:rsidRPr="00EA392B" w:rsidRDefault="00AB62B9" w:rsidP="00AB62B9">
            <w:pPr>
              <w:rPr>
                <w:b/>
                <w:iCs/>
              </w:rPr>
            </w:pPr>
            <w:r w:rsidRPr="00EA392B">
              <w:rPr>
                <w:b/>
                <w:iCs/>
              </w:rPr>
              <w:t>Оцінювання</w:t>
            </w:r>
          </w:p>
        </w:tc>
        <w:tc>
          <w:tcPr>
            <w:tcW w:w="6826" w:type="dxa"/>
            <w:gridSpan w:val="2"/>
          </w:tcPr>
          <w:p w14:paraId="567262F1" w14:textId="77777777" w:rsidR="00AB62B9" w:rsidRPr="00EA392B" w:rsidRDefault="00AB62B9" w:rsidP="00AB62B9">
            <w:pPr>
              <w:autoSpaceDE w:val="0"/>
              <w:autoSpaceDN w:val="0"/>
              <w:adjustRightInd w:val="0"/>
              <w:jc w:val="both"/>
            </w:pPr>
            <w:r w:rsidRPr="00EA392B">
              <w:t>Оцінювання навчальних досягнень здійснюється за системою ECTS та національною шкалою.</w:t>
            </w:r>
          </w:p>
          <w:p w14:paraId="7D4A9249" w14:textId="6990AA0E" w:rsidR="00AB62B9" w:rsidRPr="00EA392B" w:rsidRDefault="00AB62B9" w:rsidP="00AB62B9">
            <w:pPr>
              <w:autoSpaceDE w:val="0"/>
              <w:autoSpaceDN w:val="0"/>
              <w:adjustRightInd w:val="0"/>
              <w:jc w:val="both"/>
            </w:pPr>
            <w:r w:rsidRPr="00EA392B">
              <w:t>Поточний контроль: індивідуальне та фронтальне усне опитування, письмове опитування, дискусії за круглим столом, тест-контроль, презентації, реферати, повідомлення</w:t>
            </w:r>
            <w:r w:rsidR="006F6377" w:rsidRPr="00EA392B">
              <w:t xml:space="preserve">, </w:t>
            </w:r>
            <w:r w:rsidRPr="00EA392B">
              <w:t>тощо.</w:t>
            </w:r>
          </w:p>
          <w:p w14:paraId="30DAF973" w14:textId="7F932A7A" w:rsidR="00AB62B9" w:rsidRPr="00EA392B" w:rsidRDefault="00AB62B9" w:rsidP="00AB62B9">
            <w:pPr>
              <w:autoSpaceDE w:val="0"/>
              <w:autoSpaceDN w:val="0"/>
              <w:adjustRightInd w:val="0"/>
              <w:jc w:val="both"/>
            </w:pPr>
            <w:r w:rsidRPr="00EA392B">
              <w:t>Підсумковий контроль: екзамени та заліки з урахуванням накопичених балів у процесі поточного контролю</w:t>
            </w:r>
            <w:r w:rsidR="006F6377" w:rsidRPr="00EA392B">
              <w:t>, захист курсової роботи</w:t>
            </w:r>
            <w:r w:rsidRPr="00EA392B">
              <w:t>.</w:t>
            </w:r>
          </w:p>
          <w:p w14:paraId="5F21676F" w14:textId="049935B0" w:rsidR="00AB62B9" w:rsidRPr="00EA392B" w:rsidRDefault="00AB62B9" w:rsidP="00AB62B9">
            <w:pPr>
              <w:pStyle w:val="Default"/>
              <w:jc w:val="both"/>
              <w:rPr>
                <w:lang w:val="uk-UA"/>
              </w:rPr>
            </w:pPr>
            <w:r w:rsidRPr="00EA392B">
              <w:rPr>
                <w:lang w:val="uk-UA"/>
              </w:rPr>
              <w:t xml:space="preserve">Випускова (підсумкова) атестація здійснюється в формі комплексного </w:t>
            </w:r>
            <w:r w:rsidR="00C67DB2" w:rsidRPr="00EA392B">
              <w:rPr>
                <w:lang w:val="uk-UA"/>
              </w:rPr>
              <w:t>кваліфікаційного іспиту</w:t>
            </w:r>
            <w:r w:rsidRPr="00EA392B">
              <w:rPr>
                <w:lang w:val="uk-UA"/>
              </w:rPr>
              <w:t>.</w:t>
            </w:r>
          </w:p>
        </w:tc>
      </w:tr>
      <w:tr w:rsidR="00AB62B9" w:rsidRPr="00EA392B" w14:paraId="4C12DDE5" w14:textId="77777777" w:rsidTr="00065A91">
        <w:tc>
          <w:tcPr>
            <w:tcW w:w="9634" w:type="dxa"/>
            <w:gridSpan w:val="3"/>
            <w:shd w:val="clear" w:color="auto" w:fill="D9D9D9"/>
          </w:tcPr>
          <w:p w14:paraId="0C419C39" w14:textId="52F1BBD8" w:rsidR="00AB62B9" w:rsidRPr="00EA392B" w:rsidRDefault="009E0FB9" w:rsidP="00AB62B9">
            <w:pPr>
              <w:pStyle w:val="Default"/>
              <w:jc w:val="center"/>
              <w:rPr>
                <w:b/>
                <w:lang w:val="uk-UA"/>
              </w:rPr>
            </w:pPr>
            <w:r w:rsidRPr="00EA392B">
              <w:rPr>
                <w:b/>
                <w:lang w:val="uk-UA"/>
              </w:rPr>
              <w:t>6 – Перелік компетентностей випускника</w:t>
            </w:r>
          </w:p>
        </w:tc>
      </w:tr>
      <w:tr w:rsidR="00AB62B9" w:rsidRPr="00EA392B" w14:paraId="355A2544" w14:textId="77777777" w:rsidTr="00065A91">
        <w:tc>
          <w:tcPr>
            <w:tcW w:w="2808" w:type="dxa"/>
          </w:tcPr>
          <w:p w14:paraId="0AD773F6" w14:textId="77777777" w:rsidR="00AB62B9" w:rsidRPr="00EA392B" w:rsidRDefault="00AB62B9" w:rsidP="00AB62B9">
            <w:pPr>
              <w:pStyle w:val="Default"/>
              <w:rPr>
                <w:b/>
                <w:lang w:val="uk-UA"/>
              </w:rPr>
            </w:pPr>
            <w:r w:rsidRPr="00EA392B">
              <w:rPr>
                <w:b/>
                <w:bCs/>
                <w:lang w:val="uk-UA"/>
              </w:rPr>
              <w:t>Інтегральна компетентність</w:t>
            </w:r>
          </w:p>
        </w:tc>
        <w:tc>
          <w:tcPr>
            <w:tcW w:w="6826" w:type="dxa"/>
            <w:gridSpan w:val="2"/>
          </w:tcPr>
          <w:p w14:paraId="068848B6" w14:textId="06ADD1CD" w:rsidR="00AB62B9" w:rsidRPr="00EA392B" w:rsidRDefault="00AB62B9" w:rsidP="00AB62B9">
            <w:pPr>
              <w:pStyle w:val="Default"/>
              <w:jc w:val="both"/>
              <w:rPr>
                <w:lang w:val="uk-UA"/>
              </w:rPr>
            </w:pPr>
            <w:r w:rsidRPr="00EA392B">
              <w:rPr>
                <w:lang w:val="uk-UA"/>
              </w:rPr>
              <w:t xml:space="preserve">Здатність вирішувати типові спеціалізовані задачі та практичні проблеми у соціальній сфері або у процесі навчання, що вимагає застосування положень і методів соціальної роботи, та може характеризуватися певною невизначеністю умов; нести </w:t>
            </w:r>
            <w:r w:rsidRPr="00EA392B">
              <w:rPr>
                <w:lang w:val="uk-UA"/>
              </w:rPr>
              <w:lastRenderedPageBreak/>
              <w:t>відповідальність за результати своєї діяльності; здійснювати контроль інших осіб у визначених ситуаціях.</w:t>
            </w:r>
          </w:p>
        </w:tc>
      </w:tr>
      <w:tr w:rsidR="00AB62B9" w:rsidRPr="00EA392B" w14:paraId="57DD2C7D" w14:textId="77777777" w:rsidTr="00065A91">
        <w:tc>
          <w:tcPr>
            <w:tcW w:w="2808" w:type="dxa"/>
          </w:tcPr>
          <w:p w14:paraId="5E546F8D" w14:textId="77777777" w:rsidR="00AB62B9" w:rsidRPr="00EA392B" w:rsidRDefault="00AB62B9" w:rsidP="00AB62B9">
            <w:pPr>
              <w:pStyle w:val="Default"/>
              <w:rPr>
                <w:b/>
                <w:lang w:val="uk-UA"/>
              </w:rPr>
            </w:pPr>
            <w:r w:rsidRPr="00EA392B">
              <w:rPr>
                <w:b/>
                <w:bCs/>
                <w:lang w:val="uk-UA"/>
              </w:rPr>
              <w:lastRenderedPageBreak/>
              <w:t>Загальні компетентності (ЗК)</w:t>
            </w:r>
          </w:p>
        </w:tc>
        <w:tc>
          <w:tcPr>
            <w:tcW w:w="6826" w:type="dxa"/>
            <w:gridSpan w:val="2"/>
          </w:tcPr>
          <w:p w14:paraId="6F9611CE" w14:textId="77777777" w:rsidR="00AB62B9" w:rsidRPr="00EA392B" w:rsidRDefault="00AB62B9" w:rsidP="00AB62B9">
            <w:pPr>
              <w:jc w:val="both"/>
            </w:pPr>
            <w:r w:rsidRPr="00EA392B">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6B35FDCD" w14:textId="77777777" w:rsidR="00AB62B9" w:rsidRPr="00EA392B" w:rsidRDefault="00AB62B9" w:rsidP="00AB62B9">
            <w:pPr>
              <w:jc w:val="both"/>
            </w:pPr>
            <w:r w:rsidRPr="00EA392B">
              <w:t xml:space="preserve">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14:paraId="115685F4" w14:textId="77777777" w:rsidR="00AB62B9" w:rsidRPr="00EA392B" w:rsidRDefault="00AB62B9" w:rsidP="00AB62B9">
            <w:pPr>
              <w:jc w:val="both"/>
            </w:pPr>
            <w:r w:rsidRPr="00EA392B">
              <w:t>ЗК 3. Здатність спілкуватися державною мовою як усно, так і письмово.</w:t>
            </w:r>
          </w:p>
          <w:p w14:paraId="3F5DAB72" w14:textId="77777777" w:rsidR="00AB62B9" w:rsidRPr="00EA392B" w:rsidRDefault="00AB62B9" w:rsidP="00AB62B9">
            <w:pPr>
              <w:jc w:val="both"/>
            </w:pPr>
            <w:r w:rsidRPr="00EA392B">
              <w:t xml:space="preserve">ЗК 4. Здатність спілкуватися іноземною мовою. </w:t>
            </w:r>
          </w:p>
          <w:p w14:paraId="07870B09" w14:textId="77777777" w:rsidR="00AB62B9" w:rsidRPr="00EA392B" w:rsidRDefault="00AB62B9" w:rsidP="00AB62B9">
            <w:pPr>
              <w:jc w:val="both"/>
            </w:pPr>
            <w:r w:rsidRPr="00EA392B">
              <w:t>ЗК 5. Здатність застосовувати знання у практичних ситуаціях.</w:t>
            </w:r>
          </w:p>
          <w:p w14:paraId="62BF0AD8" w14:textId="77777777" w:rsidR="00AB62B9" w:rsidRPr="00EA392B" w:rsidRDefault="00AB62B9" w:rsidP="00AB62B9">
            <w:pPr>
              <w:jc w:val="both"/>
            </w:pPr>
            <w:r w:rsidRPr="00EA392B">
              <w:t>ЗК 6. Здатність до пошуку, оброблення та аналізу інформації з різних джерел.</w:t>
            </w:r>
          </w:p>
          <w:p w14:paraId="560FF19C" w14:textId="3AA87F25" w:rsidR="00AB62B9" w:rsidRPr="00EA392B" w:rsidRDefault="00AB62B9" w:rsidP="00AB62B9">
            <w:pPr>
              <w:jc w:val="both"/>
            </w:pPr>
            <w:r w:rsidRPr="00EA392B">
              <w:t>ЗК</w:t>
            </w:r>
            <w:r w:rsidR="0093616D" w:rsidRPr="00EA392B">
              <w:t> </w:t>
            </w:r>
            <w:r w:rsidRPr="00EA392B">
              <w:t>7.</w:t>
            </w:r>
            <w:r w:rsidR="0093616D" w:rsidRPr="00EA392B">
              <w:t> </w:t>
            </w:r>
            <w:r w:rsidRPr="00EA392B">
              <w:t xml:space="preserve">Здатність використовувати інформаційні та комунікаційні технології. </w:t>
            </w:r>
          </w:p>
          <w:p w14:paraId="5F23F87E" w14:textId="1E308D30" w:rsidR="00AB62B9" w:rsidRPr="00EA392B" w:rsidRDefault="00AB62B9" w:rsidP="00AB62B9">
            <w:pPr>
              <w:pStyle w:val="Default"/>
              <w:jc w:val="both"/>
              <w:rPr>
                <w:lang w:val="uk-UA"/>
              </w:rPr>
            </w:pPr>
            <w:r w:rsidRPr="00EA392B">
              <w:rPr>
                <w:lang w:val="uk-UA"/>
              </w:rPr>
              <w:t>ЗК 8.</w:t>
            </w:r>
            <w:r w:rsidR="0093616D" w:rsidRPr="00EA392B">
              <w:rPr>
                <w:lang w:val="uk-UA"/>
              </w:rPr>
              <w:t> </w:t>
            </w:r>
            <w:r w:rsidRPr="00EA392B">
              <w:rPr>
                <w:lang w:val="uk-UA"/>
              </w:rPr>
              <w:t>Здатність діяти соціально відповідально та свідомо.</w:t>
            </w:r>
          </w:p>
          <w:p w14:paraId="2C01B082" w14:textId="2CCA8BD9" w:rsidR="0072488E" w:rsidRPr="00EA392B" w:rsidRDefault="0072488E" w:rsidP="00AB62B9">
            <w:pPr>
              <w:pStyle w:val="Default"/>
              <w:jc w:val="both"/>
              <w:rPr>
                <w:i/>
                <w:iCs/>
                <w:lang w:val="uk-UA"/>
              </w:rPr>
            </w:pPr>
            <w:r w:rsidRPr="00EA392B">
              <w:rPr>
                <w:i/>
                <w:iCs/>
                <w:lang w:val="uk-UA"/>
              </w:rPr>
              <w:t>ЗК</w:t>
            </w:r>
            <w:r w:rsidR="0093616D" w:rsidRPr="00EA392B">
              <w:rPr>
                <w:i/>
                <w:iCs/>
                <w:lang w:val="uk-UA"/>
              </w:rPr>
              <w:t> </w:t>
            </w:r>
            <w:r w:rsidRPr="00EA392B">
              <w:rPr>
                <w:i/>
                <w:iCs/>
                <w:lang w:val="uk-UA"/>
              </w:rPr>
              <w:t>9.</w:t>
            </w:r>
            <w:r w:rsidR="0093616D" w:rsidRPr="00EA392B">
              <w:rPr>
                <w:i/>
                <w:iCs/>
                <w:lang w:val="uk-UA"/>
              </w:rPr>
              <w:t> </w:t>
            </w:r>
            <w:r w:rsidRPr="00EA392B">
              <w:rPr>
                <w:i/>
                <w:iCs/>
                <w:lang w:val="uk-UA"/>
              </w:rPr>
              <w:t>Здатність забезпечувати безпечні умови праці, дотримуватися вимог охорони праці, безпеки життєдіяльності та правил поведінки в умовах надзвичайних ситуацій.</w:t>
            </w:r>
          </w:p>
        </w:tc>
      </w:tr>
      <w:tr w:rsidR="00AB62B9" w:rsidRPr="00EA392B" w14:paraId="17815381" w14:textId="77777777" w:rsidTr="00065A91">
        <w:tc>
          <w:tcPr>
            <w:tcW w:w="2808" w:type="dxa"/>
          </w:tcPr>
          <w:p w14:paraId="5B009944" w14:textId="77777777" w:rsidR="00AB62B9" w:rsidRPr="00EA392B" w:rsidRDefault="00AB62B9" w:rsidP="00AB62B9">
            <w:pPr>
              <w:pStyle w:val="Default"/>
              <w:rPr>
                <w:b/>
                <w:bCs/>
                <w:lang w:val="uk-UA"/>
              </w:rPr>
            </w:pPr>
            <w:r w:rsidRPr="00EA392B">
              <w:rPr>
                <w:b/>
                <w:bCs/>
                <w:lang w:val="uk-UA"/>
              </w:rPr>
              <w:t>Спеціальні (фахові, предметні) компетентності (ФК)</w:t>
            </w:r>
          </w:p>
        </w:tc>
        <w:tc>
          <w:tcPr>
            <w:tcW w:w="6826" w:type="dxa"/>
            <w:gridSpan w:val="2"/>
          </w:tcPr>
          <w:p w14:paraId="0BDCA635" w14:textId="50E2FEF0" w:rsidR="00AB62B9" w:rsidRPr="00EA392B" w:rsidRDefault="00AB62B9" w:rsidP="00AB62B9">
            <w:pPr>
              <w:jc w:val="both"/>
            </w:pPr>
            <w:r w:rsidRPr="00EA392B">
              <w:t>СК</w:t>
            </w:r>
            <w:r w:rsidR="005F554C" w:rsidRPr="00EA392B">
              <w:t> </w:t>
            </w:r>
            <w:r w:rsidRPr="00EA392B">
              <w:t>1.</w:t>
            </w:r>
            <w:r w:rsidR="005F554C" w:rsidRPr="00EA392B">
              <w:t> </w:t>
            </w:r>
            <w:r w:rsidRPr="00EA392B">
              <w:t>Здатність розуміти сутність, напрямки та види соціальної роботи.</w:t>
            </w:r>
          </w:p>
          <w:p w14:paraId="2AE0F607" w14:textId="77777777" w:rsidR="00AB62B9" w:rsidRPr="00EA392B" w:rsidRDefault="00AB62B9" w:rsidP="00AB62B9">
            <w:pPr>
              <w:jc w:val="both"/>
            </w:pPr>
            <w:r w:rsidRPr="00EA392B">
              <w:t>СК 2. Здатність використовувати на практиці знання нормативно-правових актів соціальної роботи і соціального забезпечення.</w:t>
            </w:r>
          </w:p>
          <w:p w14:paraId="134B3BEB" w14:textId="77777777" w:rsidR="00AB62B9" w:rsidRPr="00EA392B" w:rsidRDefault="00AB62B9" w:rsidP="00AB62B9">
            <w:pPr>
              <w:jc w:val="both"/>
            </w:pPr>
            <w:r w:rsidRPr="00EA392B">
              <w:t>СК 3. Здатність вести документацію під час виявлення потенційних отримувачів соціальних послуг.</w:t>
            </w:r>
          </w:p>
          <w:p w14:paraId="484663E3" w14:textId="77777777" w:rsidR="00AB62B9" w:rsidRPr="00EA392B" w:rsidRDefault="00AB62B9" w:rsidP="00AB62B9">
            <w:pPr>
              <w:jc w:val="both"/>
            </w:pPr>
            <w:r w:rsidRPr="00EA392B">
              <w:t>СК 4. Здатність розуміти соціально-психологічні явища, процеси становлення, розвитку та соціалізації особистості.</w:t>
            </w:r>
          </w:p>
          <w:p w14:paraId="4F72DA2C" w14:textId="77777777" w:rsidR="00AB62B9" w:rsidRPr="00EA392B" w:rsidRDefault="00AB62B9" w:rsidP="00AB62B9">
            <w:pPr>
              <w:jc w:val="both"/>
            </w:pPr>
            <w:r w:rsidRPr="00EA392B">
              <w:t xml:space="preserve">СК 5. Здатність виявляти потреби населення у соціальних послугах. </w:t>
            </w:r>
          </w:p>
          <w:p w14:paraId="0428BA9B" w14:textId="77777777" w:rsidR="00AB62B9" w:rsidRPr="00EA392B" w:rsidRDefault="00AB62B9" w:rsidP="00AB62B9">
            <w:pPr>
              <w:jc w:val="both"/>
            </w:pPr>
            <w:r w:rsidRPr="00EA392B">
              <w:t>СК 6. Здатність організовувати та контролювати надання соціальних послуг.</w:t>
            </w:r>
          </w:p>
          <w:p w14:paraId="298B8003" w14:textId="77777777" w:rsidR="00AB62B9" w:rsidRPr="00EA392B" w:rsidRDefault="00AB62B9" w:rsidP="00AB62B9">
            <w:pPr>
              <w:jc w:val="both"/>
            </w:pPr>
            <w:r w:rsidRPr="00EA392B">
              <w:t>СК 7. Здатність визначати шляхи подолання соціальних проблем і знаходити ефективні методи їх вирішення.</w:t>
            </w:r>
          </w:p>
          <w:p w14:paraId="67BAB34D" w14:textId="77777777" w:rsidR="00AB62B9" w:rsidRPr="00EA392B" w:rsidRDefault="00AB62B9" w:rsidP="00AB62B9">
            <w:pPr>
              <w:jc w:val="both"/>
            </w:pPr>
            <w:r w:rsidRPr="00EA392B">
              <w:t xml:space="preserve">СК 8. Здатність надавати допомогу і підтримку спеціальним групам клієнтів. </w:t>
            </w:r>
          </w:p>
          <w:p w14:paraId="007D845E" w14:textId="77777777" w:rsidR="00AB62B9" w:rsidRPr="00EA392B" w:rsidRDefault="00AB62B9" w:rsidP="00AB62B9">
            <w:pPr>
              <w:jc w:val="both"/>
            </w:pPr>
            <w:r w:rsidRPr="00EA392B">
              <w:t>СК 9. Здатність застосовувати сучасні технології та методи професійної діяльності.</w:t>
            </w:r>
          </w:p>
          <w:p w14:paraId="6A4BB322" w14:textId="77777777" w:rsidR="00AB62B9" w:rsidRPr="00EA392B" w:rsidRDefault="00AB62B9" w:rsidP="00AB62B9">
            <w:pPr>
              <w:jc w:val="both"/>
            </w:pPr>
            <w:r w:rsidRPr="00EA392B">
              <w:t>СК 10. Здатність до соціальної взаємодії у професійній сфері.</w:t>
            </w:r>
          </w:p>
          <w:p w14:paraId="752406E7" w14:textId="77777777" w:rsidR="00AB62B9" w:rsidRPr="00EA392B" w:rsidRDefault="00AB62B9" w:rsidP="00AB62B9">
            <w:pPr>
              <w:jc w:val="both"/>
            </w:pPr>
            <w:r w:rsidRPr="00EA392B">
              <w:t>СК 11. Здатність аналізувати та оцінювати результати професійної діяльності.</w:t>
            </w:r>
          </w:p>
          <w:p w14:paraId="0229B246" w14:textId="77777777" w:rsidR="00AB62B9" w:rsidRPr="00EA392B" w:rsidRDefault="00AB62B9" w:rsidP="00AB62B9">
            <w:pPr>
              <w:pStyle w:val="Default"/>
              <w:jc w:val="both"/>
              <w:rPr>
                <w:lang w:val="uk-UA"/>
              </w:rPr>
            </w:pPr>
            <w:r w:rsidRPr="00EA392B">
              <w:rPr>
                <w:lang w:val="uk-UA"/>
              </w:rPr>
              <w:t>СК 12. Здатність дотримуватися етики професійного спілкування і стандартів соціальної роботи.</w:t>
            </w:r>
          </w:p>
          <w:p w14:paraId="69B6D3EB" w14:textId="286244C4" w:rsidR="00F76C96" w:rsidRPr="00EA392B" w:rsidRDefault="00F76C96" w:rsidP="00F76C96">
            <w:pPr>
              <w:pStyle w:val="Default"/>
              <w:jc w:val="both"/>
              <w:rPr>
                <w:i/>
                <w:lang w:val="uk-UA"/>
              </w:rPr>
            </w:pPr>
            <w:r w:rsidRPr="00EA392B">
              <w:rPr>
                <w:i/>
                <w:lang w:val="uk-UA"/>
              </w:rPr>
              <w:t>СК</w:t>
            </w:r>
            <w:r w:rsidR="005F554C" w:rsidRPr="00EA392B">
              <w:rPr>
                <w:i/>
                <w:lang w:val="uk-UA"/>
              </w:rPr>
              <w:t> </w:t>
            </w:r>
            <w:r w:rsidRPr="00EA392B">
              <w:rPr>
                <w:i/>
                <w:lang w:val="uk-UA"/>
              </w:rPr>
              <w:t>13.</w:t>
            </w:r>
            <w:r w:rsidR="005F554C" w:rsidRPr="00EA392B">
              <w:rPr>
                <w:i/>
                <w:lang w:val="uk-UA"/>
              </w:rPr>
              <w:t> </w:t>
            </w:r>
            <w:r w:rsidRPr="00EA392B">
              <w:rPr>
                <w:i/>
                <w:lang w:val="uk-UA"/>
              </w:rPr>
              <w:t>Знання і розуміння організації та функціонування системи соціального захисту та організацій соціальної сфери.</w:t>
            </w:r>
          </w:p>
          <w:p w14:paraId="25ECCF71" w14:textId="09EA8F87" w:rsidR="00F76C96" w:rsidRPr="00EA392B" w:rsidRDefault="00F76C96" w:rsidP="00F76C96">
            <w:pPr>
              <w:pStyle w:val="Default"/>
              <w:jc w:val="both"/>
              <w:rPr>
                <w:i/>
                <w:lang w:val="uk-UA"/>
              </w:rPr>
            </w:pPr>
            <w:r w:rsidRPr="00EA392B">
              <w:rPr>
                <w:i/>
                <w:lang w:val="uk-UA"/>
              </w:rPr>
              <w:t>СК</w:t>
            </w:r>
            <w:r w:rsidR="005F554C" w:rsidRPr="00EA392B">
              <w:rPr>
                <w:i/>
                <w:lang w:val="uk-UA"/>
              </w:rPr>
              <w:t> </w:t>
            </w:r>
            <w:r w:rsidRPr="00EA392B">
              <w:rPr>
                <w:i/>
                <w:lang w:val="uk-UA"/>
              </w:rPr>
              <w:t>14.</w:t>
            </w:r>
            <w:r w:rsidR="005F554C" w:rsidRPr="00EA392B">
              <w:rPr>
                <w:i/>
                <w:lang w:val="uk-UA"/>
              </w:rPr>
              <w:t> </w:t>
            </w:r>
            <w:r w:rsidRPr="00EA392B">
              <w:rPr>
                <w:i/>
                <w:lang w:val="uk-UA"/>
              </w:rPr>
              <w:t xml:space="preserve">Здатність до надання допомоги, консультування та підтримки отримувачів соціальних послуг із урахуванням їх </w:t>
            </w:r>
            <w:r w:rsidRPr="00EA392B">
              <w:rPr>
                <w:i/>
                <w:lang w:val="uk-UA"/>
              </w:rPr>
              <w:lastRenderedPageBreak/>
              <w:t xml:space="preserve">індивідуальних потреб, вікових відмінностей, гендерних, етнічних та інших особливостей. </w:t>
            </w:r>
          </w:p>
          <w:p w14:paraId="10DA0869" w14:textId="118C6797" w:rsidR="00AB62B9" w:rsidRPr="00EA392B" w:rsidRDefault="00F76C96" w:rsidP="00F76C96">
            <w:pPr>
              <w:spacing w:line="238" w:lineRule="auto"/>
              <w:jc w:val="both"/>
              <w:rPr>
                <w:i/>
                <w:iCs/>
              </w:rPr>
            </w:pPr>
            <w:r w:rsidRPr="00EA392B">
              <w:rPr>
                <w:i/>
              </w:rPr>
              <w:t>СК</w:t>
            </w:r>
            <w:r w:rsidR="005F554C" w:rsidRPr="00EA392B">
              <w:rPr>
                <w:i/>
              </w:rPr>
              <w:t> </w:t>
            </w:r>
            <w:r w:rsidRPr="00EA392B">
              <w:rPr>
                <w:i/>
              </w:rPr>
              <w:t>15.</w:t>
            </w:r>
            <w:r w:rsidR="005F554C" w:rsidRPr="00EA392B">
              <w:rPr>
                <w:i/>
              </w:rPr>
              <w:t> </w:t>
            </w:r>
            <w:r w:rsidRPr="00EA392B">
              <w:rPr>
                <w:i/>
              </w:rPr>
              <w:t>Здатність здійснювати соціальну допомогу, підтримку та консультування отримувачів соціальних послуг в умовах інклюзивного соціального й освітнього середовища.</w:t>
            </w:r>
          </w:p>
        </w:tc>
      </w:tr>
      <w:tr w:rsidR="00AB62B9" w:rsidRPr="00EA392B" w14:paraId="1192FBBB" w14:textId="77777777" w:rsidTr="00065A91">
        <w:tc>
          <w:tcPr>
            <w:tcW w:w="9634" w:type="dxa"/>
            <w:gridSpan w:val="3"/>
            <w:shd w:val="clear" w:color="auto" w:fill="A6A6A6"/>
          </w:tcPr>
          <w:p w14:paraId="78DDAFF8" w14:textId="77777777" w:rsidR="009E0FB9" w:rsidRPr="00EA392B" w:rsidRDefault="009E0FB9" w:rsidP="009E0FB9">
            <w:pPr>
              <w:pStyle w:val="Default"/>
              <w:jc w:val="center"/>
              <w:rPr>
                <w:b/>
                <w:lang w:val="uk-UA"/>
              </w:rPr>
            </w:pPr>
            <w:r w:rsidRPr="00EA392B">
              <w:rPr>
                <w:b/>
                <w:lang w:val="uk-UA"/>
              </w:rPr>
              <w:lastRenderedPageBreak/>
              <w:t>7 – Зміст підготовки здобувачів фахової передвищої освіти,</w:t>
            </w:r>
          </w:p>
          <w:p w14:paraId="576D278C" w14:textId="2B0ABD77" w:rsidR="00AB62B9" w:rsidRPr="00EA392B" w:rsidRDefault="009E0FB9" w:rsidP="009E0FB9">
            <w:pPr>
              <w:pStyle w:val="Default"/>
              <w:jc w:val="center"/>
              <w:rPr>
                <w:b/>
                <w:lang w:val="uk-UA"/>
              </w:rPr>
            </w:pPr>
            <w:r w:rsidRPr="00EA392B">
              <w:rPr>
                <w:b/>
                <w:lang w:val="uk-UA"/>
              </w:rPr>
              <w:t xml:space="preserve">сформульований у термінах результатів навчання (Programme </w:t>
            </w:r>
            <w:r w:rsidR="00A04B42" w:rsidRPr="00EA392B">
              <w:rPr>
                <w:b/>
                <w:lang w:val="uk-UA"/>
              </w:rPr>
              <w:t>Learning Outcomes</w:t>
            </w:r>
            <w:r w:rsidRPr="00EA392B">
              <w:rPr>
                <w:b/>
                <w:lang w:val="uk-UA"/>
              </w:rPr>
              <w:t>)</w:t>
            </w:r>
          </w:p>
        </w:tc>
      </w:tr>
      <w:tr w:rsidR="00AB62B9" w:rsidRPr="00EA392B" w14:paraId="26565F2E" w14:textId="77777777" w:rsidTr="00E27300">
        <w:trPr>
          <w:trHeight w:val="2825"/>
        </w:trPr>
        <w:tc>
          <w:tcPr>
            <w:tcW w:w="5015" w:type="dxa"/>
            <w:gridSpan w:val="2"/>
          </w:tcPr>
          <w:p w14:paraId="1F4F8DC4" w14:textId="77777777" w:rsidR="00AB62B9" w:rsidRPr="00EA392B" w:rsidRDefault="00AB62B9" w:rsidP="00AB62B9">
            <w:pPr>
              <w:pStyle w:val="15"/>
              <w:shd w:val="clear" w:color="auto" w:fill="auto"/>
              <w:tabs>
                <w:tab w:val="left" w:pos="427"/>
              </w:tabs>
              <w:jc w:val="both"/>
              <w:rPr>
                <w:color w:val="000000"/>
                <w:sz w:val="24"/>
                <w:szCs w:val="24"/>
                <w:lang w:val="uk-UA" w:eastAsia="uk-UA" w:bidi="uk-UA"/>
              </w:rPr>
            </w:pPr>
            <w:r w:rsidRPr="00EA392B">
              <w:rPr>
                <w:color w:val="000000"/>
                <w:sz w:val="24"/>
                <w:szCs w:val="24"/>
                <w:lang w:val="uk-UA" w:eastAsia="uk-UA" w:bidi="uk-UA"/>
              </w:rPr>
              <w:t>РН 1. </w:t>
            </w:r>
            <w:r w:rsidRPr="00EA392B">
              <w:rPr>
                <w:sz w:val="24"/>
                <w:szCs w:val="24"/>
                <w:lang w:val="uk-UA"/>
              </w:rPr>
              <w:t>Здійснювати пошук, аналіз та оброблення інформації для розв’язання професійних завдань</w:t>
            </w:r>
            <w:r w:rsidRPr="00EA392B">
              <w:rPr>
                <w:color w:val="000000"/>
                <w:sz w:val="24"/>
                <w:szCs w:val="24"/>
                <w:lang w:val="uk-UA" w:eastAsia="uk-UA" w:bidi="uk-UA"/>
              </w:rPr>
              <w:t>.</w:t>
            </w:r>
          </w:p>
          <w:p w14:paraId="49FE5BCA" w14:textId="77777777" w:rsidR="00AB62B9" w:rsidRPr="00EA392B" w:rsidRDefault="00AB62B9" w:rsidP="00AB62B9">
            <w:pPr>
              <w:pStyle w:val="15"/>
              <w:shd w:val="clear" w:color="auto" w:fill="auto"/>
              <w:tabs>
                <w:tab w:val="left" w:pos="427"/>
              </w:tabs>
              <w:jc w:val="both"/>
              <w:rPr>
                <w:sz w:val="24"/>
                <w:szCs w:val="24"/>
                <w:lang w:val="uk-UA"/>
              </w:rPr>
            </w:pPr>
            <w:r w:rsidRPr="00EA392B">
              <w:rPr>
                <w:sz w:val="24"/>
                <w:szCs w:val="24"/>
                <w:lang w:val="uk-UA"/>
              </w:rPr>
              <w:t>РН</w:t>
            </w:r>
            <w:r w:rsidRPr="00EA392B">
              <w:rPr>
                <w:color w:val="000000"/>
                <w:sz w:val="24"/>
                <w:szCs w:val="24"/>
                <w:lang w:val="uk-UA" w:eastAsia="uk-UA" w:bidi="uk-UA"/>
              </w:rPr>
              <w:t xml:space="preserve"> 2. </w:t>
            </w:r>
            <w:r w:rsidRPr="00EA392B">
              <w:rPr>
                <w:sz w:val="24"/>
                <w:szCs w:val="24"/>
                <w:lang w:val="uk-UA"/>
              </w:rPr>
              <w:t>Володіти державною та іноземною мовами у професійній діяльності.</w:t>
            </w:r>
          </w:p>
          <w:p w14:paraId="3E142814" w14:textId="77777777" w:rsidR="00AB62B9" w:rsidRPr="00EA392B" w:rsidRDefault="00AB62B9" w:rsidP="00AB62B9">
            <w:pPr>
              <w:jc w:val="both"/>
            </w:pPr>
            <w:r w:rsidRPr="00EA392B">
              <w:t xml:space="preserve">РН 3. Розв’язувати типові задачі в професійній діяльності. </w:t>
            </w:r>
          </w:p>
          <w:p w14:paraId="26525CFC" w14:textId="77777777" w:rsidR="00AB62B9" w:rsidRPr="00EA392B" w:rsidRDefault="00AB62B9" w:rsidP="00AB62B9">
            <w:pPr>
              <w:jc w:val="both"/>
            </w:pPr>
            <w:r w:rsidRPr="00EA392B">
              <w:t>РН 4. Застосовувати інформаційні ресурси та методики оцінки поведінки чи діяльності індивідів і соціальних груп.</w:t>
            </w:r>
          </w:p>
          <w:p w14:paraId="40C60198" w14:textId="77777777" w:rsidR="00AB62B9" w:rsidRPr="00EA392B" w:rsidRDefault="00AB62B9" w:rsidP="00AB62B9">
            <w:pPr>
              <w:jc w:val="both"/>
              <w:rPr>
                <w:color w:val="000000"/>
                <w:lang w:bidi="uk-UA"/>
              </w:rPr>
            </w:pPr>
            <w:r w:rsidRPr="00EA392B">
              <w:rPr>
                <w:color w:val="000000"/>
                <w:lang w:bidi="uk-UA"/>
              </w:rPr>
              <w:t>РН 5. Застосовувати етичні принципи і стандарти соціальної роботи у професійній діяльності.</w:t>
            </w:r>
          </w:p>
          <w:p w14:paraId="0737FA17" w14:textId="77777777" w:rsidR="00AB62B9" w:rsidRPr="00EA392B" w:rsidRDefault="00AB62B9" w:rsidP="00AB62B9">
            <w:pPr>
              <w:jc w:val="both"/>
            </w:pPr>
            <w:r w:rsidRPr="00EA392B">
              <w:rPr>
                <w:color w:val="000000"/>
                <w:lang w:bidi="uk-UA"/>
              </w:rPr>
              <w:t>РН 6. Використовувати технології соціальної діагностики, профілактики, корекції</w:t>
            </w:r>
            <w:r w:rsidRPr="00EA392B">
              <w:t xml:space="preserve"> із застосуванням сучасних форм та методів професійної діяльності. </w:t>
            </w:r>
          </w:p>
          <w:p w14:paraId="0981FDFB"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7. Застосовувати на практиці нормативно-правові акти з питань надання соціальних послуг.</w:t>
            </w:r>
          </w:p>
          <w:p w14:paraId="5AF92D72"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8. Вести документацію з організації соціального обслуговування та допомоги, обліку та звітності.</w:t>
            </w:r>
          </w:p>
          <w:p w14:paraId="24514F26"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9. Здійснювати соціальне інспектування й оцінку потреб уразливих категорій громадян, у тому числі тих, хто опинився у складних життєвих обставинах.</w:t>
            </w:r>
          </w:p>
          <w:p w14:paraId="5E562B63"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10. Організовувати заходи з реабілітації, реінтеграції, соціальної адаптації отримувачів соціальних послуг.</w:t>
            </w:r>
          </w:p>
          <w:p w14:paraId="2ACB52DA"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11. Аргументувати шляхи подолання проблем та обирати методи їх розв’язання.</w:t>
            </w:r>
          </w:p>
          <w:p w14:paraId="55363F86"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12. Знаходити рішення для покращення соціального добробуту і соціальної безпеки громадян.</w:t>
            </w:r>
          </w:p>
          <w:p w14:paraId="1D2FD8B7"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13. Визначати зміст і види співпраці з представниками різних професій, груп, громад у професійній діяльності.</w:t>
            </w:r>
          </w:p>
          <w:p w14:paraId="4F99A093" w14:textId="77777777" w:rsidR="00AB62B9" w:rsidRPr="00EA392B" w:rsidRDefault="00AB62B9" w:rsidP="00AB62B9">
            <w:pPr>
              <w:pStyle w:val="15"/>
              <w:shd w:val="clear" w:color="auto" w:fill="auto"/>
              <w:tabs>
                <w:tab w:val="left" w:pos="0"/>
              </w:tabs>
              <w:jc w:val="both"/>
              <w:rPr>
                <w:sz w:val="24"/>
                <w:szCs w:val="24"/>
                <w:lang w:val="uk-UA"/>
              </w:rPr>
            </w:pPr>
          </w:p>
          <w:p w14:paraId="53B1F4CD" w14:textId="77777777" w:rsidR="00AB62B9" w:rsidRPr="00EA392B" w:rsidRDefault="00AB62B9" w:rsidP="00AB62B9">
            <w:pPr>
              <w:pStyle w:val="15"/>
              <w:shd w:val="clear" w:color="auto" w:fill="auto"/>
              <w:tabs>
                <w:tab w:val="left" w:pos="0"/>
              </w:tabs>
              <w:jc w:val="both"/>
              <w:rPr>
                <w:sz w:val="24"/>
                <w:szCs w:val="24"/>
                <w:lang w:val="uk-UA"/>
              </w:rPr>
            </w:pPr>
            <w:r w:rsidRPr="00EA392B">
              <w:rPr>
                <w:sz w:val="24"/>
                <w:szCs w:val="24"/>
                <w:lang w:val="uk-UA"/>
              </w:rPr>
              <w:t>РН 14. Планувати, аналізувати, контролювати й оцінювати власну роботу і роботу інших осіб у спеціалізованому контексті.</w:t>
            </w:r>
          </w:p>
          <w:p w14:paraId="571C385B" w14:textId="77777777" w:rsidR="004F7FF4" w:rsidRPr="00EA392B" w:rsidRDefault="004F7FF4" w:rsidP="004F7FF4">
            <w:pPr>
              <w:pStyle w:val="Default"/>
              <w:jc w:val="both"/>
              <w:rPr>
                <w:i/>
                <w:lang w:val="uk-UA"/>
              </w:rPr>
            </w:pPr>
            <w:r w:rsidRPr="00EA392B">
              <w:rPr>
                <w:i/>
                <w:lang w:val="uk-UA"/>
              </w:rPr>
              <w:t>РН 15.</w:t>
            </w:r>
            <w:r w:rsidRPr="00EA392B">
              <w:rPr>
                <w:lang w:val="uk-UA"/>
              </w:rPr>
              <w:t xml:space="preserve"> </w:t>
            </w:r>
            <w:r w:rsidRPr="00EA392B">
              <w:rPr>
                <w:i/>
                <w:lang w:val="uk-UA"/>
              </w:rPr>
              <w:t xml:space="preserve">Критично аналізувати й оцінювати чинну систему соціального захисту і організацій соціальної сфери на загальнодержавному, регіональному та місцевому рівнях. </w:t>
            </w:r>
          </w:p>
          <w:p w14:paraId="70AAE3F5" w14:textId="77777777" w:rsidR="004F7FF4" w:rsidRPr="00EA392B" w:rsidRDefault="004F7FF4" w:rsidP="004F7FF4">
            <w:pPr>
              <w:pStyle w:val="Default"/>
              <w:jc w:val="both"/>
              <w:rPr>
                <w:i/>
                <w:color w:val="auto"/>
                <w:lang w:val="uk-UA"/>
              </w:rPr>
            </w:pPr>
            <w:r w:rsidRPr="00EA392B">
              <w:rPr>
                <w:i/>
                <w:color w:val="auto"/>
                <w:lang w:val="uk-UA"/>
              </w:rPr>
              <w:lastRenderedPageBreak/>
              <w:t>РН 16. Здійснювати соціальну допомогу, підтримку, консультування осіб з інвалідністю та осіб з особливими освітніми потребами в умовах інклюзивного соціального та освітнього середовища.</w:t>
            </w:r>
          </w:p>
          <w:p w14:paraId="66F8133B" w14:textId="77777777" w:rsidR="004F7FF4" w:rsidRPr="00EA392B" w:rsidRDefault="004F7FF4" w:rsidP="004F7FF4">
            <w:pPr>
              <w:pStyle w:val="Default"/>
              <w:jc w:val="both"/>
              <w:rPr>
                <w:i/>
                <w:color w:val="auto"/>
                <w:lang w:val="uk-UA"/>
              </w:rPr>
            </w:pPr>
            <w:bookmarkStart w:id="18" w:name="_Hlk192591487"/>
            <w:r w:rsidRPr="00EA392B">
              <w:rPr>
                <w:i/>
                <w:color w:val="auto"/>
                <w:lang w:val="uk-UA"/>
              </w:rPr>
              <w:t>РН 17. Демонструвати толерантну поведінку, виявляти повагу до культурних, релігійних, етнічних відмінностей, розрізняти вплив стереотипів та упереджень згідно з етикою соціальної роботи.</w:t>
            </w:r>
            <w:bookmarkEnd w:id="18"/>
          </w:p>
          <w:p w14:paraId="49F24DB6" w14:textId="5606A78F" w:rsidR="00AB62B9" w:rsidRPr="00EA392B" w:rsidRDefault="004F7FF4" w:rsidP="004F7FF4">
            <w:pPr>
              <w:pStyle w:val="Default"/>
              <w:jc w:val="both"/>
              <w:rPr>
                <w:lang w:val="uk-UA"/>
              </w:rPr>
            </w:pPr>
            <w:r w:rsidRPr="00EA392B">
              <w:rPr>
                <w:i/>
                <w:lang w:val="uk-UA"/>
              </w:rPr>
              <w:t>РН 18. Знати і дотримуватися правил охорони праці, безпеки життєдіяльності та цивільного захисту.</w:t>
            </w:r>
            <w:bookmarkStart w:id="19" w:name="_Hlk129421115"/>
          </w:p>
        </w:tc>
        <w:bookmarkEnd w:id="19"/>
        <w:tc>
          <w:tcPr>
            <w:tcW w:w="4619" w:type="dxa"/>
          </w:tcPr>
          <w:p w14:paraId="242BAAD4"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lastRenderedPageBreak/>
              <w:t xml:space="preserve">PLO 1. To search, to analyze and to process information to solve professional tasks. </w:t>
            </w:r>
          </w:p>
          <w:p w14:paraId="3A453DDD" w14:textId="77777777" w:rsidR="00AB62B9" w:rsidRPr="00EA392B" w:rsidRDefault="00AB62B9" w:rsidP="00AB62B9">
            <w:pPr>
              <w:pStyle w:val="15"/>
              <w:shd w:val="clear" w:color="auto" w:fill="auto"/>
              <w:tabs>
                <w:tab w:val="left" w:pos="427"/>
              </w:tabs>
              <w:jc w:val="both"/>
              <w:rPr>
                <w:rStyle w:val="rynqvb"/>
                <w:sz w:val="24"/>
                <w:szCs w:val="24"/>
                <w:lang w:val="uk-UA"/>
              </w:rPr>
            </w:pPr>
          </w:p>
          <w:p w14:paraId="0D631FA1"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2. To know state and foreign languages in professional activities. </w:t>
            </w:r>
          </w:p>
          <w:p w14:paraId="2EC11CE2"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3. To solve typical problems in professional activity. </w:t>
            </w:r>
          </w:p>
          <w:p w14:paraId="417DE930"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4. To apply information resources and methods of assessing the behavior or activity of individuals and social groups. </w:t>
            </w:r>
          </w:p>
          <w:p w14:paraId="16679D2C"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5. To apply ethical principles and standards of social work in professional activities. </w:t>
            </w:r>
          </w:p>
          <w:p w14:paraId="0A37E581"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6. To use the technologies of social diagnosis, prevention, and correction with the use of modern forms and methods of professional activity. </w:t>
            </w:r>
          </w:p>
          <w:p w14:paraId="1D6C4149"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7. To apply in practice normative legal acts on the provision of social services. </w:t>
            </w:r>
          </w:p>
          <w:p w14:paraId="5D114291" w14:textId="77777777" w:rsidR="00AB62B9" w:rsidRPr="00EA392B" w:rsidRDefault="00AB62B9" w:rsidP="00AB62B9">
            <w:pPr>
              <w:pStyle w:val="15"/>
              <w:shd w:val="clear" w:color="auto" w:fill="auto"/>
              <w:tabs>
                <w:tab w:val="left" w:pos="427"/>
              </w:tabs>
              <w:jc w:val="both"/>
              <w:rPr>
                <w:rStyle w:val="rynqvb"/>
                <w:sz w:val="24"/>
                <w:szCs w:val="24"/>
                <w:lang w:val="uk-UA"/>
              </w:rPr>
            </w:pPr>
          </w:p>
          <w:p w14:paraId="7A33A597"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8. To keep documentation on the organization of social services and assistance, accounting and reporting. </w:t>
            </w:r>
          </w:p>
          <w:p w14:paraId="2A6487CB"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9. To carry out a social inspection and assessment of the needs of vulnerable categories of citizens, including those who find themselves in difficult life circumstances. </w:t>
            </w:r>
          </w:p>
          <w:p w14:paraId="6DBA4CFC"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10. To organize measures for rehabilitation, reintegration, social adaptation of recipients of social services. </w:t>
            </w:r>
          </w:p>
          <w:p w14:paraId="1F286260"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11. To argue ways to overcome problems and to choose methods of solving them. </w:t>
            </w:r>
          </w:p>
          <w:p w14:paraId="6B52B60B"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12. To find solutions to improve the social welfare and social security of citizens. </w:t>
            </w:r>
          </w:p>
          <w:p w14:paraId="5F1EB489" w14:textId="77777777" w:rsidR="00AB62B9" w:rsidRPr="00EA392B" w:rsidRDefault="00AB62B9" w:rsidP="00AB62B9">
            <w:pPr>
              <w:pStyle w:val="15"/>
              <w:shd w:val="clear" w:color="auto" w:fill="auto"/>
              <w:tabs>
                <w:tab w:val="left" w:pos="427"/>
              </w:tabs>
              <w:jc w:val="both"/>
              <w:rPr>
                <w:rStyle w:val="rynqvb"/>
                <w:sz w:val="24"/>
                <w:szCs w:val="24"/>
                <w:lang w:val="uk-UA"/>
              </w:rPr>
            </w:pPr>
          </w:p>
          <w:p w14:paraId="3800E561"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13. To determine the content and types of cooperation with representatives of various professions, groups, communities in professional activities. </w:t>
            </w:r>
          </w:p>
          <w:p w14:paraId="156C8C83" w14:textId="77777777" w:rsidR="00AB62B9" w:rsidRPr="00EA392B" w:rsidRDefault="00AB62B9" w:rsidP="00AB62B9">
            <w:pPr>
              <w:pStyle w:val="15"/>
              <w:shd w:val="clear" w:color="auto" w:fill="auto"/>
              <w:tabs>
                <w:tab w:val="left" w:pos="427"/>
              </w:tabs>
              <w:jc w:val="both"/>
              <w:rPr>
                <w:rStyle w:val="rynqvb"/>
                <w:sz w:val="24"/>
                <w:szCs w:val="24"/>
                <w:lang w:val="uk-UA"/>
              </w:rPr>
            </w:pPr>
            <w:r w:rsidRPr="00EA392B">
              <w:rPr>
                <w:rStyle w:val="rynqvb"/>
                <w:sz w:val="24"/>
                <w:szCs w:val="24"/>
                <w:lang w:val="uk-UA"/>
              </w:rPr>
              <w:t xml:space="preserve">PLO 14. To plan, to analyze, to monitor and to evaluate own work and the work of others in a specialized context. </w:t>
            </w:r>
          </w:p>
          <w:p w14:paraId="41107DE1" w14:textId="77777777" w:rsidR="004F7FF4" w:rsidRPr="00EA392B" w:rsidRDefault="004F7FF4" w:rsidP="004F7FF4">
            <w:pPr>
              <w:widowControl w:val="0"/>
              <w:tabs>
                <w:tab w:val="left" w:pos="427"/>
              </w:tabs>
              <w:jc w:val="both"/>
              <w:rPr>
                <w:i/>
                <w:lang w:eastAsia="en-US"/>
              </w:rPr>
            </w:pPr>
            <w:r w:rsidRPr="00EA392B">
              <w:rPr>
                <w:i/>
                <w:lang w:eastAsia="en-US"/>
              </w:rPr>
              <w:t xml:space="preserve">PLO 15. To analyze and to evaluate critically the current social policy of the country, socio-political processes at the national, regional and local levels. </w:t>
            </w:r>
          </w:p>
          <w:p w14:paraId="30B9F58F" w14:textId="77777777" w:rsidR="004F7FF4" w:rsidRPr="00EA392B" w:rsidRDefault="004F7FF4" w:rsidP="004F7FF4">
            <w:pPr>
              <w:widowControl w:val="0"/>
              <w:tabs>
                <w:tab w:val="left" w:pos="427"/>
              </w:tabs>
              <w:jc w:val="both"/>
              <w:rPr>
                <w:i/>
                <w:lang w:eastAsia="en-US"/>
              </w:rPr>
            </w:pPr>
          </w:p>
          <w:p w14:paraId="61D7D867" w14:textId="77777777" w:rsidR="004F7FF4" w:rsidRPr="00EA392B" w:rsidRDefault="004F7FF4" w:rsidP="004F7FF4">
            <w:pPr>
              <w:widowControl w:val="0"/>
              <w:tabs>
                <w:tab w:val="left" w:pos="427"/>
              </w:tabs>
              <w:jc w:val="both"/>
              <w:rPr>
                <w:i/>
                <w:lang w:eastAsia="en-US"/>
              </w:rPr>
            </w:pPr>
            <w:r w:rsidRPr="00EA392B">
              <w:rPr>
                <w:i/>
                <w:lang w:eastAsia="en-US"/>
              </w:rPr>
              <w:lastRenderedPageBreak/>
              <w:t>PLO 16. To provide social assistance, support, and counseling to persons with disabilities and persons with special educational needs in an inclusive social and educational environment.</w:t>
            </w:r>
          </w:p>
          <w:p w14:paraId="7C630FCD" w14:textId="77777777" w:rsidR="004F7FF4" w:rsidRPr="00EA392B" w:rsidRDefault="004F7FF4" w:rsidP="004F7FF4">
            <w:pPr>
              <w:widowControl w:val="0"/>
              <w:tabs>
                <w:tab w:val="left" w:pos="427"/>
              </w:tabs>
              <w:jc w:val="both"/>
              <w:rPr>
                <w:i/>
                <w:lang w:eastAsia="en-US"/>
              </w:rPr>
            </w:pPr>
            <w:r w:rsidRPr="00EA392B">
              <w:rPr>
                <w:i/>
                <w:lang w:eastAsia="en-US"/>
              </w:rPr>
              <w:t>PLO 17. To demonstrate tolerant behavior, to show respect for cultural, religious, and ethnic differences, and to distinguish the influence of stereotypes and prejudices in accordance with social work ethics.</w:t>
            </w:r>
          </w:p>
          <w:p w14:paraId="01E76D3D" w14:textId="7F621D49" w:rsidR="00AB62B9" w:rsidRPr="00EA392B" w:rsidRDefault="004F7FF4" w:rsidP="004F7FF4">
            <w:pPr>
              <w:pStyle w:val="Default"/>
              <w:jc w:val="both"/>
              <w:rPr>
                <w:color w:val="auto"/>
                <w:lang w:val="uk-UA"/>
              </w:rPr>
            </w:pPr>
            <w:r w:rsidRPr="00EA392B">
              <w:rPr>
                <w:i/>
                <w:color w:val="auto"/>
                <w:lang w:val="uk-UA" w:eastAsia="uk-UA"/>
              </w:rPr>
              <w:t>PLO 18. To know and to follow the rules of labor protection, life safety and civil defense.</w:t>
            </w:r>
          </w:p>
        </w:tc>
      </w:tr>
      <w:tr w:rsidR="00AB62B9" w:rsidRPr="00EA392B" w14:paraId="1B620A56" w14:textId="77777777" w:rsidTr="006D5651">
        <w:trPr>
          <w:trHeight w:val="70"/>
        </w:trPr>
        <w:tc>
          <w:tcPr>
            <w:tcW w:w="9634" w:type="dxa"/>
            <w:gridSpan w:val="3"/>
            <w:shd w:val="clear" w:color="auto" w:fill="BFBFBF"/>
          </w:tcPr>
          <w:p w14:paraId="5A8E2D05" w14:textId="11B3B221" w:rsidR="00AB62B9" w:rsidRPr="00EA392B" w:rsidRDefault="009E0FB9" w:rsidP="00AB62B9">
            <w:pPr>
              <w:contextualSpacing/>
              <w:jc w:val="center"/>
              <w:rPr>
                <w:b/>
                <w:bCs/>
              </w:rPr>
            </w:pPr>
            <w:r w:rsidRPr="00EA392B">
              <w:rPr>
                <w:b/>
                <w:bCs/>
              </w:rPr>
              <w:lastRenderedPageBreak/>
              <w:t>8 – Ресурсне забезпечення реалізації освітньо‐професійної програми</w:t>
            </w:r>
          </w:p>
        </w:tc>
      </w:tr>
      <w:tr w:rsidR="00AB62B9" w:rsidRPr="00EA392B" w14:paraId="19A790F9" w14:textId="77777777" w:rsidTr="006D5651">
        <w:trPr>
          <w:trHeight w:val="2535"/>
        </w:trPr>
        <w:tc>
          <w:tcPr>
            <w:tcW w:w="2808" w:type="dxa"/>
            <w:shd w:val="clear" w:color="auto" w:fill="FFFFFF"/>
          </w:tcPr>
          <w:p w14:paraId="1B333FD7" w14:textId="77777777" w:rsidR="00AB62B9" w:rsidRPr="00EA392B" w:rsidRDefault="00AB62B9" w:rsidP="00AB62B9">
            <w:pPr>
              <w:jc w:val="center"/>
              <w:rPr>
                <w:b/>
                <w:bCs/>
              </w:rPr>
            </w:pPr>
            <w:r w:rsidRPr="00EA392B">
              <w:rPr>
                <w:b/>
              </w:rPr>
              <w:t>Кадрове забезпечення</w:t>
            </w:r>
          </w:p>
        </w:tc>
        <w:tc>
          <w:tcPr>
            <w:tcW w:w="6826" w:type="dxa"/>
            <w:gridSpan w:val="2"/>
            <w:shd w:val="clear" w:color="auto" w:fill="FFFFFF"/>
          </w:tcPr>
          <w:p w14:paraId="59B7FC12" w14:textId="77777777" w:rsidR="00FA3054" w:rsidRPr="00EA392B" w:rsidRDefault="00FA3054" w:rsidP="00FA3054">
            <w:pPr>
              <w:widowControl w:val="0"/>
              <w:autoSpaceDE w:val="0"/>
              <w:contextualSpacing/>
              <w:jc w:val="both"/>
              <w:rPr>
                <w:lang w:eastAsia="ar-SA"/>
              </w:rPr>
            </w:pPr>
            <w:r w:rsidRPr="00EA392B">
              <w:rPr>
                <w:lang w:eastAsia="ar-SA"/>
              </w:rPr>
              <w:t>Залучені до реалізації освітньої програми науково-педагогічні працівники відповідають кадровим вимогам щодо забезпечення провадження освітньої діяльності для рівня фахової передвищої освіти, затвердженим постановою Кабінету Міністрів України від 30.12.2015 № 1187 (зі змінами).</w:t>
            </w:r>
          </w:p>
          <w:p w14:paraId="024E3142" w14:textId="77777777" w:rsidR="00FA3054" w:rsidRPr="00EA392B" w:rsidRDefault="00FA3054" w:rsidP="00FA3054">
            <w:pPr>
              <w:widowControl w:val="0"/>
              <w:autoSpaceDE w:val="0"/>
              <w:contextualSpacing/>
              <w:jc w:val="both"/>
              <w:rPr>
                <w:lang w:eastAsia="ar-SA"/>
              </w:rPr>
            </w:pPr>
            <w:r w:rsidRPr="00EA392B">
              <w:rPr>
                <w:lang w:eastAsia="ar-SA"/>
              </w:rPr>
              <w:t>Частка педагогічних працівників вищої категорії, які викладають лекційні години дисциплін навчального плану спеціальності та працюють у закладі освіти за основним місцем роботи, не менше 25% від загальної кількості годин навчального плану. Проведення лекцій із навчальних дисциплін, що забезпечують формування професійних компетентностей, науково-педагогічними працівниками, які є визнаними професіоналами з досвідом роботи за фахом, не менше 10% від загальної кількості годин навчального плану.</w:t>
            </w:r>
          </w:p>
          <w:p w14:paraId="0CC47371" w14:textId="77777777" w:rsidR="00FA3054" w:rsidRPr="00EA392B" w:rsidRDefault="00FA3054" w:rsidP="00FA3054">
            <w:pPr>
              <w:widowControl w:val="0"/>
              <w:autoSpaceDE w:val="0"/>
              <w:contextualSpacing/>
              <w:jc w:val="both"/>
              <w:rPr>
                <w:lang w:eastAsia="ar-SA"/>
              </w:rPr>
            </w:pPr>
            <w:r w:rsidRPr="00EA392B">
              <w:rPr>
                <w:lang w:eastAsia="ar-SA"/>
              </w:rPr>
              <w:t>Викладання здійснюється педагогічними персоналом – спеціалістами вищої та першої категорій та науково-педагогічним персоналом – кандидатами наук, викладачами, які спеціалізуються у сфері соціальної роботи, педагогіки, соціальної педагогіки, психології, соціології, охорони здоров’я та інших суміжних сфер наукового знання.</w:t>
            </w:r>
          </w:p>
          <w:p w14:paraId="678D6DF3" w14:textId="77777777" w:rsidR="00FA3054" w:rsidRPr="00EA392B" w:rsidRDefault="00FA3054" w:rsidP="00FA3054">
            <w:pPr>
              <w:widowControl w:val="0"/>
              <w:autoSpaceDE w:val="0"/>
              <w:contextualSpacing/>
              <w:jc w:val="both"/>
              <w:rPr>
                <w:lang w:eastAsia="ar-SA"/>
              </w:rPr>
            </w:pPr>
            <w:r w:rsidRPr="00EA392B">
              <w:rPr>
                <w:lang w:eastAsia="ar-SA"/>
              </w:rPr>
              <w:t>Педагогічні та науково-педагогічні працівники один раз на п’ять років проходять атестацію, щороку курси підвищення кваліфікації або стажування.</w:t>
            </w:r>
          </w:p>
          <w:p w14:paraId="7B76DA74" w14:textId="37BFE114" w:rsidR="00AB62B9" w:rsidRPr="00EA392B" w:rsidRDefault="00FA3054" w:rsidP="00FA3054">
            <w:pPr>
              <w:contextualSpacing/>
              <w:jc w:val="both"/>
            </w:pPr>
            <w:r w:rsidRPr="00EA392B">
              <w:rPr>
                <w:lang w:eastAsia="ar-SA"/>
              </w:rPr>
              <w:t>Всі педагогічні та науково-педагогічні працівники, що забезпечують освітньо-професійну програму за кваліфікацією відповідають профілю і напряму дисциплін, що викладаються, мають необхідний стаж педагогічної роботи та досвід практичної роботи. До освітнього процесу залучаються професіонали з досвідом дослідницької /управлінської /інноваційної /творчої роботи та/або роботи за фахом.</w:t>
            </w:r>
          </w:p>
        </w:tc>
      </w:tr>
      <w:tr w:rsidR="00FA3054" w:rsidRPr="00EA392B" w14:paraId="62F57ED4" w14:textId="77777777" w:rsidTr="00FA3054">
        <w:trPr>
          <w:trHeight w:val="558"/>
        </w:trPr>
        <w:tc>
          <w:tcPr>
            <w:tcW w:w="2808" w:type="dxa"/>
            <w:shd w:val="clear" w:color="auto" w:fill="FFFFFF"/>
          </w:tcPr>
          <w:p w14:paraId="711F10AB" w14:textId="7BDFCCCC" w:rsidR="00FA3054" w:rsidRPr="00EA392B" w:rsidRDefault="00FA3054" w:rsidP="00FA3054">
            <w:pPr>
              <w:rPr>
                <w:b/>
              </w:rPr>
            </w:pPr>
            <w:r w:rsidRPr="00EA392B">
              <w:rPr>
                <w:b/>
              </w:rPr>
              <w:t>Матеріально-технічне забезпечення</w:t>
            </w:r>
          </w:p>
        </w:tc>
        <w:tc>
          <w:tcPr>
            <w:tcW w:w="6826" w:type="dxa"/>
            <w:gridSpan w:val="2"/>
            <w:shd w:val="clear" w:color="auto" w:fill="FFFFFF"/>
          </w:tcPr>
          <w:p w14:paraId="20BFCD54" w14:textId="77777777" w:rsidR="00FA3054" w:rsidRPr="00EA392B" w:rsidRDefault="00FA3054" w:rsidP="00FA3054">
            <w:pPr>
              <w:jc w:val="both"/>
            </w:pPr>
            <w:r w:rsidRPr="00EA392B">
              <w:t>Освітній процес у коледжі проходить у власних та орендованих приміщеннях. Загальна площа приміщень, які використовуються для провадження освітньої діяльності, становить 3615,9 м</w:t>
            </w:r>
            <w:r w:rsidRPr="00EA392B">
              <w:rPr>
                <w:vertAlign w:val="superscript"/>
              </w:rPr>
              <w:t>2</w:t>
            </w:r>
            <w:r w:rsidRPr="00EA392B">
              <w:t>. Також у наявності спортивний майданчик площею 800 м</w:t>
            </w:r>
            <w:r w:rsidRPr="00EA392B">
              <w:rPr>
                <w:vertAlign w:val="superscript"/>
              </w:rPr>
              <w:t>2</w:t>
            </w:r>
            <w:r w:rsidRPr="00EA392B">
              <w:t>.</w:t>
            </w:r>
          </w:p>
          <w:p w14:paraId="751BE744" w14:textId="32F6645C" w:rsidR="00FA3054" w:rsidRPr="00EA392B" w:rsidRDefault="00FA3054" w:rsidP="00FA3054">
            <w:pPr>
              <w:jc w:val="both"/>
            </w:pPr>
            <w:r w:rsidRPr="00EA392B">
              <w:t>Викладання відбувається, зокрема, у Комплексі формування та розвитку професійних компетентностей, який об’єднує Центр соціальної інклюзії, Навчально-реабілітаційний центр, Центр соціальних та психологічних досліджень, Лабораторію фізичної культури і спорту, Інформаційно-комп’ютерний центр</w:t>
            </w:r>
            <w:r w:rsidR="00E4197A">
              <w:t>, кабінет правничих дисциплін</w:t>
            </w:r>
            <w:r w:rsidRPr="00EA392B">
              <w:t>.</w:t>
            </w:r>
          </w:p>
          <w:p w14:paraId="4FCF68D4" w14:textId="4A841982" w:rsidR="00FA3054" w:rsidRPr="00EA392B" w:rsidRDefault="00FA3054" w:rsidP="00FA3054">
            <w:pPr>
              <w:widowControl w:val="0"/>
              <w:autoSpaceDE w:val="0"/>
              <w:contextualSpacing/>
              <w:jc w:val="both"/>
              <w:rPr>
                <w:lang w:eastAsia="ar-SA"/>
              </w:rPr>
            </w:pPr>
            <w:r w:rsidRPr="00EA392B">
              <w:lastRenderedPageBreak/>
              <w:t>Всі приміщення відповідають санітарно-технічним вимогам і нормам пожежної безпеки та охорони праці.</w:t>
            </w:r>
          </w:p>
        </w:tc>
      </w:tr>
      <w:tr w:rsidR="00CB69FD" w:rsidRPr="00EA392B" w14:paraId="33DE9B65" w14:textId="77777777" w:rsidTr="001478B7">
        <w:trPr>
          <w:trHeight w:val="3334"/>
        </w:trPr>
        <w:tc>
          <w:tcPr>
            <w:tcW w:w="2808" w:type="dxa"/>
            <w:shd w:val="clear" w:color="auto" w:fill="FFFFFF"/>
            <w:vAlign w:val="center"/>
          </w:tcPr>
          <w:p w14:paraId="52269757" w14:textId="77777777" w:rsidR="00CB69FD" w:rsidRPr="00EA392B" w:rsidRDefault="00CB69FD" w:rsidP="00CB69FD">
            <w:pPr>
              <w:rPr>
                <w:b/>
              </w:rPr>
            </w:pPr>
            <w:r w:rsidRPr="00EA392B">
              <w:rPr>
                <w:b/>
              </w:rPr>
              <w:lastRenderedPageBreak/>
              <w:t>Інформаційне та навчально-методичне забезпечення</w:t>
            </w:r>
          </w:p>
        </w:tc>
        <w:tc>
          <w:tcPr>
            <w:tcW w:w="6826" w:type="dxa"/>
            <w:gridSpan w:val="2"/>
          </w:tcPr>
          <w:p w14:paraId="28F8D825" w14:textId="77777777" w:rsidR="00CB69FD" w:rsidRPr="00EA392B" w:rsidRDefault="00CB69FD" w:rsidP="00CB69FD">
            <w:pPr>
              <w:jc w:val="both"/>
            </w:pPr>
            <w:r w:rsidRPr="00EA392B">
              <w:t xml:space="preserve">Навчально-методичні комплекси і робочі програми навчальних дисциплін та практик розташовані у вигляді електронних курсів на освітній платформі Moodle Університету «Україна» </w:t>
            </w:r>
            <w:hyperlink r:id="rId12" w:history="1">
              <w:r w:rsidRPr="00EA392B">
                <w:rPr>
                  <w:rStyle w:val="a4"/>
                </w:rPr>
                <w:t>https://vo.uu.edu.ua/</w:t>
              </w:r>
            </w:hyperlink>
            <w:r w:rsidRPr="00EA392B">
              <w:t>.</w:t>
            </w:r>
          </w:p>
          <w:p w14:paraId="6D88D21D" w14:textId="77777777" w:rsidR="00CB69FD" w:rsidRPr="00EA392B" w:rsidRDefault="00CB69FD" w:rsidP="00CB69FD">
            <w:pPr>
              <w:jc w:val="both"/>
            </w:pPr>
            <w:r w:rsidRPr="00EA392B">
              <w:t>Здобувачі освіти мають можливість користування навчальними приміщеннями, бібліотекою, навчальною, навчально-методичною і науковою літературою, обладнанням, устаткуванням та іншими засобами навчання на умовах, що визначені Правилами внутрішнього трудового розпорядку.</w:t>
            </w:r>
          </w:p>
          <w:p w14:paraId="7596C3B3" w14:textId="34F19819" w:rsidR="00CB69FD" w:rsidRPr="00EA392B" w:rsidRDefault="00CB69FD" w:rsidP="00CB69FD">
            <w:pPr>
              <w:jc w:val="both"/>
            </w:pPr>
            <w:r w:rsidRPr="00EA392B">
              <w:t>Під час практичних занять використовуються комп’ютерні програми, електронні ресурси медіатеки, технології, можливості Інтернет, здобувачі освіти користуються комп’ютерними класами, навчально-реабілітаційним центром</w:t>
            </w:r>
          </w:p>
        </w:tc>
      </w:tr>
      <w:tr w:rsidR="00FA3054" w:rsidRPr="00EA392B" w14:paraId="51E7BDB7" w14:textId="77777777" w:rsidTr="00065A91">
        <w:tc>
          <w:tcPr>
            <w:tcW w:w="9634" w:type="dxa"/>
            <w:gridSpan w:val="3"/>
            <w:shd w:val="clear" w:color="auto" w:fill="A6A6A6"/>
          </w:tcPr>
          <w:p w14:paraId="7DFC44C9" w14:textId="77777777" w:rsidR="00FA3054" w:rsidRPr="00EA392B" w:rsidRDefault="00FA3054" w:rsidP="00FA3054">
            <w:pPr>
              <w:jc w:val="center"/>
            </w:pPr>
            <w:r w:rsidRPr="00EA392B">
              <w:rPr>
                <w:b/>
                <w:bCs/>
              </w:rPr>
              <w:t>9 – Академічна мобільність</w:t>
            </w:r>
          </w:p>
        </w:tc>
      </w:tr>
      <w:tr w:rsidR="007A1BC5" w:rsidRPr="00EA392B" w14:paraId="1E25F986" w14:textId="77777777" w:rsidTr="00C53F45">
        <w:tc>
          <w:tcPr>
            <w:tcW w:w="2808" w:type="dxa"/>
          </w:tcPr>
          <w:p w14:paraId="4266087F" w14:textId="77777777" w:rsidR="007A1BC5" w:rsidRPr="00EA392B" w:rsidRDefault="007A1BC5" w:rsidP="007A1BC5">
            <w:pPr>
              <w:rPr>
                <w:b/>
              </w:rPr>
            </w:pPr>
            <w:r w:rsidRPr="00EA392B">
              <w:rPr>
                <w:b/>
              </w:rPr>
              <w:t>Національна кредитна мобільність</w:t>
            </w:r>
          </w:p>
        </w:tc>
        <w:tc>
          <w:tcPr>
            <w:tcW w:w="6826" w:type="dxa"/>
            <w:gridSpan w:val="2"/>
            <w:shd w:val="clear" w:color="auto" w:fill="auto"/>
          </w:tcPr>
          <w:p w14:paraId="5F60C301" w14:textId="0BB1A6A1" w:rsidR="007A1BC5" w:rsidRPr="00EA392B" w:rsidRDefault="002C65A7" w:rsidP="007A1BC5">
            <w:pPr>
              <w:jc w:val="both"/>
            </w:pPr>
            <w:r w:rsidRPr="00EA392B">
              <w:t>Національна кредитна мобільність може здійснюватися відповідно до угод між Університетом «Україна» та українськими закладами фахової передвищої освіти-партнерами.</w:t>
            </w:r>
          </w:p>
        </w:tc>
      </w:tr>
      <w:tr w:rsidR="00FA3054" w:rsidRPr="00EA392B" w14:paraId="336E8C7C" w14:textId="77777777" w:rsidTr="00C43AA2">
        <w:tc>
          <w:tcPr>
            <w:tcW w:w="2808" w:type="dxa"/>
          </w:tcPr>
          <w:p w14:paraId="31E23C55" w14:textId="77777777" w:rsidR="00FA3054" w:rsidRPr="00EA392B" w:rsidRDefault="00FA3054" w:rsidP="00FA3054">
            <w:pPr>
              <w:rPr>
                <w:b/>
              </w:rPr>
            </w:pPr>
            <w:r w:rsidRPr="00EA392B">
              <w:rPr>
                <w:b/>
              </w:rPr>
              <w:t>Міжнародна кредитна мобільність</w:t>
            </w:r>
          </w:p>
        </w:tc>
        <w:tc>
          <w:tcPr>
            <w:tcW w:w="6826" w:type="dxa"/>
            <w:gridSpan w:val="2"/>
            <w:tcBorders>
              <w:top w:val="single" w:sz="4" w:space="0" w:color="auto"/>
              <w:left w:val="single" w:sz="4" w:space="0" w:color="auto"/>
              <w:bottom w:val="single" w:sz="4" w:space="0" w:color="auto"/>
              <w:right w:val="single" w:sz="4" w:space="0" w:color="auto"/>
            </w:tcBorders>
          </w:tcPr>
          <w:p w14:paraId="4F315AA0" w14:textId="6DE55181" w:rsidR="00FA3054" w:rsidRPr="00EA392B" w:rsidRDefault="00FA3054" w:rsidP="00FA3054">
            <w:pPr>
              <w:jc w:val="both"/>
            </w:pPr>
            <w:r w:rsidRPr="00EA392B">
              <w:t>Відсутн</w:t>
            </w:r>
            <w:r w:rsidR="007A1BC5" w:rsidRPr="00EA392B">
              <w:t>я</w:t>
            </w:r>
          </w:p>
        </w:tc>
      </w:tr>
      <w:tr w:rsidR="00FA3054" w:rsidRPr="00EA392B" w14:paraId="387F3F74" w14:textId="77777777" w:rsidTr="00FB2140">
        <w:tc>
          <w:tcPr>
            <w:tcW w:w="2808" w:type="dxa"/>
          </w:tcPr>
          <w:p w14:paraId="6DF8F714" w14:textId="77777777" w:rsidR="00FA3054" w:rsidRPr="00EA392B" w:rsidRDefault="00FA3054" w:rsidP="00FA3054">
            <w:pPr>
              <w:rPr>
                <w:b/>
              </w:rPr>
            </w:pPr>
            <w:r w:rsidRPr="00EA392B">
              <w:rPr>
                <w:b/>
              </w:rPr>
              <w:t xml:space="preserve">Навчання іноземних здобувачів фахової </w:t>
            </w:r>
          </w:p>
          <w:p w14:paraId="032BAC50" w14:textId="77777777" w:rsidR="00FA3054" w:rsidRPr="00EA392B" w:rsidRDefault="00FA3054" w:rsidP="00FA3054">
            <w:pPr>
              <w:rPr>
                <w:b/>
              </w:rPr>
            </w:pPr>
            <w:r w:rsidRPr="00EA392B">
              <w:rPr>
                <w:b/>
              </w:rPr>
              <w:t xml:space="preserve">передвищої освіти </w:t>
            </w:r>
          </w:p>
          <w:p w14:paraId="33103B27" w14:textId="3D7E233F" w:rsidR="00FA3054" w:rsidRPr="00EA392B" w:rsidRDefault="00FA3054" w:rsidP="00FA3054">
            <w:pPr>
              <w:rPr>
                <w:b/>
              </w:rPr>
            </w:pPr>
            <w:r w:rsidRPr="00EA392B">
              <w:rPr>
                <w:b/>
              </w:rPr>
              <w:t>(за наявності)</w:t>
            </w:r>
          </w:p>
        </w:tc>
        <w:tc>
          <w:tcPr>
            <w:tcW w:w="6826" w:type="dxa"/>
            <w:gridSpan w:val="2"/>
            <w:tcBorders>
              <w:top w:val="single" w:sz="4" w:space="0" w:color="auto"/>
              <w:left w:val="single" w:sz="4" w:space="0" w:color="auto"/>
              <w:bottom w:val="single" w:sz="4" w:space="0" w:color="auto"/>
              <w:right w:val="single" w:sz="4" w:space="0" w:color="auto"/>
            </w:tcBorders>
          </w:tcPr>
          <w:p w14:paraId="4D831311" w14:textId="3D1F3B19" w:rsidR="00FA3054" w:rsidRPr="00EA392B" w:rsidRDefault="00FA3054" w:rsidP="00FA3054">
            <w:pPr>
              <w:jc w:val="both"/>
            </w:pPr>
            <w:r w:rsidRPr="00EA392B">
              <w:t>Відсутнє</w:t>
            </w:r>
          </w:p>
        </w:tc>
      </w:tr>
    </w:tbl>
    <w:p w14:paraId="16929803" w14:textId="77777777" w:rsidR="009A2CF0" w:rsidRPr="00EA392B" w:rsidRDefault="007D0CB2" w:rsidP="009A2CF0">
      <w:pPr>
        <w:numPr>
          <w:ilvl w:val="0"/>
          <w:numId w:val="2"/>
        </w:numPr>
        <w:suppressAutoHyphens/>
        <w:jc w:val="center"/>
        <w:rPr>
          <w:b/>
          <w:bCs/>
          <w:sz w:val="28"/>
          <w:szCs w:val="28"/>
        </w:rPr>
      </w:pPr>
      <w:r w:rsidRPr="00EA392B">
        <w:rPr>
          <w:b/>
          <w:bCs/>
          <w:sz w:val="28"/>
          <w:szCs w:val="28"/>
        </w:rPr>
        <w:br w:type="page"/>
      </w:r>
      <w:r w:rsidR="009A2CF0" w:rsidRPr="00EA392B">
        <w:rPr>
          <w:b/>
          <w:bCs/>
          <w:sz w:val="28"/>
          <w:szCs w:val="28"/>
        </w:rPr>
        <w:lastRenderedPageBreak/>
        <w:t>Перелік освітніх компонентів і логічна послідовність їх виконання</w:t>
      </w:r>
    </w:p>
    <w:p w14:paraId="10DE6430" w14:textId="77777777" w:rsidR="009A2CF0" w:rsidRPr="006A2360" w:rsidRDefault="009A2CF0" w:rsidP="009A2CF0">
      <w:pPr>
        <w:numPr>
          <w:ilvl w:val="1"/>
          <w:numId w:val="2"/>
        </w:numPr>
        <w:suppressAutoHyphens/>
        <w:ind w:left="0" w:firstLine="0"/>
        <w:jc w:val="center"/>
        <w:rPr>
          <w:b/>
          <w:sz w:val="28"/>
          <w:szCs w:val="28"/>
        </w:rPr>
      </w:pPr>
      <w:r w:rsidRPr="006A2360">
        <w:rPr>
          <w:b/>
          <w:sz w:val="28"/>
          <w:szCs w:val="28"/>
        </w:rPr>
        <w:t>Перелік освітніх компонентів ОПП</w:t>
      </w:r>
    </w:p>
    <w:p w14:paraId="629CCEAF" w14:textId="3EB648A6" w:rsidR="00580BA4" w:rsidRPr="00EA392B" w:rsidRDefault="00580BA4" w:rsidP="009A2CF0">
      <w:pPr>
        <w:suppressAutoHyphens/>
        <w:rPr>
          <w:bCs/>
          <w:sz w:val="28"/>
          <w:szCs w:val="28"/>
        </w:rPr>
      </w:pPr>
    </w:p>
    <w:tbl>
      <w:tblPr>
        <w:tblW w:w="10338" w:type="dxa"/>
        <w:tblInd w:w="-577" w:type="dxa"/>
        <w:tblLayout w:type="fixed"/>
        <w:tblLook w:val="0000" w:firstRow="0" w:lastRow="0" w:firstColumn="0" w:lastColumn="0" w:noHBand="0" w:noVBand="0"/>
      </w:tblPr>
      <w:tblGrid>
        <w:gridCol w:w="1132"/>
        <w:gridCol w:w="5075"/>
        <w:gridCol w:w="8"/>
        <w:gridCol w:w="842"/>
        <w:gridCol w:w="8"/>
        <w:gridCol w:w="1044"/>
        <w:gridCol w:w="1193"/>
        <w:gridCol w:w="1036"/>
      </w:tblGrid>
      <w:tr w:rsidR="00E06B02" w:rsidRPr="00EA392B" w14:paraId="6EE072B3" w14:textId="77777777" w:rsidTr="00F4057C">
        <w:trPr>
          <w:trHeight w:val="315"/>
        </w:trPr>
        <w:tc>
          <w:tcPr>
            <w:tcW w:w="1132"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29E85E6B" w14:textId="77777777" w:rsidR="005021FE" w:rsidRPr="00EA392B" w:rsidRDefault="005021FE" w:rsidP="00B17B7A">
            <w:pPr>
              <w:jc w:val="center"/>
              <w:rPr>
                <w:b/>
                <w:bCs/>
              </w:rPr>
            </w:pPr>
            <w:r w:rsidRPr="00EA392B">
              <w:rPr>
                <w:b/>
                <w:bCs/>
              </w:rPr>
              <w:t>Код н/д</w:t>
            </w:r>
          </w:p>
        </w:tc>
        <w:tc>
          <w:tcPr>
            <w:tcW w:w="507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27AE5DE" w14:textId="77777777" w:rsidR="005021FE" w:rsidRPr="00EA392B" w:rsidRDefault="005021FE" w:rsidP="00B17B7A">
            <w:pPr>
              <w:jc w:val="center"/>
              <w:rPr>
                <w:b/>
                <w:bCs/>
              </w:rPr>
            </w:pPr>
            <w:r w:rsidRPr="00EA392B">
              <w:rPr>
                <w:b/>
                <w:bCs/>
              </w:rPr>
              <w:t xml:space="preserve">Компоненти освітньої програми </w:t>
            </w:r>
            <w:r w:rsidRPr="00EA392B">
              <w:rPr>
                <w:b/>
                <w:bCs/>
              </w:rPr>
              <w:br/>
              <w:t>(навчальні дисципліни, курсові проєкти (роботи), практики, кваліфікаційна робота)</w:t>
            </w:r>
          </w:p>
        </w:tc>
        <w:tc>
          <w:tcPr>
            <w:tcW w:w="1902" w:type="dxa"/>
            <w:gridSpan w:val="4"/>
            <w:tcBorders>
              <w:top w:val="single" w:sz="8" w:space="0" w:color="auto"/>
              <w:left w:val="nil"/>
              <w:bottom w:val="single" w:sz="4" w:space="0" w:color="auto"/>
              <w:right w:val="single" w:sz="4" w:space="0" w:color="auto"/>
            </w:tcBorders>
            <w:shd w:val="clear" w:color="auto" w:fill="auto"/>
            <w:vAlign w:val="center"/>
          </w:tcPr>
          <w:p w14:paraId="4FD15BED" w14:textId="77777777" w:rsidR="005021FE" w:rsidRPr="00EA392B" w:rsidRDefault="005021FE" w:rsidP="00B17B7A">
            <w:pPr>
              <w:jc w:val="center"/>
              <w:rPr>
                <w:b/>
                <w:bCs/>
              </w:rPr>
            </w:pPr>
            <w:r w:rsidRPr="00EA392B">
              <w:rPr>
                <w:b/>
                <w:bCs/>
              </w:rPr>
              <w:t>Обсяг</w:t>
            </w:r>
          </w:p>
        </w:tc>
        <w:tc>
          <w:tcPr>
            <w:tcW w:w="119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2DC06A9E" w14:textId="77777777" w:rsidR="005021FE" w:rsidRPr="00EA392B" w:rsidRDefault="005021FE" w:rsidP="00B17B7A">
            <w:pPr>
              <w:jc w:val="center"/>
              <w:rPr>
                <w:b/>
                <w:bCs/>
              </w:rPr>
            </w:pPr>
            <w:r w:rsidRPr="00EA392B">
              <w:rPr>
                <w:b/>
                <w:bCs/>
              </w:rPr>
              <w:t>Форма</w:t>
            </w:r>
            <w:r w:rsidRPr="00EA392B">
              <w:rPr>
                <w:b/>
                <w:bCs/>
              </w:rPr>
              <w:br/>
              <w:t>підсумк. контролю</w:t>
            </w:r>
          </w:p>
        </w:tc>
        <w:tc>
          <w:tcPr>
            <w:tcW w:w="1036"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9C6E8DE" w14:textId="77777777" w:rsidR="005021FE" w:rsidRPr="00EA392B" w:rsidRDefault="005021FE" w:rsidP="00B17B7A">
            <w:pPr>
              <w:jc w:val="center"/>
              <w:rPr>
                <w:b/>
                <w:bCs/>
              </w:rPr>
            </w:pPr>
            <w:r w:rsidRPr="00EA392B">
              <w:rPr>
                <w:b/>
                <w:bCs/>
              </w:rPr>
              <w:t>Семес-три</w:t>
            </w:r>
          </w:p>
        </w:tc>
      </w:tr>
      <w:tr w:rsidR="00E06B02" w:rsidRPr="00EA392B" w14:paraId="08DA8609" w14:textId="77777777" w:rsidTr="00F4057C">
        <w:trPr>
          <w:trHeight w:val="870"/>
        </w:trPr>
        <w:tc>
          <w:tcPr>
            <w:tcW w:w="1132" w:type="dxa"/>
            <w:vMerge/>
            <w:tcBorders>
              <w:top w:val="single" w:sz="8" w:space="0" w:color="auto"/>
              <w:left w:val="single" w:sz="8" w:space="0" w:color="auto"/>
              <w:bottom w:val="single" w:sz="8" w:space="0" w:color="000000"/>
              <w:right w:val="single" w:sz="4" w:space="0" w:color="auto"/>
            </w:tcBorders>
            <w:vAlign w:val="center"/>
          </w:tcPr>
          <w:p w14:paraId="339D2601" w14:textId="77777777" w:rsidR="005021FE" w:rsidRPr="00EA392B" w:rsidRDefault="005021FE" w:rsidP="00B17B7A">
            <w:pPr>
              <w:rPr>
                <w:b/>
                <w:bCs/>
              </w:rPr>
            </w:pPr>
          </w:p>
        </w:tc>
        <w:tc>
          <w:tcPr>
            <w:tcW w:w="5075" w:type="dxa"/>
            <w:vMerge/>
            <w:tcBorders>
              <w:top w:val="single" w:sz="8" w:space="0" w:color="auto"/>
              <w:left w:val="single" w:sz="4" w:space="0" w:color="auto"/>
              <w:bottom w:val="single" w:sz="8" w:space="0" w:color="000000"/>
              <w:right w:val="single" w:sz="4" w:space="0" w:color="auto"/>
            </w:tcBorders>
            <w:vAlign w:val="center"/>
          </w:tcPr>
          <w:p w14:paraId="2EC7BA46" w14:textId="77777777" w:rsidR="005021FE" w:rsidRPr="00EA392B" w:rsidRDefault="005021FE" w:rsidP="00B17B7A">
            <w:pPr>
              <w:rPr>
                <w:b/>
                <w:bCs/>
              </w:rPr>
            </w:pPr>
          </w:p>
        </w:tc>
        <w:tc>
          <w:tcPr>
            <w:tcW w:w="850" w:type="dxa"/>
            <w:gridSpan w:val="2"/>
            <w:tcBorders>
              <w:top w:val="nil"/>
              <w:left w:val="nil"/>
              <w:bottom w:val="single" w:sz="8" w:space="0" w:color="auto"/>
              <w:right w:val="single" w:sz="4" w:space="0" w:color="auto"/>
            </w:tcBorders>
            <w:shd w:val="clear" w:color="auto" w:fill="auto"/>
            <w:vAlign w:val="center"/>
          </w:tcPr>
          <w:p w14:paraId="3F41D4F7" w14:textId="77777777" w:rsidR="005021FE" w:rsidRPr="00EA392B" w:rsidRDefault="005021FE" w:rsidP="00B17B7A">
            <w:pPr>
              <w:jc w:val="center"/>
              <w:rPr>
                <w:b/>
                <w:bCs/>
              </w:rPr>
            </w:pPr>
            <w:r w:rsidRPr="00EA392B">
              <w:rPr>
                <w:b/>
                <w:bCs/>
              </w:rPr>
              <w:t>кредити ECTS</w:t>
            </w:r>
          </w:p>
        </w:tc>
        <w:tc>
          <w:tcPr>
            <w:tcW w:w="1052" w:type="dxa"/>
            <w:gridSpan w:val="2"/>
            <w:tcBorders>
              <w:top w:val="nil"/>
              <w:left w:val="nil"/>
              <w:bottom w:val="single" w:sz="8" w:space="0" w:color="auto"/>
              <w:right w:val="single" w:sz="4" w:space="0" w:color="auto"/>
            </w:tcBorders>
            <w:shd w:val="clear" w:color="auto" w:fill="auto"/>
            <w:vAlign w:val="center"/>
          </w:tcPr>
          <w:p w14:paraId="5B93D0C9" w14:textId="77777777" w:rsidR="005021FE" w:rsidRPr="00EA392B" w:rsidRDefault="005021FE" w:rsidP="00B17B7A">
            <w:pPr>
              <w:jc w:val="center"/>
              <w:rPr>
                <w:b/>
                <w:bCs/>
              </w:rPr>
            </w:pPr>
            <w:r w:rsidRPr="00EA392B">
              <w:rPr>
                <w:b/>
                <w:bCs/>
              </w:rPr>
              <w:t>академ. години</w:t>
            </w:r>
          </w:p>
        </w:tc>
        <w:tc>
          <w:tcPr>
            <w:tcW w:w="1193" w:type="dxa"/>
            <w:vMerge/>
            <w:tcBorders>
              <w:top w:val="single" w:sz="8" w:space="0" w:color="auto"/>
              <w:left w:val="single" w:sz="4" w:space="0" w:color="auto"/>
              <w:bottom w:val="single" w:sz="8" w:space="0" w:color="000000"/>
              <w:right w:val="single" w:sz="4" w:space="0" w:color="auto"/>
            </w:tcBorders>
            <w:vAlign w:val="center"/>
          </w:tcPr>
          <w:p w14:paraId="50BD8CAE" w14:textId="77777777" w:rsidR="005021FE" w:rsidRPr="00EA392B" w:rsidRDefault="005021FE" w:rsidP="00B17B7A">
            <w:pPr>
              <w:rPr>
                <w:b/>
                <w:bCs/>
              </w:rPr>
            </w:pPr>
          </w:p>
        </w:tc>
        <w:tc>
          <w:tcPr>
            <w:tcW w:w="1036" w:type="dxa"/>
            <w:vMerge/>
            <w:tcBorders>
              <w:top w:val="single" w:sz="8" w:space="0" w:color="auto"/>
              <w:left w:val="single" w:sz="4" w:space="0" w:color="auto"/>
              <w:bottom w:val="single" w:sz="8" w:space="0" w:color="000000"/>
              <w:right w:val="single" w:sz="8" w:space="0" w:color="auto"/>
            </w:tcBorders>
            <w:vAlign w:val="center"/>
          </w:tcPr>
          <w:p w14:paraId="12CACB00" w14:textId="77777777" w:rsidR="005021FE" w:rsidRPr="00EA392B" w:rsidRDefault="005021FE" w:rsidP="00B17B7A">
            <w:pPr>
              <w:rPr>
                <w:b/>
                <w:bCs/>
              </w:rPr>
            </w:pPr>
          </w:p>
        </w:tc>
      </w:tr>
      <w:tr w:rsidR="00E06B02" w:rsidRPr="00EA392B" w14:paraId="4B2D6437" w14:textId="77777777" w:rsidTr="00F4057C">
        <w:trPr>
          <w:trHeight w:val="60"/>
        </w:trPr>
        <w:tc>
          <w:tcPr>
            <w:tcW w:w="1132" w:type="dxa"/>
            <w:tcBorders>
              <w:top w:val="nil"/>
              <w:left w:val="single" w:sz="8" w:space="0" w:color="auto"/>
              <w:bottom w:val="single" w:sz="8" w:space="0" w:color="auto"/>
              <w:right w:val="single" w:sz="4" w:space="0" w:color="auto"/>
            </w:tcBorders>
            <w:shd w:val="clear" w:color="auto" w:fill="auto"/>
            <w:vAlign w:val="center"/>
          </w:tcPr>
          <w:p w14:paraId="4254C23D" w14:textId="77777777" w:rsidR="005021FE" w:rsidRPr="00EA392B" w:rsidRDefault="005021FE" w:rsidP="00B17B7A">
            <w:pPr>
              <w:jc w:val="center"/>
              <w:rPr>
                <w:b/>
                <w:bCs/>
              </w:rPr>
            </w:pPr>
            <w:r w:rsidRPr="00EA392B">
              <w:rPr>
                <w:b/>
                <w:bCs/>
              </w:rPr>
              <w:t>1</w:t>
            </w:r>
          </w:p>
        </w:tc>
        <w:tc>
          <w:tcPr>
            <w:tcW w:w="5075" w:type="dxa"/>
            <w:tcBorders>
              <w:top w:val="nil"/>
              <w:left w:val="nil"/>
              <w:bottom w:val="single" w:sz="8" w:space="0" w:color="auto"/>
              <w:right w:val="single" w:sz="4" w:space="0" w:color="auto"/>
            </w:tcBorders>
            <w:shd w:val="clear" w:color="auto" w:fill="auto"/>
            <w:vAlign w:val="center"/>
          </w:tcPr>
          <w:p w14:paraId="48AC7620" w14:textId="77777777" w:rsidR="005021FE" w:rsidRPr="00EA392B" w:rsidRDefault="005021FE" w:rsidP="00B17B7A">
            <w:pPr>
              <w:jc w:val="center"/>
              <w:rPr>
                <w:b/>
                <w:bCs/>
              </w:rPr>
            </w:pPr>
            <w:r w:rsidRPr="00EA392B">
              <w:rPr>
                <w:b/>
                <w:bCs/>
              </w:rPr>
              <w:t>2</w:t>
            </w:r>
          </w:p>
        </w:tc>
        <w:tc>
          <w:tcPr>
            <w:tcW w:w="850" w:type="dxa"/>
            <w:gridSpan w:val="2"/>
            <w:tcBorders>
              <w:top w:val="nil"/>
              <w:left w:val="nil"/>
              <w:bottom w:val="single" w:sz="8" w:space="0" w:color="auto"/>
              <w:right w:val="single" w:sz="4" w:space="0" w:color="auto"/>
            </w:tcBorders>
            <w:shd w:val="clear" w:color="auto" w:fill="auto"/>
            <w:vAlign w:val="center"/>
          </w:tcPr>
          <w:p w14:paraId="1B3C8CE8" w14:textId="77777777" w:rsidR="005021FE" w:rsidRPr="00EA392B" w:rsidRDefault="005021FE" w:rsidP="00B17B7A">
            <w:pPr>
              <w:jc w:val="center"/>
              <w:rPr>
                <w:b/>
                <w:bCs/>
              </w:rPr>
            </w:pPr>
            <w:r w:rsidRPr="00EA392B">
              <w:rPr>
                <w:b/>
                <w:bCs/>
              </w:rPr>
              <w:t>3</w:t>
            </w:r>
          </w:p>
        </w:tc>
        <w:tc>
          <w:tcPr>
            <w:tcW w:w="1052" w:type="dxa"/>
            <w:gridSpan w:val="2"/>
            <w:tcBorders>
              <w:top w:val="nil"/>
              <w:left w:val="nil"/>
              <w:bottom w:val="single" w:sz="8" w:space="0" w:color="auto"/>
              <w:right w:val="single" w:sz="4" w:space="0" w:color="auto"/>
            </w:tcBorders>
            <w:shd w:val="clear" w:color="auto" w:fill="auto"/>
            <w:vAlign w:val="center"/>
          </w:tcPr>
          <w:p w14:paraId="7CF66D9B" w14:textId="77777777" w:rsidR="005021FE" w:rsidRPr="00EA392B" w:rsidRDefault="005021FE" w:rsidP="00B17B7A">
            <w:pPr>
              <w:jc w:val="center"/>
              <w:rPr>
                <w:b/>
                <w:bCs/>
              </w:rPr>
            </w:pPr>
            <w:r w:rsidRPr="00EA392B">
              <w:rPr>
                <w:b/>
                <w:bCs/>
              </w:rPr>
              <w:t>4</w:t>
            </w:r>
          </w:p>
        </w:tc>
        <w:tc>
          <w:tcPr>
            <w:tcW w:w="1193" w:type="dxa"/>
            <w:tcBorders>
              <w:top w:val="nil"/>
              <w:left w:val="nil"/>
              <w:bottom w:val="single" w:sz="8" w:space="0" w:color="auto"/>
              <w:right w:val="single" w:sz="4" w:space="0" w:color="auto"/>
            </w:tcBorders>
            <w:shd w:val="clear" w:color="auto" w:fill="auto"/>
            <w:vAlign w:val="center"/>
          </w:tcPr>
          <w:p w14:paraId="14D7BE89" w14:textId="77777777" w:rsidR="005021FE" w:rsidRPr="00EA392B" w:rsidRDefault="005021FE" w:rsidP="00B17B7A">
            <w:pPr>
              <w:jc w:val="center"/>
              <w:rPr>
                <w:b/>
                <w:bCs/>
              </w:rPr>
            </w:pPr>
            <w:r w:rsidRPr="00EA392B">
              <w:rPr>
                <w:b/>
                <w:bCs/>
              </w:rPr>
              <w:t>5</w:t>
            </w:r>
          </w:p>
        </w:tc>
        <w:tc>
          <w:tcPr>
            <w:tcW w:w="1036" w:type="dxa"/>
            <w:tcBorders>
              <w:top w:val="nil"/>
              <w:left w:val="nil"/>
              <w:bottom w:val="single" w:sz="8" w:space="0" w:color="auto"/>
              <w:right w:val="single" w:sz="8" w:space="0" w:color="auto"/>
            </w:tcBorders>
            <w:shd w:val="clear" w:color="auto" w:fill="auto"/>
            <w:noWrap/>
            <w:vAlign w:val="center"/>
          </w:tcPr>
          <w:p w14:paraId="33B53E8D" w14:textId="77777777" w:rsidR="005021FE" w:rsidRPr="00EA392B" w:rsidRDefault="005021FE" w:rsidP="00B17B7A">
            <w:pPr>
              <w:jc w:val="center"/>
              <w:rPr>
                <w:b/>
                <w:bCs/>
              </w:rPr>
            </w:pPr>
            <w:r w:rsidRPr="00EA392B">
              <w:rPr>
                <w:b/>
                <w:bCs/>
              </w:rPr>
              <w:t>6</w:t>
            </w:r>
          </w:p>
        </w:tc>
      </w:tr>
      <w:tr w:rsidR="00E06B02" w:rsidRPr="00EA392B" w14:paraId="37E27288" w14:textId="77777777" w:rsidTr="0081702C">
        <w:trPr>
          <w:trHeight w:val="153"/>
        </w:trPr>
        <w:tc>
          <w:tcPr>
            <w:tcW w:w="10338" w:type="dxa"/>
            <w:gridSpan w:val="8"/>
            <w:tcBorders>
              <w:top w:val="nil"/>
              <w:left w:val="single" w:sz="8" w:space="0" w:color="auto"/>
              <w:bottom w:val="single" w:sz="8" w:space="0" w:color="auto"/>
              <w:right w:val="single" w:sz="8" w:space="0" w:color="000000"/>
            </w:tcBorders>
            <w:shd w:val="clear" w:color="auto" w:fill="FFFF99"/>
            <w:vAlign w:val="center"/>
          </w:tcPr>
          <w:p w14:paraId="276A6647" w14:textId="4F08FACE" w:rsidR="001F66F1" w:rsidRPr="00EA392B" w:rsidRDefault="001F66F1" w:rsidP="001F66F1">
            <w:pPr>
              <w:jc w:val="center"/>
              <w:rPr>
                <w:b/>
                <w:bCs/>
              </w:rPr>
            </w:pPr>
            <w:bookmarkStart w:id="20" w:name="_Hlk70887670"/>
            <w:r w:rsidRPr="00EA392B">
              <w:rPr>
                <w:b/>
                <w:bCs/>
                <w:sz w:val="22"/>
                <w:szCs w:val="22"/>
              </w:rPr>
              <w:t>І. ЦИКЛ ЗАГАЛЬНОЇ ПІДГОТОВКИ</w:t>
            </w:r>
            <w:bookmarkEnd w:id="20"/>
          </w:p>
        </w:tc>
      </w:tr>
      <w:tr w:rsidR="00E06B02" w:rsidRPr="00EA392B" w14:paraId="018437B3" w14:textId="77777777" w:rsidTr="0081702C">
        <w:trPr>
          <w:trHeight w:val="130"/>
        </w:trPr>
        <w:tc>
          <w:tcPr>
            <w:tcW w:w="10338" w:type="dxa"/>
            <w:gridSpan w:val="8"/>
            <w:tcBorders>
              <w:top w:val="single" w:sz="8" w:space="0" w:color="auto"/>
              <w:left w:val="single" w:sz="8" w:space="0" w:color="auto"/>
              <w:bottom w:val="single" w:sz="4" w:space="0" w:color="auto"/>
              <w:right w:val="single" w:sz="8" w:space="0" w:color="000000"/>
            </w:tcBorders>
            <w:shd w:val="clear" w:color="auto" w:fill="FFFFFF"/>
            <w:vAlign w:val="center"/>
          </w:tcPr>
          <w:p w14:paraId="0550A2DA" w14:textId="4DDF8DE2" w:rsidR="001F66F1" w:rsidRPr="00EA392B" w:rsidRDefault="001F66F1" w:rsidP="001F66F1">
            <w:pPr>
              <w:jc w:val="center"/>
              <w:rPr>
                <w:b/>
                <w:bCs/>
              </w:rPr>
            </w:pPr>
            <w:r w:rsidRPr="00EA392B">
              <w:rPr>
                <w:b/>
                <w:bCs/>
                <w:sz w:val="22"/>
                <w:szCs w:val="22"/>
              </w:rPr>
              <w:t>Обов’язкові освітні компоненти ОПП</w:t>
            </w:r>
          </w:p>
        </w:tc>
      </w:tr>
      <w:tr w:rsidR="00BD06FD" w:rsidRPr="00EA392B" w14:paraId="4F9AD6F8" w14:textId="77777777" w:rsidTr="0081702C">
        <w:trPr>
          <w:trHeight w:val="75"/>
        </w:trPr>
        <w:tc>
          <w:tcPr>
            <w:tcW w:w="1132" w:type="dxa"/>
            <w:tcBorders>
              <w:top w:val="nil"/>
              <w:left w:val="single" w:sz="8" w:space="0" w:color="auto"/>
              <w:bottom w:val="nil"/>
              <w:right w:val="single" w:sz="4" w:space="0" w:color="auto"/>
            </w:tcBorders>
            <w:shd w:val="clear" w:color="auto" w:fill="auto"/>
            <w:vAlign w:val="center"/>
          </w:tcPr>
          <w:p w14:paraId="485991D6" w14:textId="54D77E36" w:rsidR="00482A19" w:rsidRPr="00EA392B" w:rsidRDefault="00482A19" w:rsidP="0081702C">
            <w:pPr>
              <w:jc w:val="center"/>
            </w:pPr>
            <w:r w:rsidRPr="00EA392B">
              <w:t>ОК 1.1</w:t>
            </w:r>
          </w:p>
        </w:tc>
        <w:tc>
          <w:tcPr>
            <w:tcW w:w="5075" w:type="dxa"/>
            <w:tcBorders>
              <w:top w:val="nil"/>
              <w:left w:val="nil"/>
              <w:bottom w:val="single" w:sz="4" w:space="0" w:color="auto"/>
              <w:right w:val="single" w:sz="6" w:space="0" w:color="auto"/>
            </w:tcBorders>
            <w:shd w:val="clear" w:color="auto" w:fill="auto"/>
            <w:vAlign w:val="center"/>
          </w:tcPr>
          <w:p w14:paraId="2F3CA758" w14:textId="44F15297" w:rsidR="00482A19" w:rsidRPr="00EA392B" w:rsidRDefault="00482A19" w:rsidP="0081702C">
            <w:r w:rsidRPr="00EA392B">
              <w:t>Основи навчання студентів (самоуправління навчанням)</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44ECAFCA" w14:textId="333E7CF1" w:rsidR="00482A19" w:rsidRPr="00EA392B" w:rsidRDefault="00482A19" w:rsidP="0081702C">
            <w:pPr>
              <w:jc w:val="center"/>
            </w:pPr>
            <w:r w:rsidRPr="00EA392B">
              <w:t>4</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4720A389" w14:textId="20FFF274" w:rsidR="00482A19" w:rsidRPr="00EA392B" w:rsidRDefault="00482A19"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4A2E9FBA" w14:textId="59C09735" w:rsidR="00482A19" w:rsidRPr="00EA392B" w:rsidRDefault="00482A19" w:rsidP="0081702C">
            <w:pPr>
              <w:jc w:val="center"/>
            </w:pPr>
            <w:r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79B27E0E" w14:textId="583DFAB8" w:rsidR="00482A19" w:rsidRPr="00EA392B" w:rsidRDefault="00482A19" w:rsidP="0081702C">
            <w:pPr>
              <w:jc w:val="center"/>
            </w:pPr>
            <w:r w:rsidRPr="00EA392B">
              <w:t>1</w:t>
            </w:r>
          </w:p>
        </w:tc>
      </w:tr>
      <w:tr w:rsidR="00BD06FD" w:rsidRPr="00EA392B" w14:paraId="00530CBC" w14:textId="77777777" w:rsidTr="0081702C">
        <w:trPr>
          <w:trHeight w:val="70"/>
        </w:trPr>
        <w:tc>
          <w:tcPr>
            <w:tcW w:w="1132" w:type="dxa"/>
            <w:tcBorders>
              <w:top w:val="single" w:sz="4" w:space="0" w:color="auto"/>
              <w:left w:val="single" w:sz="8" w:space="0" w:color="auto"/>
              <w:bottom w:val="nil"/>
              <w:right w:val="single" w:sz="4" w:space="0" w:color="auto"/>
            </w:tcBorders>
            <w:shd w:val="clear" w:color="auto" w:fill="auto"/>
            <w:vAlign w:val="center"/>
          </w:tcPr>
          <w:p w14:paraId="25A19DCD" w14:textId="0C4B4FFF" w:rsidR="00665F01" w:rsidRPr="00EA392B" w:rsidRDefault="00665F01" w:rsidP="0081702C">
            <w:pPr>
              <w:jc w:val="center"/>
            </w:pPr>
            <w:r w:rsidRPr="00EA392B">
              <w:t>ОК 1.</w:t>
            </w:r>
            <w:r w:rsidR="00F4057C" w:rsidRPr="00EA392B">
              <w:t>2</w:t>
            </w:r>
          </w:p>
        </w:tc>
        <w:tc>
          <w:tcPr>
            <w:tcW w:w="5075" w:type="dxa"/>
            <w:tcBorders>
              <w:top w:val="nil"/>
              <w:left w:val="nil"/>
              <w:bottom w:val="single" w:sz="4" w:space="0" w:color="auto"/>
              <w:right w:val="single" w:sz="6" w:space="0" w:color="auto"/>
            </w:tcBorders>
            <w:shd w:val="clear" w:color="auto" w:fill="auto"/>
            <w:vAlign w:val="center"/>
          </w:tcPr>
          <w:p w14:paraId="442F9325" w14:textId="77777777" w:rsidR="00665F01" w:rsidRPr="00EA392B" w:rsidRDefault="00665F01" w:rsidP="0081702C">
            <w:r w:rsidRPr="00EA392B">
              <w:t>Охорона праці, безпека життєдіяльності та цивільний захист</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702CCBD4" w14:textId="77777777" w:rsidR="00665F01" w:rsidRPr="00EA392B" w:rsidRDefault="00665F01" w:rsidP="0081702C">
            <w:pPr>
              <w:jc w:val="center"/>
            </w:pPr>
            <w:r w:rsidRPr="00EA392B">
              <w:t>3</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0194789C" w14:textId="77777777" w:rsidR="00665F01" w:rsidRPr="00EA392B" w:rsidRDefault="00665F01" w:rsidP="0081702C">
            <w:pPr>
              <w:jc w:val="center"/>
            </w:pPr>
            <w:r w:rsidRPr="00EA392B">
              <w:t>90</w:t>
            </w:r>
          </w:p>
        </w:tc>
        <w:tc>
          <w:tcPr>
            <w:tcW w:w="1193" w:type="dxa"/>
            <w:tcBorders>
              <w:top w:val="nil"/>
              <w:left w:val="nil"/>
              <w:bottom w:val="single" w:sz="4" w:space="0" w:color="auto"/>
              <w:right w:val="nil"/>
            </w:tcBorders>
            <w:shd w:val="clear" w:color="auto" w:fill="auto"/>
            <w:vAlign w:val="center"/>
          </w:tcPr>
          <w:p w14:paraId="37E39E10" w14:textId="77777777" w:rsidR="00665F01" w:rsidRPr="00EA392B" w:rsidRDefault="00665F01" w:rsidP="0081702C">
            <w:pPr>
              <w:jc w:val="center"/>
            </w:pPr>
            <w:r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323397CB" w14:textId="54F8AFD9" w:rsidR="00665F01" w:rsidRPr="00EA392B" w:rsidRDefault="000032F8" w:rsidP="0081702C">
            <w:pPr>
              <w:jc w:val="center"/>
            </w:pPr>
            <w:r w:rsidRPr="00EA392B">
              <w:t>1</w:t>
            </w:r>
          </w:p>
        </w:tc>
      </w:tr>
      <w:tr w:rsidR="00BD06FD" w:rsidRPr="00EA392B" w14:paraId="69BB605F" w14:textId="77777777" w:rsidTr="0081702C">
        <w:trPr>
          <w:trHeight w:val="70"/>
        </w:trPr>
        <w:tc>
          <w:tcPr>
            <w:tcW w:w="1132" w:type="dxa"/>
            <w:tcBorders>
              <w:top w:val="single" w:sz="4" w:space="0" w:color="auto"/>
              <w:left w:val="single" w:sz="8" w:space="0" w:color="auto"/>
              <w:bottom w:val="nil"/>
              <w:right w:val="single" w:sz="4" w:space="0" w:color="auto"/>
            </w:tcBorders>
            <w:shd w:val="clear" w:color="auto" w:fill="auto"/>
            <w:vAlign w:val="center"/>
          </w:tcPr>
          <w:p w14:paraId="28BE495F" w14:textId="400D4D2F" w:rsidR="00665F01" w:rsidRPr="00EA392B" w:rsidRDefault="00665F01" w:rsidP="0081702C">
            <w:pPr>
              <w:jc w:val="center"/>
            </w:pPr>
            <w:r w:rsidRPr="00EA392B">
              <w:t>ОК 1.</w:t>
            </w:r>
            <w:r w:rsidR="00F4057C" w:rsidRPr="00EA392B">
              <w:t>3</w:t>
            </w:r>
          </w:p>
        </w:tc>
        <w:tc>
          <w:tcPr>
            <w:tcW w:w="5075" w:type="dxa"/>
            <w:tcBorders>
              <w:top w:val="nil"/>
              <w:left w:val="nil"/>
              <w:bottom w:val="single" w:sz="4" w:space="0" w:color="auto"/>
              <w:right w:val="single" w:sz="4" w:space="0" w:color="auto"/>
            </w:tcBorders>
            <w:shd w:val="clear" w:color="auto" w:fill="auto"/>
            <w:vAlign w:val="center"/>
          </w:tcPr>
          <w:p w14:paraId="27117DAE" w14:textId="77777777" w:rsidR="00665F01" w:rsidRPr="00EA392B" w:rsidRDefault="00665F01" w:rsidP="0081702C">
            <w:r w:rsidRPr="00EA392B">
              <w:t>Українська мова (за професійним спрямуванням)</w:t>
            </w:r>
          </w:p>
        </w:tc>
        <w:tc>
          <w:tcPr>
            <w:tcW w:w="850" w:type="dxa"/>
            <w:gridSpan w:val="2"/>
            <w:tcBorders>
              <w:top w:val="nil"/>
              <w:left w:val="nil"/>
              <w:bottom w:val="single" w:sz="4" w:space="0" w:color="auto"/>
              <w:right w:val="single" w:sz="4" w:space="0" w:color="auto"/>
            </w:tcBorders>
            <w:shd w:val="clear" w:color="auto" w:fill="auto"/>
            <w:vAlign w:val="center"/>
          </w:tcPr>
          <w:p w14:paraId="650F5094" w14:textId="77777777" w:rsidR="00665F01" w:rsidRPr="00EA392B" w:rsidRDefault="00665F01" w:rsidP="0081702C">
            <w:pPr>
              <w:jc w:val="center"/>
            </w:pPr>
            <w:r w:rsidRPr="00EA392B">
              <w:t>4</w:t>
            </w:r>
          </w:p>
        </w:tc>
        <w:tc>
          <w:tcPr>
            <w:tcW w:w="1052" w:type="dxa"/>
            <w:gridSpan w:val="2"/>
            <w:tcBorders>
              <w:top w:val="nil"/>
              <w:left w:val="nil"/>
              <w:bottom w:val="single" w:sz="4" w:space="0" w:color="auto"/>
              <w:right w:val="single" w:sz="4" w:space="0" w:color="auto"/>
            </w:tcBorders>
            <w:shd w:val="clear" w:color="auto" w:fill="auto"/>
            <w:vAlign w:val="center"/>
          </w:tcPr>
          <w:p w14:paraId="17932BD7" w14:textId="77777777" w:rsidR="00665F01" w:rsidRPr="00EA392B" w:rsidRDefault="00665F01"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04058411" w14:textId="77777777" w:rsidR="00665F01" w:rsidRPr="00EA392B" w:rsidRDefault="00665F01" w:rsidP="0081702C">
            <w:pPr>
              <w:jc w:val="center"/>
            </w:pPr>
            <w:r w:rsidRPr="00EA392B">
              <w:t>з,і</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62A8330D" w14:textId="16E4F25A" w:rsidR="00665F01" w:rsidRPr="00EA392B" w:rsidRDefault="00665F01" w:rsidP="0081702C">
            <w:pPr>
              <w:jc w:val="center"/>
            </w:pPr>
            <w:r w:rsidRPr="00EA392B">
              <w:t>1</w:t>
            </w:r>
            <w:r w:rsidR="000032F8" w:rsidRPr="00EA392B">
              <w:t>,</w:t>
            </w:r>
            <w:r w:rsidRPr="00EA392B">
              <w:t>2</w:t>
            </w:r>
          </w:p>
        </w:tc>
      </w:tr>
      <w:tr w:rsidR="00BD06FD" w:rsidRPr="00EA392B" w14:paraId="100F24AE" w14:textId="77777777" w:rsidTr="0081702C">
        <w:trPr>
          <w:trHeight w:val="70"/>
        </w:trPr>
        <w:tc>
          <w:tcPr>
            <w:tcW w:w="1132" w:type="dxa"/>
            <w:tcBorders>
              <w:top w:val="single" w:sz="4" w:space="0" w:color="auto"/>
              <w:left w:val="single" w:sz="8" w:space="0" w:color="auto"/>
              <w:bottom w:val="nil"/>
              <w:right w:val="single" w:sz="4" w:space="0" w:color="auto"/>
            </w:tcBorders>
            <w:shd w:val="clear" w:color="auto" w:fill="auto"/>
            <w:vAlign w:val="center"/>
          </w:tcPr>
          <w:p w14:paraId="4A8473BF" w14:textId="5B01DC9B" w:rsidR="00482A19" w:rsidRPr="00EA392B" w:rsidRDefault="00482A19" w:rsidP="0081702C">
            <w:pPr>
              <w:jc w:val="center"/>
            </w:pPr>
            <w:r w:rsidRPr="00EA392B">
              <w:t>ОК 1.4</w:t>
            </w:r>
          </w:p>
        </w:tc>
        <w:tc>
          <w:tcPr>
            <w:tcW w:w="5075" w:type="dxa"/>
            <w:tcBorders>
              <w:top w:val="nil"/>
              <w:left w:val="nil"/>
              <w:bottom w:val="single" w:sz="4" w:space="0" w:color="auto"/>
              <w:right w:val="single" w:sz="6" w:space="0" w:color="auto"/>
            </w:tcBorders>
            <w:shd w:val="clear" w:color="auto" w:fill="auto"/>
            <w:vAlign w:val="center"/>
          </w:tcPr>
          <w:p w14:paraId="56595342" w14:textId="4B6ED34F" w:rsidR="00482A19" w:rsidRPr="00EA392B" w:rsidRDefault="00482A19" w:rsidP="0081702C">
            <w:r w:rsidRPr="00EA392B">
              <w:t>Фізична культура (Фізичне виховання. Основи здорового способу життя. Психологія стресу і стресостійкості особистості)</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3BDBE1E5" w14:textId="193FF590" w:rsidR="00482A19" w:rsidRPr="00EA392B" w:rsidRDefault="00482A19" w:rsidP="0081702C">
            <w:pPr>
              <w:jc w:val="center"/>
            </w:pPr>
            <w:r w:rsidRPr="00EA392B">
              <w:t>4</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7D75DCA3" w14:textId="6391BB6F" w:rsidR="00482A19" w:rsidRPr="00EA392B" w:rsidRDefault="00482A19"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2D9E603D" w14:textId="1E8F3D3A" w:rsidR="00482A19" w:rsidRPr="00EA392B" w:rsidRDefault="00482A19" w:rsidP="0081702C">
            <w:pPr>
              <w:jc w:val="center"/>
            </w:pPr>
            <w:r w:rsidRPr="00EA392B">
              <w:t>з,з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2FDEC3ED" w14:textId="609B0164" w:rsidR="00482A19" w:rsidRPr="00EA392B" w:rsidRDefault="00482A19" w:rsidP="0081702C">
            <w:pPr>
              <w:jc w:val="center"/>
            </w:pPr>
            <w:r w:rsidRPr="00EA392B">
              <w:t>1,2</w:t>
            </w:r>
          </w:p>
        </w:tc>
      </w:tr>
      <w:tr w:rsidR="00BD06FD" w:rsidRPr="00EA392B" w14:paraId="70861A09" w14:textId="77777777" w:rsidTr="0081702C">
        <w:trPr>
          <w:trHeight w:val="125"/>
        </w:trPr>
        <w:tc>
          <w:tcPr>
            <w:tcW w:w="1132" w:type="dxa"/>
            <w:tcBorders>
              <w:top w:val="single" w:sz="4" w:space="0" w:color="auto"/>
              <w:left w:val="single" w:sz="8" w:space="0" w:color="auto"/>
              <w:bottom w:val="nil"/>
              <w:right w:val="single" w:sz="4" w:space="0" w:color="auto"/>
            </w:tcBorders>
            <w:shd w:val="clear" w:color="auto" w:fill="auto"/>
            <w:vAlign w:val="center"/>
          </w:tcPr>
          <w:p w14:paraId="6B7CBB79" w14:textId="76E210C7" w:rsidR="00F4057C" w:rsidRPr="00EA392B" w:rsidRDefault="00F4057C" w:rsidP="0081702C">
            <w:pPr>
              <w:jc w:val="center"/>
            </w:pPr>
            <w:r w:rsidRPr="00EA392B">
              <w:t>ОК 1.5</w:t>
            </w:r>
          </w:p>
        </w:tc>
        <w:tc>
          <w:tcPr>
            <w:tcW w:w="5075" w:type="dxa"/>
            <w:tcBorders>
              <w:top w:val="nil"/>
              <w:left w:val="nil"/>
              <w:bottom w:val="single" w:sz="4" w:space="0" w:color="auto"/>
              <w:right w:val="single" w:sz="4" w:space="0" w:color="auto"/>
            </w:tcBorders>
            <w:shd w:val="clear" w:color="auto" w:fill="auto"/>
            <w:noWrap/>
            <w:vAlign w:val="center"/>
          </w:tcPr>
          <w:p w14:paraId="2B310F4A" w14:textId="77777777" w:rsidR="00F4057C" w:rsidRPr="00EA392B" w:rsidRDefault="00F4057C" w:rsidP="0081702C">
            <w:r w:rsidRPr="00EA392B">
              <w:t>Інформаційні технології в галузі</w:t>
            </w:r>
          </w:p>
        </w:tc>
        <w:tc>
          <w:tcPr>
            <w:tcW w:w="850" w:type="dxa"/>
            <w:gridSpan w:val="2"/>
            <w:tcBorders>
              <w:top w:val="nil"/>
              <w:left w:val="nil"/>
              <w:bottom w:val="single" w:sz="4" w:space="0" w:color="auto"/>
              <w:right w:val="single" w:sz="4" w:space="0" w:color="auto"/>
            </w:tcBorders>
            <w:shd w:val="clear" w:color="auto" w:fill="auto"/>
            <w:noWrap/>
            <w:vAlign w:val="center"/>
          </w:tcPr>
          <w:p w14:paraId="142446F4" w14:textId="77777777" w:rsidR="00F4057C" w:rsidRPr="00EA392B" w:rsidRDefault="00F4057C" w:rsidP="0081702C">
            <w:pPr>
              <w:jc w:val="center"/>
            </w:pPr>
            <w:r w:rsidRPr="00EA392B">
              <w:t>4</w:t>
            </w:r>
          </w:p>
        </w:tc>
        <w:tc>
          <w:tcPr>
            <w:tcW w:w="1052" w:type="dxa"/>
            <w:gridSpan w:val="2"/>
            <w:tcBorders>
              <w:top w:val="nil"/>
              <w:left w:val="nil"/>
              <w:bottom w:val="single" w:sz="4" w:space="0" w:color="auto"/>
              <w:right w:val="single" w:sz="4" w:space="0" w:color="auto"/>
            </w:tcBorders>
            <w:shd w:val="clear" w:color="auto" w:fill="auto"/>
            <w:noWrap/>
            <w:vAlign w:val="center"/>
          </w:tcPr>
          <w:p w14:paraId="4EC2B38A" w14:textId="77777777" w:rsidR="00F4057C" w:rsidRPr="00EA392B" w:rsidRDefault="00F4057C"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1E6E981E" w14:textId="77777777" w:rsidR="00F4057C" w:rsidRPr="00EA392B" w:rsidRDefault="00F4057C" w:rsidP="0081702C">
            <w:pPr>
              <w:jc w:val="center"/>
            </w:pPr>
            <w:r w:rsidRPr="00EA392B">
              <w:t>з,і</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13CE685B" w14:textId="64D25F47" w:rsidR="00F4057C" w:rsidRPr="00EA392B" w:rsidRDefault="00F4057C" w:rsidP="0081702C">
            <w:pPr>
              <w:jc w:val="center"/>
            </w:pPr>
            <w:r w:rsidRPr="00EA392B">
              <w:t>1</w:t>
            </w:r>
            <w:r w:rsidR="000032F8" w:rsidRPr="00EA392B">
              <w:t>,</w:t>
            </w:r>
            <w:r w:rsidRPr="00EA392B">
              <w:t>2</w:t>
            </w:r>
          </w:p>
        </w:tc>
      </w:tr>
      <w:tr w:rsidR="00BD06FD" w:rsidRPr="00EA392B" w14:paraId="1196EB50" w14:textId="77777777" w:rsidTr="0081702C">
        <w:trPr>
          <w:trHeight w:val="70"/>
        </w:trPr>
        <w:tc>
          <w:tcPr>
            <w:tcW w:w="1132" w:type="dxa"/>
            <w:tcBorders>
              <w:top w:val="single" w:sz="4" w:space="0" w:color="auto"/>
              <w:left w:val="single" w:sz="8" w:space="0" w:color="auto"/>
              <w:bottom w:val="nil"/>
              <w:right w:val="single" w:sz="4" w:space="0" w:color="auto"/>
            </w:tcBorders>
            <w:shd w:val="clear" w:color="auto" w:fill="auto"/>
            <w:vAlign w:val="center"/>
          </w:tcPr>
          <w:p w14:paraId="2CF6C53C" w14:textId="3D4C96ED" w:rsidR="0081702C" w:rsidRPr="00EA392B" w:rsidRDefault="0081702C" w:rsidP="0081702C">
            <w:pPr>
              <w:jc w:val="center"/>
            </w:pPr>
            <w:r w:rsidRPr="00EA392B">
              <w:t>ОК 1.6</w:t>
            </w:r>
          </w:p>
        </w:tc>
        <w:tc>
          <w:tcPr>
            <w:tcW w:w="5075" w:type="dxa"/>
            <w:tcBorders>
              <w:top w:val="nil"/>
              <w:left w:val="nil"/>
              <w:bottom w:val="single" w:sz="4" w:space="0" w:color="auto"/>
              <w:right w:val="single" w:sz="4" w:space="0" w:color="auto"/>
            </w:tcBorders>
            <w:shd w:val="clear" w:color="auto" w:fill="auto"/>
            <w:vAlign w:val="center"/>
          </w:tcPr>
          <w:p w14:paraId="11F95AB4" w14:textId="3FE352B0" w:rsidR="0081702C" w:rsidRPr="00EA392B" w:rsidRDefault="0081702C" w:rsidP="0081702C">
            <w:r w:rsidRPr="00EA392B">
              <w:t>Іноземна мова (за професійним спрямуванням)</w:t>
            </w:r>
          </w:p>
        </w:tc>
        <w:tc>
          <w:tcPr>
            <w:tcW w:w="850" w:type="dxa"/>
            <w:gridSpan w:val="2"/>
            <w:tcBorders>
              <w:top w:val="nil"/>
              <w:left w:val="nil"/>
              <w:bottom w:val="single" w:sz="4" w:space="0" w:color="auto"/>
              <w:right w:val="single" w:sz="4" w:space="0" w:color="auto"/>
            </w:tcBorders>
            <w:shd w:val="clear" w:color="auto" w:fill="auto"/>
            <w:vAlign w:val="center"/>
          </w:tcPr>
          <w:p w14:paraId="26195EF1" w14:textId="059A04B2" w:rsidR="0081702C" w:rsidRPr="00EA392B" w:rsidRDefault="0081702C" w:rsidP="0081702C">
            <w:pPr>
              <w:jc w:val="center"/>
            </w:pPr>
            <w:r w:rsidRPr="00EA392B">
              <w:t>4</w:t>
            </w:r>
          </w:p>
        </w:tc>
        <w:tc>
          <w:tcPr>
            <w:tcW w:w="1052" w:type="dxa"/>
            <w:gridSpan w:val="2"/>
            <w:tcBorders>
              <w:top w:val="nil"/>
              <w:left w:val="nil"/>
              <w:bottom w:val="single" w:sz="4" w:space="0" w:color="auto"/>
              <w:right w:val="single" w:sz="4" w:space="0" w:color="auto"/>
            </w:tcBorders>
            <w:shd w:val="clear" w:color="auto" w:fill="auto"/>
            <w:vAlign w:val="center"/>
          </w:tcPr>
          <w:p w14:paraId="365C1C31" w14:textId="65A9CFF5" w:rsidR="0081702C" w:rsidRPr="00EA392B" w:rsidRDefault="0081702C"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06B25913" w14:textId="645B96C7" w:rsidR="0081702C" w:rsidRPr="00EA392B" w:rsidRDefault="0081702C" w:rsidP="0081702C">
            <w:pPr>
              <w:jc w:val="center"/>
            </w:pPr>
            <w:r w:rsidRPr="00EA392B">
              <w:t>з,з,і</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030FD625" w14:textId="29AF2E5C" w:rsidR="0081702C" w:rsidRPr="00EA392B" w:rsidRDefault="0081702C" w:rsidP="0081702C">
            <w:pPr>
              <w:jc w:val="center"/>
            </w:pPr>
            <w:r w:rsidRPr="00EA392B">
              <w:t>1</w:t>
            </w:r>
            <w:r w:rsidR="000032F8" w:rsidRPr="00EA392B">
              <w:t>,</w:t>
            </w:r>
            <w:r w:rsidRPr="00EA392B">
              <w:t>2</w:t>
            </w:r>
            <w:r w:rsidR="000032F8" w:rsidRPr="00EA392B">
              <w:t>,</w:t>
            </w:r>
            <w:r w:rsidRPr="00EA392B">
              <w:t>3</w:t>
            </w:r>
          </w:p>
        </w:tc>
      </w:tr>
      <w:tr w:rsidR="00BD06FD" w:rsidRPr="00EA392B" w14:paraId="685E49E8" w14:textId="77777777" w:rsidTr="0081702C">
        <w:trPr>
          <w:trHeight w:val="241"/>
        </w:trPr>
        <w:tc>
          <w:tcPr>
            <w:tcW w:w="1132" w:type="dxa"/>
            <w:tcBorders>
              <w:top w:val="single" w:sz="4" w:space="0" w:color="auto"/>
              <w:left w:val="single" w:sz="8" w:space="0" w:color="auto"/>
              <w:bottom w:val="nil"/>
              <w:right w:val="single" w:sz="4" w:space="0" w:color="auto"/>
            </w:tcBorders>
            <w:shd w:val="clear" w:color="auto" w:fill="auto"/>
            <w:vAlign w:val="center"/>
          </w:tcPr>
          <w:p w14:paraId="1194011E" w14:textId="001D8B6D" w:rsidR="0081702C" w:rsidRPr="00EA392B" w:rsidRDefault="0081702C" w:rsidP="0081702C">
            <w:pPr>
              <w:jc w:val="center"/>
            </w:pPr>
            <w:r w:rsidRPr="00EA392B">
              <w:t>ОК 1.7</w:t>
            </w:r>
          </w:p>
        </w:tc>
        <w:tc>
          <w:tcPr>
            <w:tcW w:w="5075" w:type="dxa"/>
            <w:tcBorders>
              <w:top w:val="nil"/>
              <w:left w:val="nil"/>
              <w:bottom w:val="single" w:sz="4" w:space="0" w:color="auto"/>
              <w:right w:val="single" w:sz="6" w:space="0" w:color="auto"/>
            </w:tcBorders>
            <w:shd w:val="clear" w:color="auto" w:fill="auto"/>
            <w:vAlign w:val="center"/>
          </w:tcPr>
          <w:p w14:paraId="75FB875B" w14:textId="04FCF3EE" w:rsidR="0081702C" w:rsidRPr="00EA392B" w:rsidRDefault="0081702C" w:rsidP="0081702C">
            <w:r w:rsidRPr="00EA392B">
              <w:t>Україна в контексті світового розвитку</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4D849562" w14:textId="1F2DECE6" w:rsidR="0081702C" w:rsidRPr="00EA392B" w:rsidRDefault="0081702C" w:rsidP="0081702C">
            <w:pPr>
              <w:jc w:val="center"/>
            </w:pPr>
            <w:r w:rsidRPr="00EA392B">
              <w:t>4</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7263BD05" w14:textId="73A8DAE2" w:rsidR="0081702C" w:rsidRPr="00EA392B" w:rsidRDefault="0081702C"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775762A6" w14:textId="7EC537C1" w:rsidR="0081702C" w:rsidRPr="00EA392B" w:rsidRDefault="000032F8" w:rsidP="0081702C">
            <w:pPr>
              <w:jc w:val="center"/>
            </w:pPr>
            <w:r w:rsidRPr="00EA392B">
              <w:t>д</w:t>
            </w:r>
            <w:r w:rsidR="0081702C"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6E7061A1" w14:textId="187CF256" w:rsidR="0081702C" w:rsidRPr="00EA392B" w:rsidRDefault="0081702C" w:rsidP="0081702C">
            <w:pPr>
              <w:jc w:val="center"/>
            </w:pPr>
            <w:r w:rsidRPr="00EA392B">
              <w:t>2</w:t>
            </w:r>
          </w:p>
        </w:tc>
      </w:tr>
      <w:tr w:rsidR="00BD06FD" w:rsidRPr="00EA392B" w14:paraId="4D01E861" w14:textId="77777777" w:rsidTr="0081702C">
        <w:trPr>
          <w:trHeight w:val="70"/>
        </w:trPr>
        <w:tc>
          <w:tcPr>
            <w:tcW w:w="1132" w:type="dxa"/>
            <w:tcBorders>
              <w:top w:val="single" w:sz="4" w:space="0" w:color="auto"/>
              <w:left w:val="single" w:sz="8" w:space="0" w:color="auto"/>
              <w:bottom w:val="single" w:sz="4" w:space="0" w:color="auto"/>
              <w:right w:val="single" w:sz="4" w:space="0" w:color="auto"/>
            </w:tcBorders>
            <w:shd w:val="clear" w:color="auto" w:fill="auto"/>
            <w:vAlign w:val="center"/>
          </w:tcPr>
          <w:p w14:paraId="04464332" w14:textId="405752CE" w:rsidR="0081702C" w:rsidRPr="00EA392B" w:rsidRDefault="0081702C" w:rsidP="0081702C">
            <w:pPr>
              <w:jc w:val="center"/>
            </w:pPr>
            <w:r w:rsidRPr="00EA392B">
              <w:t>ОК 1.8</w:t>
            </w:r>
          </w:p>
        </w:tc>
        <w:tc>
          <w:tcPr>
            <w:tcW w:w="5075" w:type="dxa"/>
            <w:tcBorders>
              <w:top w:val="nil"/>
              <w:left w:val="nil"/>
              <w:bottom w:val="single" w:sz="4" w:space="0" w:color="auto"/>
              <w:right w:val="single" w:sz="6" w:space="0" w:color="auto"/>
            </w:tcBorders>
            <w:shd w:val="clear" w:color="auto" w:fill="auto"/>
            <w:vAlign w:val="center"/>
          </w:tcPr>
          <w:p w14:paraId="168C7696" w14:textId="42596FCD" w:rsidR="0081702C" w:rsidRPr="00EA392B" w:rsidRDefault="0081702C" w:rsidP="0081702C">
            <w:r w:rsidRPr="00EA392B">
              <w:t>Основи наукових досліджень та академічного письма</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25AE0C6B" w14:textId="63D20811" w:rsidR="0081702C" w:rsidRPr="00EA392B" w:rsidRDefault="0081702C" w:rsidP="0081702C">
            <w:pPr>
              <w:jc w:val="center"/>
            </w:pPr>
            <w:r w:rsidRPr="00EA392B">
              <w:t>4</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211F39FE" w14:textId="22826B24" w:rsidR="0081702C" w:rsidRPr="00EA392B" w:rsidRDefault="0081702C"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460085F0" w14:textId="5AD72426" w:rsidR="0081702C" w:rsidRPr="00EA392B" w:rsidRDefault="0081702C" w:rsidP="0081702C">
            <w:pPr>
              <w:jc w:val="center"/>
            </w:pPr>
            <w:r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1D1F18AA" w14:textId="362B9B31" w:rsidR="0081702C" w:rsidRPr="00EA392B" w:rsidRDefault="0081702C" w:rsidP="0081702C">
            <w:pPr>
              <w:jc w:val="center"/>
            </w:pPr>
            <w:r w:rsidRPr="00EA392B">
              <w:t>2</w:t>
            </w:r>
          </w:p>
        </w:tc>
      </w:tr>
      <w:tr w:rsidR="00BD06FD" w:rsidRPr="00EA392B" w14:paraId="015B551E" w14:textId="77777777" w:rsidTr="0081702C">
        <w:trPr>
          <w:trHeight w:val="347"/>
        </w:trPr>
        <w:tc>
          <w:tcPr>
            <w:tcW w:w="1132" w:type="dxa"/>
            <w:tcBorders>
              <w:top w:val="single" w:sz="4" w:space="0" w:color="auto"/>
              <w:left w:val="single" w:sz="8" w:space="0" w:color="auto"/>
              <w:bottom w:val="nil"/>
              <w:right w:val="single" w:sz="4" w:space="0" w:color="auto"/>
            </w:tcBorders>
            <w:shd w:val="clear" w:color="auto" w:fill="auto"/>
            <w:vAlign w:val="center"/>
          </w:tcPr>
          <w:p w14:paraId="05CA1678" w14:textId="202A4744" w:rsidR="0081702C" w:rsidRPr="00EA392B" w:rsidRDefault="0081702C" w:rsidP="0081702C">
            <w:pPr>
              <w:jc w:val="center"/>
            </w:pPr>
            <w:r w:rsidRPr="00EA392B">
              <w:t>ОК 1.9</w:t>
            </w:r>
          </w:p>
        </w:tc>
        <w:tc>
          <w:tcPr>
            <w:tcW w:w="5075" w:type="dxa"/>
            <w:tcBorders>
              <w:top w:val="nil"/>
              <w:left w:val="nil"/>
              <w:bottom w:val="single" w:sz="4" w:space="0" w:color="auto"/>
              <w:right w:val="single" w:sz="6" w:space="0" w:color="auto"/>
            </w:tcBorders>
            <w:shd w:val="clear" w:color="auto" w:fill="auto"/>
            <w:vAlign w:val="center"/>
          </w:tcPr>
          <w:p w14:paraId="34CCAFEB" w14:textId="77777777" w:rsidR="0081702C" w:rsidRPr="00EA392B" w:rsidRDefault="0081702C" w:rsidP="0081702C">
            <w:r w:rsidRPr="00EA392B">
              <w:t>Права людини та верховенство права у сучасних реаліях</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2B85984C" w14:textId="77777777" w:rsidR="0081702C" w:rsidRPr="00EA392B" w:rsidRDefault="0081702C" w:rsidP="0081702C">
            <w:pPr>
              <w:jc w:val="center"/>
            </w:pPr>
            <w:r w:rsidRPr="00EA392B">
              <w:t>4</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3F3071DA" w14:textId="77777777" w:rsidR="0081702C" w:rsidRPr="00EA392B" w:rsidRDefault="0081702C"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408C94A8" w14:textId="5C8A0EDC" w:rsidR="0081702C" w:rsidRPr="00EA392B" w:rsidRDefault="000032F8" w:rsidP="0081702C">
            <w:pPr>
              <w:jc w:val="center"/>
            </w:pPr>
            <w:r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6C2FD06A" w14:textId="5E2EEB56" w:rsidR="0081702C" w:rsidRPr="00EA392B" w:rsidRDefault="005447B7" w:rsidP="0081702C">
            <w:pPr>
              <w:jc w:val="center"/>
            </w:pPr>
            <w:r w:rsidRPr="00EA392B">
              <w:t>3</w:t>
            </w:r>
          </w:p>
        </w:tc>
      </w:tr>
      <w:tr w:rsidR="00BD06FD" w:rsidRPr="00EA392B" w14:paraId="06E7FAAF" w14:textId="77777777" w:rsidTr="0081702C">
        <w:trPr>
          <w:trHeight w:val="70"/>
        </w:trPr>
        <w:tc>
          <w:tcPr>
            <w:tcW w:w="1132" w:type="dxa"/>
            <w:tcBorders>
              <w:top w:val="single" w:sz="4" w:space="0" w:color="auto"/>
              <w:left w:val="single" w:sz="8" w:space="0" w:color="auto"/>
              <w:bottom w:val="single" w:sz="4" w:space="0" w:color="auto"/>
              <w:right w:val="single" w:sz="4" w:space="0" w:color="auto"/>
            </w:tcBorders>
            <w:shd w:val="clear" w:color="auto" w:fill="auto"/>
            <w:vAlign w:val="center"/>
          </w:tcPr>
          <w:p w14:paraId="20337D1F" w14:textId="4A3239DD" w:rsidR="0081702C" w:rsidRPr="00EA392B" w:rsidRDefault="0081702C" w:rsidP="0081702C">
            <w:pPr>
              <w:jc w:val="center"/>
            </w:pPr>
            <w:r w:rsidRPr="00EA392B">
              <w:t>ОК 1.10</w:t>
            </w:r>
          </w:p>
        </w:tc>
        <w:tc>
          <w:tcPr>
            <w:tcW w:w="5075" w:type="dxa"/>
            <w:tcBorders>
              <w:top w:val="nil"/>
              <w:left w:val="nil"/>
              <w:bottom w:val="single" w:sz="4" w:space="0" w:color="auto"/>
              <w:right w:val="single" w:sz="6" w:space="0" w:color="auto"/>
            </w:tcBorders>
            <w:shd w:val="clear" w:color="auto" w:fill="auto"/>
            <w:vAlign w:val="center"/>
          </w:tcPr>
          <w:p w14:paraId="7253E16E" w14:textId="4BBE0FAB" w:rsidR="0081702C" w:rsidRPr="00EA392B" w:rsidRDefault="0081702C" w:rsidP="0081702C">
            <w:r w:rsidRPr="00EA392B">
              <w:t>Основи філософії та соціології</w:t>
            </w:r>
          </w:p>
        </w:tc>
        <w:tc>
          <w:tcPr>
            <w:tcW w:w="8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16FC2AA1" w14:textId="556BF580" w:rsidR="0081702C" w:rsidRPr="00EA392B" w:rsidRDefault="0081702C" w:rsidP="0081702C">
            <w:pPr>
              <w:jc w:val="center"/>
            </w:pPr>
            <w:r w:rsidRPr="00EA392B">
              <w:t>4</w:t>
            </w:r>
          </w:p>
        </w:tc>
        <w:tc>
          <w:tcPr>
            <w:tcW w:w="1052" w:type="dxa"/>
            <w:gridSpan w:val="2"/>
            <w:tcBorders>
              <w:top w:val="nil"/>
              <w:left w:val="single" w:sz="6" w:space="0" w:color="auto"/>
              <w:bottom w:val="single" w:sz="4" w:space="0" w:color="auto"/>
              <w:right w:val="single" w:sz="4" w:space="0" w:color="auto"/>
            </w:tcBorders>
            <w:shd w:val="clear" w:color="auto" w:fill="auto"/>
            <w:vAlign w:val="center"/>
          </w:tcPr>
          <w:p w14:paraId="62FC2B18" w14:textId="29B61C4C" w:rsidR="0081702C" w:rsidRPr="00EA392B" w:rsidRDefault="0081702C" w:rsidP="0081702C">
            <w:pPr>
              <w:jc w:val="center"/>
            </w:pPr>
            <w:r w:rsidRPr="00EA392B">
              <w:t>120</w:t>
            </w:r>
          </w:p>
        </w:tc>
        <w:tc>
          <w:tcPr>
            <w:tcW w:w="1193" w:type="dxa"/>
            <w:tcBorders>
              <w:top w:val="nil"/>
              <w:left w:val="nil"/>
              <w:bottom w:val="single" w:sz="4" w:space="0" w:color="auto"/>
              <w:right w:val="nil"/>
            </w:tcBorders>
            <w:shd w:val="clear" w:color="auto" w:fill="auto"/>
            <w:vAlign w:val="center"/>
          </w:tcPr>
          <w:p w14:paraId="7F0E11EE" w14:textId="4A685F8F" w:rsidR="0081702C" w:rsidRPr="00EA392B" w:rsidRDefault="0081702C" w:rsidP="0081702C">
            <w:pPr>
              <w:jc w:val="center"/>
            </w:pPr>
            <w:r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59D2CBF9" w14:textId="2126C386" w:rsidR="0081702C" w:rsidRPr="00EA392B" w:rsidRDefault="0081702C" w:rsidP="0081702C">
            <w:pPr>
              <w:jc w:val="center"/>
            </w:pPr>
            <w:r w:rsidRPr="00EA392B">
              <w:t>3</w:t>
            </w:r>
          </w:p>
        </w:tc>
      </w:tr>
      <w:tr w:rsidR="00E06B02" w:rsidRPr="00EA392B" w14:paraId="31638560" w14:textId="77777777" w:rsidTr="00F4057C">
        <w:trPr>
          <w:trHeight w:val="70"/>
        </w:trPr>
        <w:tc>
          <w:tcPr>
            <w:tcW w:w="6215" w:type="dxa"/>
            <w:gridSpan w:val="3"/>
            <w:tcBorders>
              <w:top w:val="single" w:sz="4" w:space="0" w:color="auto"/>
              <w:left w:val="single" w:sz="8" w:space="0" w:color="auto"/>
              <w:bottom w:val="single" w:sz="8" w:space="0" w:color="auto"/>
              <w:right w:val="single" w:sz="4" w:space="0" w:color="000000"/>
            </w:tcBorders>
            <w:shd w:val="clear" w:color="auto" w:fill="CCFFFF"/>
            <w:vAlign w:val="center"/>
          </w:tcPr>
          <w:p w14:paraId="5D3CBB09" w14:textId="77777777" w:rsidR="0081702C" w:rsidRPr="00EA392B" w:rsidRDefault="0081702C" w:rsidP="0081702C">
            <w:pPr>
              <w:jc w:val="right"/>
              <w:rPr>
                <w:b/>
                <w:bCs/>
              </w:rPr>
            </w:pPr>
            <w:r w:rsidRPr="00EA392B">
              <w:rPr>
                <w:b/>
                <w:bCs/>
              </w:rPr>
              <w:t>Всього ОК за циклом загальної підготовки</w:t>
            </w:r>
          </w:p>
        </w:tc>
        <w:tc>
          <w:tcPr>
            <w:tcW w:w="850" w:type="dxa"/>
            <w:gridSpan w:val="2"/>
            <w:tcBorders>
              <w:top w:val="nil"/>
              <w:left w:val="nil"/>
              <w:bottom w:val="single" w:sz="8" w:space="0" w:color="auto"/>
              <w:right w:val="single" w:sz="4" w:space="0" w:color="auto"/>
            </w:tcBorders>
            <w:shd w:val="clear" w:color="auto" w:fill="CCFFFF"/>
            <w:vAlign w:val="center"/>
          </w:tcPr>
          <w:p w14:paraId="7DE03463" w14:textId="20D1792E" w:rsidR="0081702C" w:rsidRPr="00EA392B" w:rsidRDefault="000032F8" w:rsidP="0081702C">
            <w:pPr>
              <w:jc w:val="center"/>
              <w:rPr>
                <w:b/>
                <w:bCs/>
              </w:rPr>
            </w:pPr>
            <w:r w:rsidRPr="00EA392B">
              <w:rPr>
                <w:b/>
                <w:bCs/>
              </w:rPr>
              <w:t>39</w:t>
            </w:r>
          </w:p>
        </w:tc>
        <w:tc>
          <w:tcPr>
            <w:tcW w:w="1044" w:type="dxa"/>
            <w:tcBorders>
              <w:top w:val="nil"/>
              <w:left w:val="nil"/>
              <w:bottom w:val="single" w:sz="8" w:space="0" w:color="auto"/>
              <w:right w:val="single" w:sz="4" w:space="0" w:color="auto"/>
            </w:tcBorders>
            <w:shd w:val="clear" w:color="auto" w:fill="CCFFFF"/>
            <w:vAlign w:val="center"/>
          </w:tcPr>
          <w:p w14:paraId="1D46BE4A" w14:textId="11385D2C" w:rsidR="0081702C" w:rsidRPr="00EA392B" w:rsidRDefault="0081702C" w:rsidP="0081702C">
            <w:pPr>
              <w:jc w:val="center"/>
              <w:rPr>
                <w:b/>
                <w:bCs/>
              </w:rPr>
            </w:pPr>
            <w:r w:rsidRPr="00EA392B">
              <w:rPr>
                <w:b/>
                <w:bCs/>
              </w:rPr>
              <w:t xml:space="preserve">1 </w:t>
            </w:r>
            <w:r w:rsidR="000032F8" w:rsidRPr="00EA392B">
              <w:rPr>
                <w:b/>
                <w:bCs/>
              </w:rPr>
              <w:t>170</w:t>
            </w:r>
          </w:p>
        </w:tc>
        <w:tc>
          <w:tcPr>
            <w:tcW w:w="1193" w:type="dxa"/>
            <w:tcBorders>
              <w:top w:val="nil"/>
              <w:left w:val="nil"/>
              <w:bottom w:val="single" w:sz="8" w:space="0" w:color="auto"/>
              <w:right w:val="nil"/>
            </w:tcBorders>
            <w:shd w:val="clear" w:color="auto" w:fill="CCFFFF"/>
            <w:vAlign w:val="center"/>
          </w:tcPr>
          <w:p w14:paraId="3DFEEE55" w14:textId="49009486" w:rsidR="0081702C" w:rsidRPr="00EA392B" w:rsidRDefault="0081702C" w:rsidP="0081702C">
            <w:pPr>
              <w:jc w:val="center"/>
              <w:rPr>
                <w:b/>
                <w:bCs/>
              </w:rPr>
            </w:pPr>
            <w:r w:rsidRPr="00EA392B">
              <w:rPr>
                <w:b/>
                <w:bCs/>
              </w:rPr>
              <w:t>15</w:t>
            </w:r>
          </w:p>
        </w:tc>
        <w:tc>
          <w:tcPr>
            <w:tcW w:w="1036" w:type="dxa"/>
            <w:tcBorders>
              <w:top w:val="nil"/>
              <w:left w:val="single" w:sz="4" w:space="0" w:color="auto"/>
              <w:bottom w:val="single" w:sz="8" w:space="0" w:color="auto"/>
              <w:right w:val="single" w:sz="8" w:space="0" w:color="auto"/>
            </w:tcBorders>
            <w:shd w:val="clear" w:color="auto" w:fill="CCFFFF"/>
            <w:vAlign w:val="center"/>
          </w:tcPr>
          <w:p w14:paraId="7809F75C" w14:textId="77777777" w:rsidR="0081702C" w:rsidRPr="00EA392B" w:rsidRDefault="0081702C" w:rsidP="0081702C">
            <w:pPr>
              <w:jc w:val="center"/>
              <w:rPr>
                <w:b/>
                <w:bCs/>
              </w:rPr>
            </w:pPr>
            <w:r w:rsidRPr="00EA392B">
              <w:rPr>
                <w:b/>
                <w:bCs/>
              </w:rPr>
              <w:t> </w:t>
            </w:r>
          </w:p>
        </w:tc>
      </w:tr>
      <w:tr w:rsidR="00E06B02" w:rsidRPr="00EA392B" w14:paraId="7804D146" w14:textId="77777777" w:rsidTr="005447B7">
        <w:trPr>
          <w:trHeight w:val="191"/>
        </w:trPr>
        <w:tc>
          <w:tcPr>
            <w:tcW w:w="10338"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52007E94" w14:textId="0AFECF45" w:rsidR="0081702C" w:rsidRPr="00EA392B" w:rsidRDefault="006A075D" w:rsidP="0081702C">
            <w:pPr>
              <w:jc w:val="center"/>
              <w:rPr>
                <w:b/>
                <w:bCs/>
              </w:rPr>
            </w:pPr>
            <w:r w:rsidRPr="006A075D">
              <w:rPr>
                <w:b/>
                <w:bCs/>
              </w:rPr>
              <w:t>Вибіркові освітні компоненти ОПП</w:t>
            </w:r>
          </w:p>
        </w:tc>
      </w:tr>
      <w:tr w:rsidR="00E06B02" w:rsidRPr="00EA392B" w14:paraId="39C5FB86" w14:textId="77777777" w:rsidTr="00F4057C">
        <w:trPr>
          <w:trHeight w:val="70"/>
        </w:trPr>
        <w:tc>
          <w:tcPr>
            <w:tcW w:w="6215" w:type="dxa"/>
            <w:gridSpan w:val="3"/>
            <w:tcBorders>
              <w:top w:val="single" w:sz="4" w:space="0" w:color="auto"/>
              <w:left w:val="single" w:sz="8" w:space="0" w:color="auto"/>
              <w:bottom w:val="single" w:sz="4" w:space="0" w:color="auto"/>
              <w:right w:val="single" w:sz="4" w:space="0" w:color="000000"/>
            </w:tcBorders>
            <w:shd w:val="clear" w:color="auto" w:fill="CCFFCC"/>
            <w:vAlign w:val="center"/>
          </w:tcPr>
          <w:p w14:paraId="6BDD5EA4" w14:textId="77777777" w:rsidR="0081702C" w:rsidRPr="00EA392B" w:rsidRDefault="0081702C" w:rsidP="0081702C">
            <w:pPr>
              <w:jc w:val="right"/>
              <w:rPr>
                <w:b/>
                <w:bCs/>
              </w:rPr>
            </w:pPr>
            <w:r w:rsidRPr="00EA392B">
              <w:rPr>
                <w:b/>
                <w:bCs/>
              </w:rPr>
              <w:t>Всього ВК за циклом загальної підготовки</w:t>
            </w:r>
          </w:p>
        </w:tc>
        <w:tc>
          <w:tcPr>
            <w:tcW w:w="850" w:type="dxa"/>
            <w:gridSpan w:val="2"/>
            <w:tcBorders>
              <w:top w:val="nil"/>
              <w:left w:val="nil"/>
              <w:bottom w:val="single" w:sz="4" w:space="0" w:color="auto"/>
              <w:right w:val="single" w:sz="4" w:space="0" w:color="auto"/>
            </w:tcBorders>
            <w:shd w:val="clear" w:color="auto" w:fill="CCFFCC"/>
            <w:vAlign w:val="center"/>
          </w:tcPr>
          <w:p w14:paraId="2684AF4B" w14:textId="3FE7313E" w:rsidR="0081702C" w:rsidRPr="00EA392B" w:rsidRDefault="005447B7" w:rsidP="0081702C">
            <w:pPr>
              <w:jc w:val="center"/>
              <w:rPr>
                <w:b/>
                <w:bCs/>
              </w:rPr>
            </w:pPr>
            <w:r w:rsidRPr="00EA392B">
              <w:rPr>
                <w:b/>
                <w:bCs/>
              </w:rPr>
              <w:t>4</w:t>
            </w:r>
          </w:p>
        </w:tc>
        <w:tc>
          <w:tcPr>
            <w:tcW w:w="1044" w:type="dxa"/>
            <w:tcBorders>
              <w:top w:val="nil"/>
              <w:left w:val="nil"/>
              <w:bottom w:val="single" w:sz="4" w:space="0" w:color="auto"/>
              <w:right w:val="single" w:sz="4" w:space="0" w:color="auto"/>
            </w:tcBorders>
            <w:shd w:val="clear" w:color="auto" w:fill="CCFFCC"/>
            <w:vAlign w:val="center"/>
          </w:tcPr>
          <w:p w14:paraId="4B459182" w14:textId="7E14E811" w:rsidR="0081702C" w:rsidRPr="00EA392B" w:rsidRDefault="0081702C" w:rsidP="0081702C">
            <w:pPr>
              <w:jc w:val="center"/>
              <w:rPr>
                <w:b/>
                <w:bCs/>
              </w:rPr>
            </w:pPr>
            <w:r w:rsidRPr="00EA392B">
              <w:rPr>
                <w:b/>
                <w:bCs/>
              </w:rPr>
              <w:t>1</w:t>
            </w:r>
            <w:r w:rsidR="005447B7" w:rsidRPr="00EA392B">
              <w:rPr>
                <w:b/>
                <w:bCs/>
              </w:rPr>
              <w:t>2</w:t>
            </w:r>
            <w:r w:rsidRPr="00EA392B">
              <w:rPr>
                <w:b/>
                <w:bCs/>
              </w:rPr>
              <w:t>0</w:t>
            </w:r>
          </w:p>
        </w:tc>
        <w:tc>
          <w:tcPr>
            <w:tcW w:w="1193" w:type="dxa"/>
            <w:tcBorders>
              <w:top w:val="nil"/>
              <w:left w:val="nil"/>
              <w:bottom w:val="single" w:sz="4" w:space="0" w:color="auto"/>
              <w:right w:val="nil"/>
            </w:tcBorders>
            <w:shd w:val="clear" w:color="auto" w:fill="CCFFCC"/>
            <w:vAlign w:val="center"/>
          </w:tcPr>
          <w:p w14:paraId="46EC0A15" w14:textId="77777777" w:rsidR="0081702C" w:rsidRPr="00EA392B" w:rsidRDefault="0081702C" w:rsidP="0081702C">
            <w:pPr>
              <w:jc w:val="center"/>
              <w:rPr>
                <w:b/>
                <w:bCs/>
              </w:rPr>
            </w:pPr>
            <w:r w:rsidRPr="00EA392B">
              <w:rPr>
                <w:b/>
                <w:bCs/>
              </w:rPr>
              <w:t>1</w:t>
            </w:r>
          </w:p>
        </w:tc>
        <w:tc>
          <w:tcPr>
            <w:tcW w:w="1036" w:type="dxa"/>
            <w:tcBorders>
              <w:top w:val="nil"/>
              <w:left w:val="single" w:sz="4" w:space="0" w:color="auto"/>
              <w:bottom w:val="single" w:sz="4" w:space="0" w:color="auto"/>
              <w:right w:val="single" w:sz="8" w:space="0" w:color="auto"/>
            </w:tcBorders>
            <w:shd w:val="clear" w:color="auto" w:fill="CCFFCC"/>
            <w:vAlign w:val="center"/>
          </w:tcPr>
          <w:p w14:paraId="684BAA02" w14:textId="77777777" w:rsidR="0081702C" w:rsidRPr="00EA392B" w:rsidRDefault="0081702C" w:rsidP="0081702C">
            <w:pPr>
              <w:jc w:val="center"/>
              <w:rPr>
                <w:b/>
                <w:bCs/>
              </w:rPr>
            </w:pPr>
          </w:p>
        </w:tc>
      </w:tr>
      <w:tr w:rsidR="00E06B02" w:rsidRPr="00EA392B" w14:paraId="67337487" w14:textId="77777777" w:rsidTr="005447B7">
        <w:trPr>
          <w:trHeight w:val="606"/>
        </w:trPr>
        <w:tc>
          <w:tcPr>
            <w:tcW w:w="1132" w:type="dxa"/>
            <w:tcBorders>
              <w:top w:val="nil"/>
              <w:left w:val="single" w:sz="8" w:space="0" w:color="auto"/>
              <w:bottom w:val="single" w:sz="4" w:space="0" w:color="auto"/>
              <w:right w:val="single" w:sz="4" w:space="0" w:color="auto"/>
            </w:tcBorders>
            <w:shd w:val="clear" w:color="auto" w:fill="auto"/>
            <w:vAlign w:val="center"/>
          </w:tcPr>
          <w:p w14:paraId="7B4F13A0" w14:textId="77777777" w:rsidR="005447B7" w:rsidRPr="00EA392B" w:rsidRDefault="005447B7" w:rsidP="005447B7">
            <w:pPr>
              <w:jc w:val="center"/>
            </w:pPr>
            <w:r w:rsidRPr="00EA392B">
              <w:t>ВК 1.1</w:t>
            </w:r>
          </w:p>
        </w:tc>
        <w:tc>
          <w:tcPr>
            <w:tcW w:w="5075" w:type="dxa"/>
            <w:tcBorders>
              <w:top w:val="nil"/>
              <w:left w:val="nil"/>
              <w:right w:val="single" w:sz="4" w:space="0" w:color="auto"/>
            </w:tcBorders>
            <w:shd w:val="clear" w:color="auto" w:fill="auto"/>
            <w:noWrap/>
            <w:vAlign w:val="center"/>
          </w:tcPr>
          <w:p w14:paraId="23B0DA10" w14:textId="0F7928E7" w:rsidR="005447B7" w:rsidRPr="00EA392B" w:rsidRDefault="005447B7" w:rsidP="005447B7">
            <w:pPr>
              <w:jc w:val="center"/>
            </w:pPr>
            <w:r w:rsidRPr="00EA392B">
              <w:t>Дисциплін</w:t>
            </w:r>
            <w:r w:rsidR="00893305" w:rsidRPr="00EA392B">
              <w:t>а</w:t>
            </w:r>
            <w:r w:rsidRPr="00EA392B">
              <w:t xml:space="preserve"> вільного вибору студентів із загальноуніверситетського переліку дисциплін</w:t>
            </w:r>
          </w:p>
        </w:tc>
        <w:tc>
          <w:tcPr>
            <w:tcW w:w="850" w:type="dxa"/>
            <w:gridSpan w:val="2"/>
            <w:tcBorders>
              <w:top w:val="nil"/>
              <w:left w:val="nil"/>
              <w:bottom w:val="single" w:sz="4" w:space="0" w:color="auto"/>
              <w:right w:val="single" w:sz="4" w:space="0" w:color="auto"/>
            </w:tcBorders>
            <w:shd w:val="clear" w:color="auto" w:fill="auto"/>
            <w:vAlign w:val="center"/>
          </w:tcPr>
          <w:p w14:paraId="52AA51E2" w14:textId="7E649A24" w:rsidR="005447B7" w:rsidRPr="00EA392B" w:rsidRDefault="005447B7" w:rsidP="005447B7">
            <w:pPr>
              <w:jc w:val="center"/>
            </w:pPr>
            <w:r w:rsidRPr="00EA392B">
              <w:t>4</w:t>
            </w:r>
          </w:p>
        </w:tc>
        <w:tc>
          <w:tcPr>
            <w:tcW w:w="1052" w:type="dxa"/>
            <w:gridSpan w:val="2"/>
            <w:tcBorders>
              <w:top w:val="nil"/>
              <w:left w:val="nil"/>
              <w:bottom w:val="single" w:sz="4" w:space="0" w:color="auto"/>
              <w:right w:val="single" w:sz="4" w:space="0" w:color="auto"/>
            </w:tcBorders>
            <w:shd w:val="clear" w:color="auto" w:fill="auto"/>
            <w:vAlign w:val="center"/>
          </w:tcPr>
          <w:p w14:paraId="6B141C2C" w14:textId="140BBB90" w:rsidR="005447B7" w:rsidRPr="00EA392B" w:rsidRDefault="005447B7" w:rsidP="005447B7">
            <w:pPr>
              <w:jc w:val="center"/>
            </w:pPr>
            <w:r w:rsidRPr="00EA392B">
              <w:t>120</w:t>
            </w:r>
          </w:p>
        </w:tc>
        <w:tc>
          <w:tcPr>
            <w:tcW w:w="1193" w:type="dxa"/>
            <w:tcBorders>
              <w:top w:val="nil"/>
              <w:left w:val="nil"/>
              <w:bottom w:val="single" w:sz="4" w:space="0" w:color="auto"/>
              <w:right w:val="nil"/>
            </w:tcBorders>
            <w:shd w:val="clear" w:color="auto" w:fill="auto"/>
            <w:vAlign w:val="center"/>
          </w:tcPr>
          <w:p w14:paraId="7D89B25A" w14:textId="77777777" w:rsidR="005447B7" w:rsidRPr="00EA392B" w:rsidRDefault="005447B7" w:rsidP="005447B7">
            <w:pPr>
              <w:jc w:val="center"/>
            </w:pPr>
            <w:r w:rsidRPr="00EA392B">
              <w:t>з</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268C15F7" w14:textId="77777777" w:rsidR="005447B7" w:rsidRPr="00EA392B" w:rsidRDefault="005447B7" w:rsidP="005447B7">
            <w:pPr>
              <w:jc w:val="center"/>
            </w:pPr>
            <w:r w:rsidRPr="00EA392B">
              <w:t>3</w:t>
            </w:r>
          </w:p>
        </w:tc>
      </w:tr>
      <w:tr w:rsidR="00E06B02" w:rsidRPr="00EA392B" w14:paraId="203B43BD" w14:textId="77777777" w:rsidTr="00F4057C">
        <w:trPr>
          <w:trHeight w:val="60"/>
        </w:trPr>
        <w:tc>
          <w:tcPr>
            <w:tcW w:w="6215" w:type="dxa"/>
            <w:gridSpan w:val="3"/>
            <w:tcBorders>
              <w:top w:val="single" w:sz="4" w:space="0" w:color="auto"/>
              <w:left w:val="single" w:sz="4" w:space="0" w:color="auto"/>
              <w:bottom w:val="single" w:sz="4" w:space="0" w:color="auto"/>
              <w:right w:val="single" w:sz="4" w:space="0" w:color="auto"/>
            </w:tcBorders>
            <w:shd w:val="clear" w:color="auto" w:fill="CC99FF"/>
            <w:vAlign w:val="center"/>
          </w:tcPr>
          <w:p w14:paraId="3C0A4A0B" w14:textId="77777777" w:rsidR="005447B7" w:rsidRPr="00EA392B" w:rsidRDefault="005447B7" w:rsidP="005447B7">
            <w:pPr>
              <w:jc w:val="center"/>
              <w:rPr>
                <w:b/>
                <w:bCs/>
              </w:rPr>
            </w:pPr>
            <w:r w:rsidRPr="00EA392B">
              <w:rPr>
                <w:b/>
                <w:bCs/>
              </w:rPr>
              <w:t>Всього за циклом загальної підготовки</w:t>
            </w:r>
          </w:p>
        </w:tc>
        <w:tc>
          <w:tcPr>
            <w:tcW w:w="850" w:type="dxa"/>
            <w:gridSpan w:val="2"/>
            <w:tcBorders>
              <w:top w:val="single" w:sz="4" w:space="0" w:color="auto"/>
              <w:left w:val="nil"/>
              <w:bottom w:val="nil"/>
              <w:right w:val="single" w:sz="8" w:space="0" w:color="auto"/>
            </w:tcBorders>
            <w:shd w:val="clear" w:color="auto" w:fill="CC99FF"/>
            <w:vAlign w:val="center"/>
          </w:tcPr>
          <w:p w14:paraId="71C74A28" w14:textId="013361AE" w:rsidR="005447B7" w:rsidRPr="00EA392B" w:rsidRDefault="005447B7" w:rsidP="005447B7">
            <w:pPr>
              <w:jc w:val="center"/>
              <w:rPr>
                <w:b/>
                <w:bCs/>
              </w:rPr>
            </w:pPr>
            <w:r w:rsidRPr="00EA392B">
              <w:rPr>
                <w:b/>
                <w:bCs/>
              </w:rPr>
              <w:t>43</w:t>
            </w:r>
          </w:p>
        </w:tc>
        <w:tc>
          <w:tcPr>
            <w:tcW w:w="1044" w:type="dxa"/>
            <w:tcBorders>
              <w:top w:val="single" w:sz="8" w:space="0" w:color="auto"/>
              <w:left w:val="single" w:sz="8" w:space="0" w:color="auto"/>
              <w:bottom w:val="single" w:sz="8" w:space="0" w:color="auto"/>
              <w:right w:val="single" w:sz="8" w:space="0" w:color="auto"/>
            </w:tcBorders>
            <w:shd w:val="clear" w:color="auto" w:fill="CC99FF"/>
            <w:vAlign w:val="center"/>
          </w:tcPr>
          <w:p w14:paraId="0574C949" w14:textId="792380D5" w:rsidR="005447B7" w:rsidRPr="00EA392B" w:rsidRDefault="005447B7" w:rsidP="005447B7">
            <w:pPr>
              <w:jc w:val="center"/>
              <w:rPr>
                <w:b/>
                <w:bCs/>
              </w:rPr>
            </w:pPr>
            <w:r w:rsidRPr="00EA392B">
              <w:rPr>
                <w:b/>
                <w:bCs/>
              </w:rPr>
              <w:t>1290</w:t>
            </w:r>
          </w:p>
        </w:tc>
        <w:tc>
          <w:tcPr>
            <w:tcW w:w="1193" w:type="dxa"/>
            <w:tcBorders>
              <w:top w:val="single" w:sz="8" w:space="0" w:color="auto"/>
              <w:left w:val="single" w:sz="8" w:space="0" w:color="auto"/>
              <w:bottom w:val="single" w:sz="8" w:space="0" w:color="auto"/>
              <w:right w:val="single" w:sz="8" w:space="0" w:color="auto"/>
            </w:tcBorders>
            <w:shd w:val="clear" w:color="auto" w:fill="CC99FF"/>
            <w:vAlign w:val="center"/>
          </w:tcPr>
          <w:p w14:paraId="6C5AA698" w14:textId="1501AD33" w:rsidR="005447B7" w:rsidRPr="00EA392B" w:rsidRDefault="005447B7" w:rsidP="005447B7">
            <w:pPr>
              <w:jc w:val="center"/>
              <w:rPr>
                <w:b/>
                <w:bCs/>
              </w:rPr>
            </w:pPr>
            <w:r w:rsidRPr="00EA392B">
              <w:rPr>
                <w:b/>
                <w:bCs/>
              </w:rPr>
              <w:t>16</w:t>
            </w:r>
          </w:p>
        </w:tc>
        <w:tc>
          <w:tcPr>
            <w:tcW w:w="1036" w:type="dxa"/>
            <w:tcBorders>
              <w:top w:val="single" w:sz="4" w:space="0" w:color="auto"/>
              <w:left w:val="single" w:sz="8" w:space="0" w:color="auto"/>
              <w:bottom w:val="nil"/>
              <w:right w:val="single" w:sz="4" w:space="0" w:color="auto"/>
            </w:tcBorders>
            <w:shd w:val="clear" w:color="auto" w:fill="CC99FF"/>
            <w:vAlign w:val="center"/>
          </w:tcPr>
          <w:p w14:paraId="6CB61472" w14:textId="77777777" w:rsidR="005447B7" w:rsidRPr="00EA392B" w:rsidRDefault="005447B7" w:rsidP="005447B7">
            <w:pPr>
              <w:jc w:val="center"/>
              <w:rPr>
                <w:b/>
                <w:bCs/>
              </w:rPr>
            </w:pPr>
            <w:r w:rsidRPr="00EA392B">
              <w:rPr>
                <w:b/>
                <w:bCs/>
              </w:rPr>
              <w:t> </w:t>
            </w:r>
          </w:p>
        </w:tc>
      </w:tr>
      <w:tr w:rsidR="00E06B02" w:rsidRPr="00EA392B" w14:paraId="202BA7BA" w14:textId="77777777" w:rsidTr="0081702C">
        <w:trPr>
          <w:trHeight w:val="60"/>
        </w:trPr>
        <w:tc>
          <w:tcPr>
            <w:tcW w:w="10338" w:type="dxa"/>
            <w:gridSpan w:val="8"/>
            <w:tcBorders>
              <w:top w:val="single" w:sz="8" w:space="0" w:color="auto"/>
              <w:left w:val="single" w:sz="8" w:space="0" w:color="auto"/>
              <w:bottom w:val="single" w:sz="8" w:space="0" w:color="auto"/>
              <w:right w:val="single" w:sz="8" w:space="0" w:color="000000"/>
            </w:tcBorders>
            <w:shd w:val="clear" w:color="auto" w:fill="FFFF99"/>
            <w:vAlign w:val="center"/>
          </w:tcPr>
          <w:p w14:paraId="1CA279E9" w14:textId="77777777" w:rsidR="005447B7" w:rsidRPr="00EA392B" w:rsidRDefault="005447B7" w:rsidP="005447B7">
            <w:pPr>
              <w:jc w:val="center"/>
              <w:rPr>
                <w:b/>
                <w:bCs/>
              </w:rPr>
            </w:pPr>
            <w:r w:rsidRPr="00EA392B">
              <w:rPr>
                <w:b/>
                <w:bCs/>
              </w:rPr>
              <w:t>ІІ. ЦИКЛ ПРОФЕСІЙНОЇ ПІДГОТОВКИ</w:t>
            </w:r>
          </w:p>
        </w:tc>
      </w:tr>
      <w:tr w:rsidR="00E06B02" w:rsidRPr="00EA392B" w14:paraId="186DB326" w14:textId="77777777" w:rsidTr="0081702C">
        <w:trPr>
          <w:trHeight w:val="60"/>
        </w:trPr>
        <w:tc>
          <w:tcPr>
            <w:tcW w:w="10338" w:type="dxa"/>
            <w:gridSpan w:val="8"/>
            <w:tcBorders>
              <w:top w:val="single" w:sz="8" w:space="0" w:color="auto"/>
              <w:left w:val="single" w:sz="8" w:space="0" w:color="auto"/>
              <w:bottom w:val="single" w:sz="4" w:space="0" w:color="auto"/>
              <w:right w:val="single" w:sz="8" w:space="0" w:color="000000"/>
            </w:tcBorders>
            <w:shd w:val="clear" w:color="auto" w:fill="FFFFFF"/>
            <w:vAlign w:val="center"/>
          </w:tcPr>
          <w:p w14:paraId="45CE5A5E" w14:textId="050371B3" w:rsidR="005447B7" w:rsidRPr="00EA392B" w:rsidRDefault="005447B7" w:rsidP="005447B7">
            <w:pPr>
              <w:jc w:val="center"/>
              <w:rPr>
                <w:b/>
                <w:bCs/>
              </w:rPr>
            </w:pPr>
            <w:r w:rsidRPr="00EA392B">
              <w:rPr>
                <w:b/>
                <w:bCs/>
              </w:rPr>
              <w:t>Обов’язкові освітні компоненти ОПП</w:t>
            </w:r>
          </w:p>
        </w:tc>
      </w:tr>
      <w:tr w:rsidR="00BD06FD" w:rsidRPr="00EA392B" w14:paraId="5871398D" w14:textId="77777777" w:rsidTr="00FD44E8">
        <w:trPr>
          <w:trHeight w:val="315"/>
        </w:trPr>
        <w:tc>
          <w:tcPr>
            <w:tcW w:w="1132" w:type="dxa"/>
            <w:tcBorders>
              <w:top w:val="single" w:sz="4" w:space="0" w:color="auto"/>
              <w:left w:val="single" w:sz="8" w:space="0" w:color="auto"/>
              <w:bottom w:val="single" w:sz="4" w:space="0" w:color="auto"/>
              <w:right w:val="single" w:sz="4" w:space="0" w:color="auto"/>
            </w:tcBorders>
            <w:vAlign w:val="center"/>
          </w:tcPr>
          <w:p w14:paraId="437E7AF7" w14:textId="143BE36D" w:rsidR="005447B7" w:rsidRPr="00EA392B" w:rsidRDefault="005447B7" w:rsidP="001E2BBC">
            <w:pPr>
              <w:jc w:val="center"/>
            </w:pPr>
            <w:r w:rsidRPr="00EA392B">
              <w:t>ОК 2.1</w:t>
            </w:r>
          </w:p>
        </w:tc>
        <w:tc>
          <w:tcPr>
            <w:tcW w:w="5075" w:type="dxa"/>
            <w:tcBorders>
              <w:top w:val="nil"/>
              <w:left w:val="nil"/>
              <w:bottom w:val="single" w:sz="4" w:space="0" w:color="auto"/>
              <w:right w:val="single" w:sz="4" w:space="0" w:color="auto"/>
            </w:tcBorders>
            <w:shd w:val="clear" w:color="auto" w:fill="auto"/>
            <w:noWrap/>
            <w:vAlign w:val="center"/>
          </w:tcPr>
          <w:p w14:paraId="66403E7A" w14:textId="39BF33E3" w:rsidR="005447B7" w:rsidRPr="00EA392B" w:rsidRDefault="005447B7" w:rsidP="001E2BBC">
            <w:r w:rsidRPr="00EA392B">
              <w:t>Вступ до спеціальності та етика соціальної роботи</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9A9CBFA" w14:textId="7B41055E" w:rsidR="005447B7" w:rsidRPr="00EA392B" w:rsidRDefault="005447B7" w:rsidP="001E2BBC">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auto"/>
            <w:noWrap/>
            <w:vAlign w:val="center"/>
          </w:tcPr>
          <w:p w14:paraId="120300C0" w14:textId="7C57A967" w:rsidR="005447B7" w:rsidRPr="00EA392B" w:rsidRDefault="005447B7" w:rsidP="001E2BBC">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184091CE" w14:textId="1BAE538B" w:rsidR="005447B7" w:rsidRPr="00EA392B" w:rsidRDefault="005447B7" w:rsidP="001E2BBC">
            <w:pPr>
              <w:jc w:val="center"/>
            </w:pPr>
            <w:r w:rsidRPr="00EA392B">
              <w:t>і</w:t>
            </w:r>
          </w:p>
        </w:tc>
        <w:tc>
          <w:tcPr>
            <w:tcW w:w="1036" w:type="dxa"/>
            <w:tcBorders>
              <w:top w:val="nil"/>
              <w:left w:val="single" w:sz="4" w:space="0" w:color="auto"/>
              <w:bottom w:val="single" w:sz="4" w:space="0" w:color="auto"/>
              <w:right w:val="single" w:sz="8" w:space="0" w:color="auto"/>
            </w:tcBorders>
            <w:shd w:val="clear" w:color="auto" w:fill="auto"/>
            <w:noWrap/>
            <w:vAlign w:val="center"/>
          </w:tcPr>
          <w:p w14:paraId="00264D54" w14:textId="50254EE0" w:rsidR="005447B7" w:rsidRPr="00EA392B" w:rsidRDefault="005447B7" w:rsidP="001E2BBC">
            <w:pPr>
              <w:jc w:val="center"/>
            </w:pPr>
            <w:r w:rsidRPr="00EA392B">
              <w:t>1</w:t>
            </w:r>
          </w:p>
        </w:tc>
      </w:tr>
      <w:tr w:rsidR="00BD06FD" w:rsidRPr="00EA392B" w14:paraId="07543DA5" w14:textId="77777777" w:rsidTr="00FD44E8">
        <w:trPr>
          <w:trHeight w:val="70"/>
        </w:trPr>
        <w:tc>
          <w:tcPr>
            <w:tcW w:w="1132" w:type="dxa"/>
            <w:tcBorders>
              <w:top w:val="single" w:sz="4" w:space="0" w:color="auto"/>
              <w:left w:val="single" w:sz="4" w:space="0" w:color="auto"/>
              <w:bottom w:val="single" w:sz="4" w:space="0" w:color="auto"/>
              <w:right w:val="single" w:sz="4" w:space="0" w:color="auto"/>
            </w:tcBorders>
            <w:vAlign w:val="center"/>
          </w:tcPr>
          <w:p w14:paraId="3C8B183E" w14:textId="07191F26" w:rsidR="00BC0B90" w:rsidRPr="00EA392B" w:rsidRDefault="00BC0B90" w:rsidP="00BC0B90">
            <w:pPr>
              <w:jc w:val="center"/>
            </w:pPr>
            <w:r w:rsidRPr="00EA392B">
              <w:t>ОК 2.2</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3F2DD253" w14:textId="6D632CAD" w:rsidR="00BC0B90" w:rsidRPr="00EA392B" w:rsidRDefault="00BC0B90" w:rsidP="00BC0B90">
            <w:pPr>
              <w:rPr>
                <w:iCs/>
              </w:rPr>
            </w:pPr>
            <w:r w:rsidRPr="00EA392B">
              <w:t>Історія соціальної роботи</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5BEA7EC9" w14:textId="4353AA37" w:rsidR="00BC0B90" w:rsidRPr="00EA392B" w:rsidRDefault="00BC0B90" w:rsidP="00BC0B90">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auto"/>
            <w:noWrap/>
            <w:vAlign w:val="center"/>
          </w:tcPr>
          <w:p w14:paraId="4E0ECD8B" w14:textId="097AEA16" w:rsidR="00BC0B90" w:rsidRPr="00EA392B" w:rsidRDefault="00BC0B90" w:rsidP="00BC0B90">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28F0363F" w14:textId="579E1C8C" w:rsidR="00BC0B90" w:rsidRPr="00EA392B" w:rsidRDefault="00BC0B90" w:rsidP="00BC0B90">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E62E" w14:textId="66BF38EE" w:rsidR="00BC0B90" w:rsidRPr="00EA392B" w:rsidRDefault="00BC0B90" w:rsidP="00BC0B90">
            <w:pPr>
              <w:jc w:val="center"/>
            </w:pPr>
            <w:r w:rsidRPr="00EA392B">
              <w:t>1</w:t>
            </w:r>
          </w:p>
        </w:tc>
      </w:tr>
      <w:tr w:rsidR="00BD06FD" w:rsidRPr="00EA392B" w14:paraId="16E21FF8" w14:textId="77777777" w:rsidTr="001E2BBC">
        <w:trPr>
          <w:trHeight w:val="70"/>
        </w:trPr>
        <w:tc>
          <w:tcPr>
            <w:tcW w:w="1132" w:type="dxa"/>
            <w:tcBorders>
              <w:top w:val="single" w:sz="4" w:space="0" w:color="auto"/>
              <w:left w:val="single" w:sz="4" w:space="0" w:color="auto"/>
              <w:bottom w:val="single" w:sz="4" w:space="0" w:color="auto"/>
              <w:right w:val="single" w:sz="4" w:space="0" w:color="auto"/>
            </w:tcBorders>
            <w:vAlign w:val="center"/>
          </w:tcPr>
          <w:p w14:paraId="0AB9AC3F" w14:textId="5104998C" w:rsidR="00BC0B90" w:rsidRPr="00EA392B" w:rsidRDefault="00BC0B90" w:rsidP="00BC0B90">
            <w:pPr>
              <w:jc w:val="center"/>
            </w:pPr>
            <w:r w:rsidRPr="00EA392B">
              <w:t>ОК 2.3</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10119C78" w14:textId="2615D735" w:rsidR="00BC0B90" w:rsidRPr="00EA392B" w:rsidRDefault="00BC0B90" w:rsidP="00BC0B90">
            <w:pPr>
              <w:rPr>
                <w:i/>
                <w:iCs/>
              </w:rPr>
            </w:pPr>
            <w:r w:rsidRPr="00EA392B">
              <w:t>Загальна педагогіка</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0EAC682F" w14:textId="757BF117" w:rsidR="00BC0B90" w:rsidRPr="00EA392B" w:rsidRDefault="00BC0B90" w:rsidP="00BC0B90">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auto"/>
            <w:noWrap/>
            <w:vAlign w:val="center"/>
          </w:tcPr>
          <w:p w14:paraId="07259C95" w14:textId="6C6DA37D" w:rsidR="00BC0B90" w:rsidRPr="00EA392B" w:rsidRDefault="00BC0B90" w:rsidP="00BC0B90">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48F4BADF" w14:textId="59248206" w:rsidR="00BC0B90" w:rsidRPr="00EA392B" w:rsidRDefault="00BC0B90" w:rsidP="00BC0B90">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1E66F" w14:textId="6A91F394" w:rsidR="00BC0B90" w:rsidRPr="00EA392B" w:rsidRDefault="00BC0B90" w:rsidP="00BC0B90">
            <w:pPr>
              <w:jc w:val="center"/>
            </w:pPr>
            <w:r w:rsidRPr="00EA392B">
              <w:t>1</w:t>
            </w:r>
          </w:p>
        </w:tc>
      </w:tr>
      <w:tr w:rsidR="00BD06FD" w:rsidRPr="00EA392B" w14:paraId="4DC4488D" w14:textId="77777777" w:rsidTr="00FD44E8">
        <w:trPr>
          <w:trHeight w:val="70"/>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0CC39CA" w14:textId="1E9EE000" w:rsidR="00BC0B90" w:rsidRPr="00EA392B" w:rsidRDefault="00BC0B90" w:rsidP="00BC0B90">
            <w:pPr>
              <w:jc w:val="center"/>
            </w:pPr>
            <w:r w:rsidRPr="00EA392B">
              <w:t>ОК 2.4</w:t>
            </w:r>
          </w:p>
        </w:tc>
        <w:tc>
          <w:tcPr>
            <w:tcW w:w="5075" w:type="dxa"/>
            <w:tcBorders>
              <w:top w:val="single" w:sz="4" w:space="0" w:color="auto"/>
              <w:left w:val="single" w:sz="4" w:space="0" w:color="auto"/>
              <w:bottom w:val="single" w:sz="4" w:space="0" w:color="auto"/>
              <w:right w:val="single" w:sz="4" w:space="0" w:color="auto"/>
            </w:tcBorders>
            <w:shd w:val="clear" w:color="auto" w:fill="auto"/>
            <w:vAlign w:val="center"/>
          </w:tcPr>
          <w:p w14:paraId="65D1F989" w14:textId="77777777" w:rsidR="00BC0B90" w:rsidRPr="00EA392B" w:rsidRDefault="00BC0B90" w:rsidP="00BC0B90">
            <w:r w:rsidRPr="00EA392B">
              <w:t>Основи психології</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5EE00D" w14:textId="77777777" w:rsidR="00BC0B90" w:rsidRPr="00EA392B" w:rsidRDefault="00BC0B90" w:rsidP="00BC0B90">
            <w:pPr>
              <w:jc w:val="center"/>
            </w:pPr>
            <w:r w:rsidRPr="00EA392B">
              <w:t>4</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6200D" w14:textId="77777777" w:rsidR="00BC0B90" w:rsidRPr="00EA392B" w:rsidRDefault="00BC0B90" w:rsidP="00BC0B90">
            <w:pPr>
              <w:jc w:val="center"/>
            </w:pPr>
            <w:r w:rsidRPr="00EA392B">
              <w:t>120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0C85795" w14:textId="5872A355" w:rsidR="00BC0B90" w:rsidRPr="00EA392B" w:rsidRDefault="00FD44E8" w:rsidP="00BC0B90">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4C633" w14:textId="75946986" w:rsidR="00BC0B90" w:rsidRPr="00EA392B" w:rsidRDefault="00FD44E8" w:rsidP="00BC0B90">
            <w:pPr>
              <w:jc w:val="center"/>
            </w:pPr>
            <w:r w:rsidRPr="00EA392B">
              <w:t>2</w:t>
            </w:r>
          </w:p>
        </w:tc>
      </w:tr>
      <w:tr w:rsidR="00BD06FD" w:rsidRPr="00EA392B" w14:paraId="2F22E522" w14:textId="77777777" w:rsidTr="00FD44E8">
        <w:trPr>
          <w:trHeight w:val="125"/>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886870A" w14:textId="6CCC00EA" w:rsidR="00FD44E8" w:rsidRPr="00EA392B" w:rsidRDefault="00FD44E8" w:rsidP="00FD44E8">
            <w:pPr>
              <w:jc w:val="center"/>
            </w:pPr>
            <w:r w:rsidRPr="00EA392B">
              <w:t>ОК 2.5</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2BF73857" w14:textId="25B8DC51" w:rsidR="00FD44E8" w:rsidRPr="00EA392B" w:rsidRDefault="00FD44E8" w:rsidP="00FD44E8">
            <w:r w:rsidRPr="00EA392B">
              <w:t>Право соціального захисту та соціальна відповідальність</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63933CD" w14:textId="62D71C20" w:rsidR="00FD44E8" w:rsidRPr="00EA392B" w:rsidRDefault="00FD44E8" w:rsidP="00FD44E8">
            <w:pPr>
              <w:jc w:val="center"/>
            </w:pPr>
            <w:r w:rsidRPr="00EA392B">
              <w:t>5</w:t>
            </w:r>
          </w:p>
        </w:tc>
        <w:tc>
          <w:tcPr>
            <w:tcW w:w="1052" w:type="dxa"/>
            <w:gridSpan w:val="2"/>
            <w:tcBorders>
              <w:top w:val="single" w:sz="4" w:space="0" w:color="auto"/>
              <w:left w:val="nil"/>
              <w:bottom w:val="single" w:sz="4" w:space="0" w:color="auto"/>
              <w:right w:val="single" w:sz="4" w:space="0" w:color="auto"/>
            </w:tcBorders>
            <w:shd w:val="clear" w:color="auto" w:fill="FFFFFF"/>
            <w:noWrap/>
            <w:vAlign w:val="center"/>
          </w:tcPr>
          <w:p w14:paraId="1B852348" w14:textId="628FFA9C" w:rsidR="00FD44E8" w:rsidRPr="00EA392B" w:rsidRDefault="00FD44E8" w:rsidP="00FD44E8">
            <w:pPr>
              <w:jc w:val="center"/>
            </w:pPr>
            <w:r w:rsidRPr="00EA392B">
              <w:t>150</w:t>
            </w:r>
          </w:p>
        </w:tc>
        <w:tc>
          <w:tcPr>
            <w:tcW w:w="1193" w:type="dxa"/>
            <w:tcBorders>
              <w:top w:val="single" w:sz="4" w:space="0" w:color="auto"/>
              <w:left w:val="nil"/>
              <w:bottom w:val="single" w:sz="4" w:space="0" w:color="auto"/>
              <w:right w:val="nil"/>
            </w:tcBorders>
            <w:shd w:val="clear" w:color="auto" w:fill="auto"/>
            <w:vAlign w:val="center"/>
          </w:tcPr>
          <w:p w14:paraId="5DA73288" w14:textId="35C0EE87" w:rsidR="00FD44E8" w:rsidRPr="00EA392B" w:rsidRDefault="00FD44E8" w:rsidP="00FD44E8">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A8024" w14:textId="0ED2F4A0" w:rsidR="00FD44E8" w:rsidRPr="00EA392B" w:rsidRDefault="00FD44E8" w:rsidP="00FD44E8">
            <w:pPr>
              <w:jc w:val="center"/>
            </w:pPr>
            <w:r w:rsidRPr="00EA392B">
              <w:t>2</w:t>
            </w:r>
          </w:p>
        </w:tc>
      </w:tr>
      <w:tr w:rsidR="00BD06FD" w:rsidRPr="00EA392B" w14:paraId="4A02A5B7" w14:textId="77777777" w:rsidTr="00FD44E8">
        <w:trPr>
          <w:trHeight w:val="125"/>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1AE5173" w14:textId="1E73316B" w:rsidR="00FD44E8" w:rsidRPr="00EA392B" w:rsidRDefault="00FD44E8" w:rsidP="00FD44E8">
            <w:pPr>
              <w:jc w:val="center"/>
            </w:pPr>
            <w:r w:rsidRPr="00EA392B">
              <w:t>ОК 2.6</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377763BF" w14:textId="77777777" w:rsidR="00FD44E8" w:rsidRPr="00EA392B" w:rsidRDefault="00FD44E8" w:rsidP="00FD44E8">
            <w:pPr>
              <w:rPr>
                <w:iCs/>
              </w:rPr>
            </w:pPr>
            <w:r w:rsidRPr="00EA392B">
              <w:t>Ведення професійної документації</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A3A6E59" w14:textId="6DEBDA28" w:rsidR="00FD44E8" w:rsidRPr="00EA392B" w:rsidRDefault="00FD44E8" w:rsidP="00FD44E8">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FFFFFF"/>
            <w:noWrap/>
            <w:vAlign w:val="center"/>
          </w:tcPr>
          <w:p w14:paraId="2EA855FA" w14:textId="5520226C" w:rsidR="00FD44E8" w:rsidRPr="00EA392B" w:rsidRDefault="00FD44E8" w:rsidP="00FD44E8">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0AF7253A" w14:textId="3285B338" w:rsidR="00FD44E8" w:rsidRPr="00EA392B" w:rsidRDefault="00FD44E8" w:rsidP="00FD44E8">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BC789" w14:textId="067EC97B" w:rsidR="00FD44E8" w:rsidRPr="00EA392B" w:rsidRDefault="00FD44E8" w:rsidP="00FD44E8">
            <w:pPr>
              <w:jc w:val="center"/>
            </w:pPr>
            <w:r w:rsidRPr="00EA392B">
              <w:t>2</w:t>
            </w:r>
          </w:p>
        </w:tc>
      </w:tr>
      <w:tr w:rsidR="00BD06FD" w:rsidRPr="00EA392B" w14:paraId="1E09C417" w14:textId="77777777" w:rsidTr="00FD44E8">
        <w:trPr>
          <w:trHeight w:val="125"/>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EAC4D3D" w14:textId="41EBA436" w:rsidR="00FD44E8" w:rsidRPr="00EA392B" w:rsidRDefault="00FD44E8" w:rsidP="00FD44E8">
            <w:pPr>
              <w:jc w:val="center"/>
            </w:pPr>
            <w:r w:rsidRPr="00EA392B">
              <w:t>ОК 2.7</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731C04B5" w14:textId="0A98BC74" w:rsidR="00FD44E8" w:rsidRPr="00EA392B" w:rsidRDefault="00FD44E8" w:rsidP="00FD44E8">
            <w:pPr>
              <w:rPr>
                <w:shd w:val="clear" w:color="auto" w:fill="FFFFFF"/>
              </w:rPr>
            </w:pPr>
            <w:r w:rsidRPr="00EA392B">
              <w:t>Громадське здоров'я</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14ED9502" w14:textId="4533D441" w:rsidR="00FD44E8" w:rsidRPr="00EA392B" w:rsidRDefault="00FD44E8" w:rsidP="00FD44E8">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FFFFFF"/>
            <w:noWrap/>
            <w:vAlign w:val="center"/>
          </w:tcPr>
          <w:p w14:paraId="797A2DF0" w14:textId="0F54C0F3" w:rsidR="00FD44E8" w:rsidRPr="00EA392B" w:rsidRDefault="00FD44E8" w:rsidP="00FD44E8">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5F414393" w14:textId="2150256E" w:rsidR="00FD44E8" w:rsidRPr="00EA392B" w:rsidRDefault="00FD44E8" w:rsidP="00FD44E8">
            <w:pPr>
              <w:jc w:val="center"/>
            </w:pPr>
            <w:r w:rsidRPr="00EA392B">
              <w:t>з</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541D" w14:textId="0DE07A67" w:rsidR="00FD44E8" w:rsidRPr="00EA392B" w:rsidRDefault="00FD44E8" w:rsidP="00FD44E8">
            <w:pPr>
              <w:jc w:val="center"/>
            </w:pPr>
            <w:r w:rsidRPr="00EA392B">
              <w:t>3</w:t>
            </w:r>
          </w:p>
        </w:tc>
      </w:tr>
      <w:tr w:rsidR="00BD06FD" w:rsidRPr="00EA392B" w14:paraId="2CADAED7" w14:textId="77777777" w:rsidTr="00FD44E8">
        <w:trPr>
          <w:trHeight w:val="125"/>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CCF981D" w14:textId="3C81A5B9" w:rsidR="00FD44E8" w:rsidRPr="00EA392B" w:rsidRDefault="00FD44E8" w:rsidP="00FD44E8">
            <w:pPr>
              <w:jc w:val="center"/>
            </w:pPr>
            <w:r w:rsidRPr="00EA392B">
              <w:t>ОК 2.8</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130B358E" w14:textId="622E0E9D" w:rsidR="00FD44E8" w:rsidRPr="00EA392B" w:rsidRDefault="00FD44E8" w:rsidP="00FD44E8">
            <w:pPr>
              <w:rPr>
                <w:iCs/>
              </w:rPr>
            </w:pPr>
            <w:r w:rsidRPr="00EA392B">
              <w:t>Методи соціальної роботи та консультування</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301231B9" w14:textId="53C36050" w:rsidR="00FD44E8" w:rsidRPr="00EA392B" w:rsidRDefault="00FD44E8" w:rsidP="00FD44E8">
            <w:pPr>
              <w:jc w:val="center"/>
            </w:pPr>
            <w:r w:rsidRPr="00EA392B">
              <w:t>5</w:t>
            </w:r>
          </w:p>
        </w:tc>
        <w:tc>
          <w:tcPr>
            <w:tcW w:w="1052" w:type="dxa"/>
            <w:gridSpan w:val="2"/>
            <w:tcBorders>
              <w:top w:val="single" w:sz="4" w:space="0" w:color="auto"/>
              <w:left w:val="nil"/>
              <w:bottom w:val="single" w:sz="4" w:space="0" w:color="auto"/>
              <w:right w:val="single" w:sz="4" w:space="0" w:color="auto"/>
            </w:tcBorders>
            <w:shd w:val="clear" w:color="auto" w:fill="FFFFFF"/>
            <w:noWrap/>
            <w:vAlign w:val="center"/>
          </w:tcPr>
          <w:p w14:paraId="450A5555" w14:textId="46CF1B9D" w:rsidR="00FD44E8" w:rsidRPr="00EA392B" w:rsidRDefault="00FD44E8" w:rsidP="00FD44E8">
            <w:pPr>
              <w:jc w:val="center"/>
            </w:pPr>
            <w:r w:rsidRPr="00EA392B">
              <w:t>150</w:t>
            </w:r>
          </w:p>
        </w:tc>
        <w:tc>
          <w:tcPr>
            <w:tcW w:w="1193" w:type="dxa"/>
            <w:tcBorders>
              <w:top w:val="single" w:sz="4" w:space="0" w:color="auto"/>
              <w:left w:val="nil"/>
              <w:bottom w:val="single" w:sz="4" w:space="0" w:color="auto"/>
              <w:right w:val="nil"/>
            </w:tcBorders>
            <w:shd w:val="clear" w:color="auto" w:fill="auto"/>
            <w:vAlign w:val="center"/>
          </w:tcPr>
          <w:p w14:paraId="38787087" w14:textId="0283D24D" w:rsidR="00FD44E8" w:rsidRPr="00EA392B" w:rsidRDefault="00FD44E8" w:rsidP="00FD44E8">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1ABED" w14:textId="2C8E42B7" w:rsidR="00FD44E8" w:rsidRPr="00EA392B" w:rsidRDefault="00FD44E8" w:rsidP="00FD44E8">
            <w:pPr>
              <w:jc w:val="center"/>
            </w:pPr>
            <w:r w:rsidRPr="00EA392B">
              <w:t>3</w:t>
            </w:r>
          </w:p>
        </w:tc>
      </w:tr>
      <w:tr w:rsidR="00BD06FD" w:rsidRPr="00EA392B" w14:paraId="4EA28023" w14:textId="77777777" w:rsidTr="00FD44E8">
        <w:trPr>
          <w:trHeight w:val="125"/>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B56FA0C" w14:textId="04C940DD" w:rsidR="00FD44E8" w:rsidRPr="00EA392B" w:rsidRDefault="00FD44E8" w:rsidP="00FD44E8">
            <w:pPr>
              <w:jc w:val="center"/>
            </w:pPr>
            <w:r w:rsidRPr="00EA392B">
              <w:t>ОК 2.9</w:t>
            </w:r>
          </w:p>
        </w:tc>
        <w:tc>
          <w:tcPr>
            <w:tcW w:w="5075" w:type="dxa"/>
            <w:tcBorders>
              <w:top w:val="single" w:sz="4" w:space="0" w:color="auto"/>
              <w:left w:val="nil"/>
              <w:bottom w:val="single" w:sz="4" w:space="0" w:color="auto"/>
              <w:right w:val="single" w:sz="4" w:space="0" w:color="auto"/>
            </w:tcBorders>
            <w:shd w:val="clear" w:color="auto" w:fill="auto"/>
            <w:noWrap/>
            <w:vAlign w:val="center"/>
          </w:tcPr>
          <w:p w14:paraId="72C35F05" w14:textId="0DF6AF29" w:rsidR="00FD44E8" w:rsidRPr="00EA392B" w:rsidRDefault="00FD44E8" w:rsidP="00FD44E8">
            <w:pPr>
              <w:rPr>
                <w:iCs/>
              </w:rPr>
            </w:pPr>
            <w:r w:rsidRPr="00EA392B">
              <w:t>Основи менеджменту та економічних знань у соціальній сфері</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C2139A7" w14:textId="624DBF8C" w:rsidR="00FD44E8" w:rsidRPr="00EA392B" w:rsidRDefault="00FD44E8" w:rsidP="00FD44E8">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FFFFFF"/>
            <w:noWrap/>
            <w:vAlign w:val="center"/>
          </w:tcPr>
          <w:p w14:paraId="31AD98CE" w14:textId="135C0FAA" w:rsidR="00FD44E8" w:rsidRPr="00EA392B" w:rsidRDefault="00FD44E8" w:rsidP="00FD44E8">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6BCBE835" w14:textId="5B9FD3F6" w:rsidR="00FD44E8" w:rsidRPr="00EA392B" w:rsidRDefault="00FD44E8" w:rsidP="00FD44E8">
            <w:pPr>
              <w:jc w:val="center"/>
            </w:pPr>
            <w:r w:rsidRPr="00EA392B">
              <w:t>з</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81D23" w14:textId="69DB621E" w:rsidR="00FD44E8" w:rsidRPr="00EA392B" w:rsidRDefault="00FD44E8" w:rsidP="00FD44E8">
            <w:pPr>
              <w:jc w:val="center"/>
            </w:pPr>
            <w:r w:rsidRPr="00EA392B">
              <w:t>3</w:t>
            </w:r>
          </w:p>
        </w:tc>
      </w:tr>
      <w:tr w:rsidR="00BD06FD" w:rsidRPr="00EA392B" w14:paraId="312B76F7" w14:textId="77777777" w:rsidTr="008A35A7">
        <w:trPr>
          <w:trHeight w:val="238"/>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1BA17AD" w14:textId="1354681A" w:rsidR="00FD44E8" w:rsidRPr="00EA392B" w:rsidRDefault="00FD44E8" w:rsidP="00FD44E8">
            <w:pPr>
              <w:jc w:val="center"/>
            </w:pPr>
            <w:r w:rsidRPr="00EA392B">
              <w:t>ОК 2.10</w:t>
            </w:r>
          </w:p>
        </w:tc>
        <w:tc>
          <w:tcPr>
            <w:tcW w:w="5075" w:type="dxa"/>
            <w:tcBorders>
              <w:top w:val="single" w:sz="4" w:space="0" w:color="auto"/>
              <w:left w:val="nil"/>
              <w:bottom w:val="single" w:sz="4" w:space="0" w:color="auto"/>
              <w:right w:val="single" w:sz="4" w:space="0" w:color="auto"/>
            </w:tcBorders>
            <w:shd w:val="clear" w:color="auto" w:fill="auto"/>
            <w:vAlign w:val="center"/>
          </w:tcPr>
          <w:p w14:paraId="4B2B11A7" w14:textId="77777777" w:rsidR="00FD44E8" w:rsidRPr="00EA392B" w:rsidRDefault="00FD44E8" w:rsidP="00FD44E8">
            <w:r w:rsidRPr="00EA392B">
              <w:t>Інклюзивне суспільство</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4E510A49" w14:textId="77777777" w:rsidR="00FD44E8" w:rsidRPr="00EA392B" w:rsidRDefault="00FD44E8" w:rsidP="00FD44E8">
            <w:pPr>
              <w:jc w:val="center"/>
            </w:pPr>
            <w:r w:rsidRPr="00EA392B">
              <w:t>4</w:t>
            </w:r>
          </w:p>
        </w:tc>
        <w:tc>
          <w:tcPr>
            <w:tcW w:w="1052" w:type="dxa"/>
            <w:gridSpan w:val="2"/>
            <w:tcBorders>
              <w:top w:val="single" w:sz="4" w:space="0" w:color="auto"/>
              <w:left w:val="nil"/>
              <w:bottom w:val="single" w:sz="4" w:space="0" w:color="auto"/>
              <w:right w:val="single" w:sz="4" w:space="0" w:color="auto"/>
            </w:tcBorders>
            <w:shd w:val="clear" w:color="auto" w:fill="FFFFFF"/>
            <w:vAlign w:val="center"/>
          </w:tcPr>
          <w:p w14:paraId="16046B76" w14:textId="77777777" w:rsidR="00FD44E8" w:rsidRPr="00EA392B" w:rsidRDefault="00FD44E8" w:rsidP="00FD44E8">
            <w:pPr>
              <w:jc w:val="center"/>
            </w:pPr>
            <w:r w:rsidRPr="00EA392B">
              <w:t>120</w:t>
            </w:r>
          </w:p>
        </w:tc>
        <w:tc>
          <w:tcPr>
            <w:tcW w:w="1193" w:type="dxa"/>
            <w:tcBorders>
              <w:top w:val="single" w:sz="4" w:space="0" w:color="auto"/>
              <w:left w:val="nil"/>
              <w:bottom w:val="single" w:sz="4" w:space="0" w:color="auto"/>
              <w:right w:val="nil"/>
            </w:tcBorders>
            <w:shd w:val="clear" w:color="auto" w:fill="auto"/>
            <w:vAlign w:val="center"/>
          </w:tcPr>
          <w:p w14:paraId="429B58A5" w14:textId="77777777" w:rsidR="00FD44E8" w:rsidRPr="00EA392B" w:rsidRDefault="00FD44E8" w:rsidP="00FD44E8">
            <w:pPr>
              <w:jc w:val="center"/>
            </w:pPr>
            <w:r w:rsidRPr="00EA392B">
              <w:t>з</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4966B" w14:textId="7C3CC1C2" w:rsidR="00FD44E8" w:rsidRPr="00EA392B" w:rsidRDefault="00FD44E8" w:rsidP="00FD44E8">
            <w:pPr>
              <w:jc w:val="center"/>
            </w:pPr>
            <w:r w:rsidRPr="00EA392B">
              <w:t>4</w:t>
            </w:r>
          </w:p>
        </w:tc>
      </w:tr>
      <w:tr w:rsidR="00BD06FD" w:rsidRPr="00EA392B" w14:paraId="29087658" w14:textId="77777777" w:rsidTr="00FD44E8">
        <w:trPr>
          <w:trHeight w:val="6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5F23" w14:textId="1DA963B8" w:rsidR="00FD44E8" w:rsidRPr="00EA392B" w:rsidRDefault="00FD44E8" w:rsidP="00FD44E8">
            <w:pPr>
              <w:jc w:val="center"/>
            </w:pPr>
            <w:r w:rsidRPr="00EA392B">
              <w:t>ОК 2.11</w:t>
            </w:r>
          </w:p>
        </w:tc>
        <w:tc>
          <w:tcPr>
            <w:tcW w:w="5075" w:type="dxa"/>
            <w:tcBorders>
              <w:top w:val="single" w:sz="4" w:space="0" w:color="auto"/>
              <w:left w:val="nil"/>
              <w:bottom w:val="single" w:sz="4" w:space="0" w:color="auto"/>
              <w:right w:val="single" w:sz="4" w:space="0" w:color="auto"/>
            </w:tcBorders>
            <w:shd w:val="clear" w:color="auto" w:fill="auto"/>
            <w:vAlign w:val="center"/>
          </w:tcPr>
          <w:p w14:paraId="70A38573" w14:textId="1A1F0DFB" w:rsidR="00FD44E8" w:rsidRPr="00EA392B" w:rsidRDefault="00FD44E8" w:rsidP="00FD44E8">
            <w:r w:rsidRPr="00EA392B">
              <w:t>Система організацій соціальної сфери</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4C436E69" w14:textId="346803F7" w:rsidR="00FD44E8" w:rsidRPr="00EA392B" w:rsidRDefault="00FD44E8" w:rsidP="00FD44E8">
            <w:pPr>
              <w:jc w:val="center"/>
            </w:pPr>
            <w:r w:rsidRPr="00EA392B">
              <w:t>6</w:t>
            </w:r>
          </w:p>
        </w:tc>
        <w:tc>
          <w:tcPr>
            <w:tcW w:w="1052" w:type="dxa"/>
            <w:gridSpan w:val="2"/>
            <w:tcBorders>
              <w:top w:val="single" w:sz="4" w:space="0" w:color="auto"/>
              <w:left w:val="nil"/>
              <w:bottom w:val="single" w:sz="4" w:space="0" w:color="auto"/>
              <w:right w:val="single" w:sz="4" w:space="0" w:color="auto"/>
            </w:tcBorders>
            <w:shd w:val="clear" w:color="auto" w:fill="FFFFFF"/>
            <w:vAlign w:val="center"/>
          </w:tcPr>
          <w:p w14:paraId="51EF7FB2" w14:textId="156CF3E6" w:rsidR="00FD44E8" w:rsidRPr="00EA392B" w:rsidRDefault="00FD44E8" w:rsidP="00FD44E8">
            <w:pPr>
              <w:jc w:val="center"/>
            </w:pPr>
            <w:r w:rsidRPr="00EA392B">
              <w:t>180</w:t>
            </w:r>
          </w:p>
        </w:tc>
        <w:tc>
          <w:tcPr>
            <w:tcW w:w="1193" w:type="dxa"/>
            <w:tcBorders>
              <w:top w:val="single" w:sz="4" w:space="0" w:color="auto"/>
              <w:left w:val="nil"/>
              <w:bottom w:val="single" w:sz="4" w:space="0" w:color="auto"/>
              <w:right w:val="nil"/>
            </w:tcBorders>
            <w:shd w:val="clear" w:color="auto" w:fill="auto"/>
            <w:vAlign w:val="center"/>
          </w:tcPr>
          <w:p w14:paraId="6C02A96D" w14:textId="20FDBD59" w:rsidR="00FD44E8" w:rsidRPr="00EA392B" w:rsidRDefault="00FD44E8" w:rsidP="00FD44E8">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AABAA" w14:textId="0B64A47F" w:rsidR="00FD44E8" w:rsidRPr="00EA392B" w:rsidRDefault="00FD44E8" w:rsidP="00FD44E8">
            <w:pPr>
              <w:jc w:val="center"/>
            </w:pPr>
            <w:r w:rsidRPr="00EA392B">
              <w:t>4</w:t>
            </w:r>
          </w:p>
        </w:tc>
      </w:tr>
      <w:tr w:rsidR="00BD06FD" w:rsidRPr="00EA392B" w14:paraId="7BC95168" w14:textId="77777777" w:rsidTr="00FD44E8">
        <w:trPr>
          <w:trHeight w:val="6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A381" w14:textId="022CEEBD" w:rsidR="00FD44E8" w:rsidRPr="00EA392B" w:rsidRDefault="00FD44E8" w:rsidP="00FD44E8">
            <w:pPr>
              <w:jc w:val="center"/>
            </w:pPr>
            <w:r w:rsidRPr="00EA392B">
              <w:t>ОК 2.12</w:t>
            </w:r>
          </w:p>
        </w:tc>
        <w:tc>
          <w:tcPr>
            <w:tcW w:w="5075" w:type="dxa"/>
            <w:tcBorders>
              <w:top w:val="single" w:sz="4" w:space="0" w:color="auto"/>
              <w:left w:val="nil"/>
              <w:bottom w:val="single" w:sz="4" w:space="0" w:color="auto"/>
              <w:right w:val="single" w:sz="4" w:space="0" w:color="auto"/>
            </w:tcBorders>
            <w:shd w:val="clear" w:color="auto" w:fill="auto"/>
            <w:vAlign w:val="center"/>
          </w:tcPr>
          <w:p w14:paraId="39D78386" w14:textId="44472592" w:rsidR="00FD44E8" w:rsidRPr="00EA392B" w:rsidRDefault="00FD44E8" w:rsidP="00FD44E8">
            <w:r w:rsidRPr="00EA392B">
              <w:t>Практикум із соціальної роботи</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1BDD8898" w14:textId="78793E02" w:rsidR="00FD44E8" w:rsidRPr="00EA392B" w:rsidRDefault="00FD44E8" w:rsidP="00FD44E8">
            <w:pPr>
              <w:jc w:val="center"/>
            </w:pPr>
            <w:r w:rsidRPr="00EA392B">
              <w:t>6</w:t>
            </w:r>
          </w:p>
        </w:tc>
        <w:tc>
          <w:tcPr>
            <w:tcW w:w="1052" w:type="dxa"/>
            <w:gridSpan w:val="2"/>
            <w:tcBorders>
              <w:top w:val="single" w:sz="4" w:space="0" w:color="auto"/>
              <w:left w:val="nil"/>
              <w:bottom w:val="single" w:sz="4" w:space="0" w:color="auto"/>
              <w:right w:val="single" w:sz="4" w:space="0" w:color="auto"/>
            </w:tcBorders>
            <w:shd w:val="clear" w:color="auto" w:fill="FFFFFF"/>
            <w:vAlign w:val="center"/>
          </w:tcPr>
          <w:p w14:paraId="1CCDEBB0" w14:textId="5E4CC91D" w:rsidR="00FD44E8" w:rsidRPr="00EA392B" w:rsidRDefault="00FD44E8" w:rsidP="00FD44E8">
            <w:pPr>
              <w:jc w:val="center"/>
            </w:pPr>
            <w:r w:rsidRPr="00EA392B">
              <w:t>180</w:t>
            </w:r>
          </w:p>
        </w:tc>
        <w:tc>
          <w:tcPr>
            <w:tcW w:w="1193" w:type="dxa"/>
            <w:tcBorders>
              <w:top w:val="single" w:sz="4" w:space="0" w:color="auto"/>
              <w:left w:val="nil"/>
              <w:bottom w:val="single" w:sz="4" w:space="0" w:color="auto"/>
              <w:right w:val="nil"/>
            </w:tcBorders>
            <w:shd w:val="clear" w:color="auto" w:fill="auto"/>
            <w:vAlign w:val="center"/>
          </w:tcPr>
          <w:p w14:paraId="22D788D2" w14:textId="42CC3713" w:rsidR="00FD44E8" w:rsidRPr="00EA392B" w:rsidRDefault="00FD44E8" w:rsidP="00FD44E8">
            <w:pPr>
              <w:jc w:val="center"/>
            </w:pPr>
            <w:r w:rsidRPr="00EA392B">
              <w:t>і</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89783" w14:textId="2F69B011" w:rsidR="00FD44E8" w:rsidRPr="00EA392B" w:rsidRDefault="00FD44E8" w:rsidP="00FD44E8">
            <w:pPr>
              <w:jc w:val="center"/>
            </w:pPr>
            <w:r w:rsidRPr="00EA392B">
              <w:t>4</w:t>
            </w:r>
          </w:p>
        </w:tc>
      </w:tr>
      <w:tr w:rsidR="00BD06FD" w:rsidRPr="00EA392B" w14:paraId="326518D7" w14:textId="77777777" w:rsidTr="00FE0A4D">
        <w:trPr>
          <w:trHeight w:val="6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75C19" w14:textId="442E9D1E" w:rsidR="00FD44E8" w:rsidRPr="00EA392B" w:rsidRDefault="00FD44E8" w:rsidP="00FE0A4D">
            <w:pPr>
              <w:jc w:val="center"/>
            </w:pPr>
            <w:r w:rsidRPr="00EA392B">
              <w:lastRenderedPageBreak/>
              <w:t>ОК 2.13</w:t>
            </w:r>
          </w:p>
        </w:tc>
        <w:tc>
          <w:tcPr>
            <w:tcW w:w="5075" w:type="dxa"/>
            <w:tcBorders>
              <w:top w:val="single" w:sz="4" w:space="0" w:color="auto"/>
              <w:left w:val="nil"/>
              <w:bottom w:val="single" w:sz="4" w:space="0" w:color="auto"/>
              <w:right w:val="single" w:sz="4" w:space="0" w:color="auto"/>
            </w:tcBorders>
            <w:shd w:val="clear" w:color="auto" w:fill="auto"/>
            <w:vAlign w:val="center"/>
          </w:tcPr>
          <w:p w14:paraId="14651F4D" w14:textId="69D517C1" w:rsidR="00FD44E8" w:rsidRPr="00EA392B" w:rsidRDefault="00FD44E8" w:rsidP="00FE0A4D">
            <w:r w:rsidRPr="00EA392B">
              <w:t>Курсова робота з дисципліни «Система організацій соціальної сфери»</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066E8CE4" w14:textId="4435D0A7" w:rsidR="00FD44E8" w:rsidRPr="00EA392B" w:rsidRDefault="00FD44E8" w:rsidP="00FE0A4D">
            <w:pPr>
              <w:jc w:val="center"/>
            </w:pPr>
            <w:r w:rsidRPr="00EA392B">
              <w:t>1</w:t>
            </w:r>
          </w:p>
        </w:tc>
        <w:tc>
          <w:tcPr>
            <w:tcW w:w="1052" w:type="dxa"/>
            <w:gridSpan w:val="2"/>
            <w:tcBorders>
              <w:top w:val="single" w:sz="4" w:space="0" w:color="auto"/>
              <w:left w:val="nil"/>
              <w:bottom w:val="single" w:sz="4" w:space="0" w:color="auto"/>
              <w:right w:val="single" w:sz="4" w:space="0" w:color="auto"/>
            </w:tcBorders>
            <w:shd w:val="clear" w:color="auto" w:fill="FFFFFF"/>
            <w:vAlign w:val="center"/>
          </w:tcPr>
          <w:p w14:paraId="5A1FB7FB" w14:textId="0E71CE3B" w:rsidR="00FD44E8" w:rsidRPr="00EA392B" w:rsidRDefault="00FD44E8" w:rsidP="00FE0A4D">
            <w:pPr>
              <w:jc w:val="center"/>
            </w:pPr>
            <w:r w:rsidRPr="00EA392B">
              <w:t>30</w:t>
            </w:r>
          </w:p>
        </w:tc>
        <w:tc>
          <w:tcPr>
            <w:tcW w:w="1193" w:type="dxa"/>
            <w:tcBorders>
              <w:top w:val="single" w:sz="4" w:space="0" w:color="auto"/>
              <w:left w:val="nil"/>
              <w:bottom w:val="single" w:sz="4" w:space="0" w:color="auto"/>
              <w:right w:val="nil"/>
            </w:tcBorders>
            <w:shd w:val="clear" w:color="auto" w:fill="auto"/>
            <w:vAlign w:val="center"/>
          </w:tcPr>
          <w:p w14:paraId="0DE1F805" w14:textId="1B35BB63" w:rsidR="00FD44E8" w:rsidRPr="00EA392B" w:rsidRDefault="00FD44E8" w:rsidP="00FE0A4D">
            <w:pPr>
              <w:jc w:val="center"/>
            </w:pPr>
            <w:r w:rsidRPr="00EA392B">
              <w:t>кр</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49782" w14:textId="77777777" w:rsidR="00FD44E8" w:rsidRPr="00EA392B" w:rsidRDefault="00FD44E8" w:rsidP="00FE0A4D">
            <w:pPr>
              <w:jc w:val="center"/>
            </w:pPr>
            <w:r w:rsidRPr="00EA392B">
              <w:t>4</w:t>
            </w:r>
          </w:p>
        </w:tc>
      </w:tr>
      <w:tr w:rsidR="00BD06FD" w:rsidRPr="00EA392B" w14:paraId="2C40F69F" w14:textId="77777777" w:rsidTr="00FD44E8">
        <w:trPr>
          <w:trHeight w:val="6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8EFD" w14:textId="465C0FAA" w:rsidR="00FD44E8" w:rsidRPr="00EA392B" w:rsidRDefault="00FD44E8" w:rsidP="00FD44E8">
            <w:pPr>
              <w:jc w:val="center"/>
            </w:pPr>
            <w:r w:rsidRPr="00EA392B">
              <w:t>ПР 1</w:t>
            </w:r>
          </w:p>
        </w:tc>
        <w:tc>
          <w:tcPr>
            <w:tcW w:w="5075" w:type="dxa"/>
            <w:tcBorders>
              <w:top w:val="single" w:sz="4" w:space="0" w:color="auto"/>
              <w:left w:val="nil"/>
              <w:bottom w:val="single" w:sz="4" w:space="0" w:color="auto"/>
              <w:right w:val="single" w:sz="4" w:space="0" w:color="auto"/>
            </w:tcBorders>
            <w:shd w:val="clear" w:color="auto" w:fill="auto"/>
            <w:vAlign w:val="center"/>
          </w:tcPr>
          <w:p w14:paraId="6E0C728C" w14:textId="0EBCAD42" w:rsidR="00FD44E8" w:rsidRPr="00EA392B" w:rsidRDefault="00FD44E8" w:rsidP="00FD44E8">
            <w:r w:rsidRPr="00EA392B">
              <w:t>Навчальна (ознайомча) практика</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6E9361C3" w14:textId="3D88A497" w:rsidR="00FD44E8" w:rsidRPr="00EA392B" w:rsidRDefault="00FD44E8" w:rsidP="00FD44E8">
            <w:pPr>
              <w:jc w:val="center"/>
            </w:pPr>
            <w:r w:rsidRPr="00EA392B">
              <w:t>6</w:t>
            </w:r>
          </w:p>
        </w:tc>
        <w:tc>
          <w:tcPr>
            <w:tcW w:w="1052" w:type="dxa"/>
            <w:gridSpan w:val="2"/>
            <w:tcBorders>
              <w:top w:val="single" w:sz="4" w:space="0" w:color="auto"/>
              <w:left w:val="nil"/>
              <w:bottom w:val="single" w:sz="4" w:space="0" w:color="auto"/>
              <w:right w:val="single" w:sz="4" w:space="0" w:color="auto"/>
            </w:tcBorders>
            <w:shd w:val="clear" w:color="auto" w:fill="auto"/>
            <w:vAlign w:val="center"/>
          </w:tcPr>
          <w:p w14:paraId="271A6E40" w14:textId="46672CA6" w:rsidR="00FD44E8" w:rsidRPr="00EA392B" w:rsidRDefault="00FD44E8" w:rsidP="00FD44E8">
            <w:pPr>
              <w:jc w:val="center"/>
            </w:pPr>
            <w:r w:rsidRPr="00EA392B">
              <w:t>180</w:t>
            </w:r>
          </w:p>
        </w:tc>
        <w:tc>
          <w:tcPr>
            <w:tcW w:w="1193" w:type="dxa"/>
            <w:tcBorders>
              <w:top w:val="single" w:sz="4" w:space="0" w:color="auto"/>
              <w:left w:val="nil"/>
              <w:bottom w:val="single" w:sz="4" w:space="0" w:color="auto"/>
              <w:right w:val="nil"/>
            </w:tcBorders>
            <w:shd w:val="clear" w:color="auto" w:fill="auto"/>
            <w:vAlign w:val="center"/>
          </w:tcPr>
          <w:p w14:paraId="3C046331" w14:textId="77628FE4" w:rsidR="00FD44E8" w:rsidRPr="00EA392B" w:rsidRDefault="00FD44E8" w:rsidP="00FD44E8">
            <w:pPr>
              <w:jc w:val="center"/>
            </w:pPr>
            <w:r w:rsidRPr="00EA392B">
              <w:t>дз</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E35C1" w14:textId="32CA2562" w:rsidR="00FD44E8" w:rsidRPr="00EA392B" w:rsidRDefault="00FD44E8" w:rsidP="00FD44E8">
            <w:pPr>
              <w:jc w:val="center"/>
            </w:pPr>
            <w:r w:rsidRPr="00EA392B">
              <w:t>1,2</w:t>
            </w:r>
          </w:p>
        </w:tc>
      </w:tr>
      <w:tr w:rsidR="00BD06FD" w:rsidRPr="00EA392B" w14:paraId="2F11CA30" w14:textId="77777777" w:rsidTr="00FD44E8">
        <w:trPr>
          <w:trHeight w:val="7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1EC81" w14:textId="43825277" w:rsidR="00FD44E8" w:rsidRPr="00EA392B" w:rsidRDefault="00FD44E8" w:rsidP="00FD44E8">
            <w:pPr>
              <w:jc w:val="center"/>
            </w:pPr>
            <w:r w:rsidRPr="00EA392B">
              <w:t>ПР 2</w:t>
            </w:r>
          </w:p>
        </w:tc>
        <w:tc>
          <w:tcPr>
            <w:tcW w:w="5075" w:type="dxa"/>
            <w:tcBorders>
              <w:top w:val="single" w:sz="4" w:space="0" w:color="auto"/>
              <w:left w:val="nil"/>
              <w:bottom w:val="single" w:sz="4" w:space="0" w:color="auto"/>
              <w:right w:val="single" w:sz="4" w:space="0" w:color="auto"/>
            </w:tcBorders>
            <w:shd w:val="clear" w:color="auto" w:fill="auto"/>
            <w:vAlign w:val="center"/>
          </w:tcPr>
          <w:p w14:paraId="231AFA4A" w14:textId="67BE0836" w:rsidR="00FD44E8" w:rsidRPr="00EA392B" w:rsidRDefault="00FD44E8" w:rsidP="00FD44E8">
            <w:r w:rsidRPr="00EA392B">
              <w:t>Навчальна практика</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5D00B229" w14:textId="4837112C" w:rsidR="00FD44E8" w:rsidRPr="00EA392B" w:rsidRDefault="00FD44E8" w:rsidP="00FD44E8">
            <w:pPr>
              <w:jc w:val="center"/>
            </w:pPr>
            <w:r w:rsidRPr="00EA392B">
              <w:t>6</w:t>
            </w:r>
          </w:p>
        </w:tc>
        <w:tc>
          <w:tcPr>
            <w:tcW w:w="1052" w:type="dxa"/>
            <w:gridSpan w:val="2"/>
            <w:tcBorders>
              <w:top w:val="single" w:sz="4" w:space="0" w:color="auto"/>
              <w:left w:val="nil"/>
              <w:bottom w:val="single" w:sz="4" w:space="0" w:color="auto"/>
              <w:right w:val="single" w:sz="4" w:space="0" w:color="auto"/>
            </w:tcBorders>
            <w:shd w:val="clear" w:color="auto" w:fill="auto"/>
            <w:vAlign w:val="center"/>
          </w:tcPr>
          <w:p w14:paraId="7EBFC175" w14:textId="5E2DA050" w:rsidR="00FD44E8" w:rsidRPr="00EA392B" w:rsidRDefault="00FD44E8" w:rsidP="00FD44E8">
            <w:pPr>
              <w:jc w:val="center"/>
            </w:pPr>
            <w:r w:rsidRPr="00EA392B">
              <w:t>180</w:t>
            </w:r>
          </w:p>
        </w:tc>
        <w:tc>
          <w:tcPr>
            <w:tcW w:w="1193" w:type="dxa"/>
            <w:tcBorders>
              <w:top w:val="single" w:sz="4" w:space="0" w:color="auto"/>
              <w:left w:val="nil"/>
              <w:bottom w:val="single" w:sz="4" w:space="0" w:color="auto"/>
              <w:right w:val="nil"/>
            </w:tcBorders>
            <w:shd w:val="clear" w:color="auto" w:fill="auto"/>
            <w:vAlign w:val="center"/>
          </w:tcPr>
          <w:p w14:paraId="1D6D9B4B" w14:textId="1B37103F" w:rsidR="00FD44E8" w:rsidRPr="00EA392B" w:rsidRDefault="00FD44E8" w:rsidP="00FD44E8">
            <w:pPr>
              <w:jc w:val="center"/>
            </w:pPr>
            <w:r w:rsidRPr="00EA392B">
              <w:t>дз</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B5468" w14:textId="5CC45C02" w:rsidR="00FD44E8" w:rsidRPr="00EA392B" w:rsidRDefault="00FD44E8" w:rsidP="00FD44E8">
            <w:pPr>
              <w:jc w:val="center"/>
            </w:pPr>
            <w:r w:rsidRPr="00EA392B">
              <w:t>3,4</w:t>
            </w:r>
          </w:p>
        </w:tc>
      </w:tr>
      <w:tr w:rsidR="00BD06FD" w:rsidRPr="00EA392B" w14:paraId="623AAFF9" w14:textId="77777777" w:rsidTr="00F4057C">
        <w:trPr>
          <w:trHeight w:val="70"/>
        </w:trPr>
        <w:tc>
          <w:tcPr>
            <w:tcW w:w="113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88653F3" w14:textId="6961C96A" w:rsidR="00FD44E8" w:rsidRPr="00EA392B" w:rsidRDefault="00AE794B" w:rsidP="00FD44E8">
            <w:pPr>
              <w:jc w:val="center"/>
            </w:pPr>
            <w:r>
              <w:t>ККІ</w:t>
            </w:r>
          </w:p>
        </w:tc>
        <w:tc>
          <w:tcPr>
            <w:tcW w:w="5075" w:type="dxa"/>
            <w:tcBorders>
              <w:top w:val="nil"/>
              <w:left w:val="nil"/>
              <w:bottom w:val="single" w:sz="8" w:space="0" w:color="auto"/>
              <w:right w:val="single" w:sz="4" w:space="0" w:color="auto"/>
            </w:tcBorders>
            <w:shd w:val="clear" w:color="auto" w:fill="FFFFFF"/>
            <w:vAlign w:val="center"/>
          </w:tcPr>
          <w:p w14:paraId="344F7A2E" w14:textId="77777777" w:rsidR="00FD44E8" w:rsidRPr="00EA392B" w:rsidRDefault="00FD44E8" w:rsidP="00FD44E8">
            <w:pPr>
              <w:rPr>
                <w:b/>
                <w:bCs/>
              </w:rPr>
            </w:pPr>
            <w:r w:rsidRPr="00EA392B">
              <w:rPr>
                <w:b/>
                <w:bCs/>
              </w:rPr>
              <w:t>Комплексний кваліфікаційний іспит</w:t>
            </w:r>
          </w:p>
        </w:tc>
        <w:tc>
          <w:tcPr>
            <w:tcW w:w="850" w:type="dxa"/>
            <w:gridSpan w:val="2"/>
            <w:tcBorders>
              <w:top w:val="nil"/>
              <w:left w:val="nil"/>
              <w:bottom w:val="single" w:sz="8" w:space="0" w:color="auto"/>
              <w:right w:val="single" w:sz="4" w:space="0" w:color="auto"/>
            </w:tcBorders>
            <w:shd w:val="clear" w:color="auto" w:fill="auto"/>
            <w:vAlign w:val="center"/>
          </w:tcPr>
          <w:p w14:paraId="680EF593" w14:textId="77777777" w:rsidR="00FD44E8" w:rsidRPr="00EA392B" w:rsidRDefault="00FD44E8" w:rsidP="00FD44E8">
            <w:pPr>
              <w:jc w:val="center"/>
              <w:rPr>
                <w:b/>
                <w:bCs/>
              </w:rPr>
            </w:pPr>
            <w:r w:rsidRPr="00EA392B">
              <w:rPr>
                <w:b/>
                <w:bCs/>
              </w:rPr>
              <w:t>2</w:t>
            </w:r>
          </w:p>
        </w:tc>
        <w:tc>
          <w:tcPr>
            <w:tcW w:w="1052" w:type="dxa"/>
            <w:gridSpan w:val="2"/>
            <w:tcBorders>
              <w:top w:val="nil"/>
              <w:left w:val="nil"/>
              <w:bottom w:val="single" w:sz="8" w:space="0" w:color="auto"/>
              <w:right w:val="single" w:sz="4" w:space="0" w:color="auto"/>
            </w:tcBorders>
            <w:shd w:val="clear" w:color="auto" w:fill="auto"/>
            <w:vAlign w:val="center"/>
          </w:tcPr>
          <w:p w14:paraId="20EFF174" w14:textId="77777777" w:rsidR="00FD44E8" w:rsidRPr="00EA392B" w:rsidRDefault="00FD44E8" w:rsidP="00FD44E8">
            <w:pPr>
              <w:jc w:val="center"/>
              <w:rPr>
                <w:b/>
                <w:bCs/>
              </w:rPr>
            </w:pPr>
            <w:r w:rsidRPr="00EA392B">
              <w:rPr>
                <w:b/>
                <w:bCs/>
              </w:rPr>
              <w:t>60</w:t>
            </w:r>
          </w:p>
        </w:tc>
        <w:tc>
          <w:tcPr>
            <w:tcW w:w="1193" w:type="dxa"/>
            <w:tcBorders>
              <w:top w:val="nil"/>
              <w:left w:val="nil"/>
              <w:bottom w:val="single" w:sz="8" w:space="0" w:color="auto"/>
              <w:right w:val="nil"/>
            </w:tcBorders>
            <w:shd w:val="clear" w:color="auto" w:fill="auto"/>
            <w:vAlign w:val="center"/>
          </w:tcPr>
          <w:p w14:paraId="300EBBF2" w14:textId="77777777" w:rsidR="00FD44E8" w:rsidRPr="00EA392B" w:rsidRDefault="00FD44E8" w:rsidP="00FD44E8">
            <w:pPr>
              <w:jc w:val="center"/>
              <w:rPr>
                <w:b/>
                <w:bCs/>
              </w:rPr>
            </w:pPr>
          </w:p>
        </w:tc>
        <w:tc>
          <w:tcPr>
            <w:tcW w:w="1036" w:type="dxa"/>
            <w:tcBorders>
              <w:top w:val="single" w:sz="4" w:space="0" w:color="auto"/>
              <w:left w:val="single" w:sz="4" w:space="0" w:color="auto"/>
              <w:bottom w:val="single" w:sz="8" w:space="0" w:color="auto"/>
              <w:right w:val="single" w:sz="8" w:space="0" w:color="auto"/>
            </w:tcBorders>
            <w:shd w:val="clear" w:color="auto" w:fill="auto"/>
            <w:noWrap/>
            <w:vAlign w:val="center"/>
          </w:tcPr>
          <w:p w14:paraId="404CED5C" w14:textId="77777777" w:rsidR="00FD44E8" w:rsidRPr="00EA392B" w:rsidRDefault="00FD44E8" w:rsidP="00FD44E8">
            <w:pPr>
              <w:jc w:val="center"/>
              <w:rPr>
                <w:b/>
                <w:bCs/>
              </w:rPr>
            </w:pPr>
            <w:r w:rsidRPr="00EA392B">
              <w:rPr>
                <w:b/>
                <w:bCs/>
              </w:rPr>
              <w:t>4</w:t>
            </w:r>
          </w:p>
        </w:tc>
      </w:tr>
      <w:tr w:rsidR="00E06B02" w:rsidRPr="00EA392B" w14:paraId="2C65749F" w14:textId="77777777" w:rsidTr="00F4057C">
        <w:trPr>
          <w:trHeight w:val="60"/>
        </w:trPr>
        <w:tc>
          <w:tcPr>
            <w:tcW w:w="6215"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14:paraId="007DBD3A" w14:textId="77777777" w:rsidR="00FD44E8" w:rsidRPr="00EA392B" w:rsidRDefault="00FD44E8" w:rsidP="00FD44E8">
            <w:pPr>
              <w:jc w:val="right"/>
              <w:rPr>
                <w:b/>
                <w:bCs/>
              </w:rPr>
            </w:pPr>
            <w:r w:rsidRPr="00EA392B">
              <w:rPr>
                <w:b/>
                <w:bCs/>
              </w:rPr>
              <w:t>Всього ОК за циклом професійної підготовки</w:t>
            </w:r>
          </w:p>
        </w:tc>
        <w:tc>
          <w:tcPr>
            <w:tcW w:w="850" w:type="dxa"/>
            <w:gridSpan w:val="2"/>
            <w:tcBorders>
              <w:top w:val="single" w:sz="8" w:space="0" w:color="auto"/>
              <w:left w:val="single" w:sz="8" w:space="0" w:color="auto"/>
              <w:bottom w:val="single" w:sz="8" w:space="0" w:color="auto"/>
              <w:right w:val="single" w:sz="8" w:space="0" w:color="auto"/>
            </w:tcBorders>
            <w:shd w:val="clear" w:color="auto" w:fill="CCFFFF"/>
            <w:vAlign w:val="center"/>
          </w:tcPr>
          <w:p w14:paraId="72D0FE68" w14:textId="1DBBD657" w:rsidR="00FD44E8" w:rsidRPr="00EA392B" w:rsidRDefault="00FD44E8" w:rsidP="00FD44E8">
            <w:pPr>
              <w:jc w:val="center"/>
              <w:rPr>
                <w:b/>
                <w:bCs/>
              </w:rPr>
            </w:pPr>
            <w:r w:rsidRPr="00EA392B">
              <w:rPr>
                <w:b/>
                <w:bCs/>
              </w:rPr>
              <w:t>69</w:t>
            </w:r>
          </w:p>
        </w:tc>
        <w:tc>
          <w:tcPr>
            <w:tcW w:w="1044" w:type="dxa"/>
            <w:tcBorders>
              <w:top w:val="single" w:sz="8" w:space="0" w:color="auto"/>
              <w:left w:val="single" w:sz="8" w:space="0" w:color="auto"/>
              <w:bottom w:val="single" w:sz="8" w:space="0" w:color="auto"/>
              <w:right w:val="single" w:sz="8" w:space="0" w:color="auto"/>
            </w:tcBorders>
            <w:shd w:val="clear" w:color="auto" w:fill="CCFFFF"/>
            <w:vAlign w:val="center"/>
          </w:tcPr>
          <w:p w14:paraId="56BCDFA8" w14:textId="3E23A952" w:rsidR="00FD44E8" w:rsidRPr="00EA392B" w:rsidRDefault="00FD44E8" w:rsidP="00FD44E8">
            <w:pPr>
              <w:jc w:val="center"/>
              <w:rPr>
                <w:b/>
                <w:bCs/>
              </w:rPr>
            </w:pPr>
            <w:r w:rsidRPr="00EA392B">
              <w:rPr>
                <w:b/>
                <w:bCs/>
              </w:rPr>
              <w:t>2070</w:t>
            </w:r>
          </w:p>
        </w:tc>
        <w:tc>
          <w:tcPr>
            <w:tcW w:w="1193" w:type="dxa"/>
            <w:tcBorders>
              <w:top w:val="single" w:sz="8" w:space="0" w:color="auto"/>
              <w:left w:val="single" w:sz="8" w:space="0" w:color="auto"/>
              <w:bottom w:val="single" w:sz="8" w:space="0" w:color="auto"/>
              <w:right w:val="single" w:sz="8" w:space="0" w:color="auto"/>
            </w:tcBorders>
            <w:shd w:val="clear" w:color="auto" w:fill="CCFFFF"/>
            <w:vAlign w:val="center"/>
          </w:tcPr>
          <w:p w14:paraId="26DD096C" w14:textId="771DABCD" w:rsidR="00FD44E8" w:rsidRPr="00EA392B" w:rsidRDefault="00FD44E8" w:rsidP="00FD44E8">
            <w:pPr>
              <w:jc w:val="center"/>
              <w:rPr>
                <w:b/>
                <w:bCs/>
              </w:rPr>
            </w:pPr>
            <w:r w:rsidRPr="00EA392B">
              <w:rPr>
                <w:b/>
                <w:bCs/>
              </w:rPr>
              <w:t>16</w:t>
            </w:r>
          </w:p>
        </w:tc>
        <w:tc>
          <w:tcPr>
            <w:tcW w:w="1036" w:type="dxa"/>
            <w:tcBorders>
              <w:top w:val="single" w:sz="8" w:space="0" w:color="auto"/>
              <w:left w:val="single" w:sz="8" w:space="0" w:color="auto"/>
              <w:bottom w:val="single" w:sz="8" w:space="0" w:color="auto"/>
              <w:right w:val="single" w:sz="8" w:space="0" w:color="auto"/>
            </w:tcBorders>
            <w:shd w:val="clear" w:color="auto" w:fill="CCFFFF"/>
            <w:vAlign w:val="center"/>
          </w:tcPr>
          <w:p w14:paraId="08BF4277" w14:textId="77777777" w:rsidR="00FD44E8" w:rsidRPr="00EA392B" w:rsidRDefault="00FD44E8" w:rsidP="00FD44E8">
            <w:pPr>
              <w:jc w:val="center"/>
              <w:rPr>
                <w:b/>
                <w:bCs/>
              </w:rPr>
            </w:pPr>
            <w:r w:rsidRPr="00EA392B">
              <w:rPr>
                <w:b/>
                <w:bCs/>
              </w:rPr>
              <w:t> </w:t>
            </w:r>
          </w:p>
        </w:tc>
      </w:tr>
      <w:tr w:rsidR="00E06B02" w:rsidRPr="00EA392B" w14:paraId="355D0A8B" w14:textId="77777777" w:rsidTr="0081702C">
        <w:trPr>
          <w:trHeight w:val="60"/>
        </w:trPr>
        <w:tc>
          <w:tcPr>
            <w:tcW w:w="1033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37C3BD" w14:textId="259C2958" w:rsidR="00FD44E8" w:rsidRPr="00EA392B" w:rsidRDefault="00FD44E8" w:rsidP="00FD44E8">
            <w:pPr>
              <w:jc w:val="center"/>
              <w:rPr>
                <w:b/>
                <w:bCs/>
              </w:rPr>
            </w:pPr>
            <w:r w:rsidRPr="00EA392B">
              <w:rPr>
                <w:b/>
                <w:bCs/>
              </w:rPr>
              <w:t>Вибіркові освітні компоненти ОПП</w:t>
            </w:r>
          </w:p>
        </w:tc>
      </w:tr>
      <w:tr w:rsidR="00E06B02" w:rsidRPr="00EA392B" w14:paraId="7B51668F" w14:textId="77777777" w:rsidTr="00F4057C">
        <w:trPr>
          <w:trHeight w:val="70"/>
        </w:trPr>
        <w:tc>
          <w:tcPr>
            <w:tcW w:w="6215" w:type="dxa"/>
            <w:gridSpan w:val="3"/>
            <w:tcBorders>
              <w:top w:val="single" w:sz="4" w:space="0" w:color="auto"/>
              <w:left w:val="single" w:sz="8" w:space="0" w:color="auto"/>
              <w:bottom w:val="single" w:sz="4" w:space="0" w:color="auto"/>
              <w:right w:val="single" w:sz="4" w:space="0" w:color="000000"/>
            </w:tcBorders>
            <w:shd w:val="clear" w:color="auto" w:fill="CCFFCC"/>
            <w:vAlign w:val="center"/>
          </w:tcPr>
          <w:p w14:paraId="4D6A4B04" w14:textId="77777777" w:rsidR="00FD44E8" w:rsidRPr="00EA392B" w:rsidRDefault="00FD44E8" w:rsidP="00FD44E8">
            <w:pPr>
              <w:jc w:val="right"/>
              <w:rPr>
                <w:b/>
                <w:bCs/>
              </w:rPr>
            </w:pPr>
            <w:r w:rsidRPr="00EA392B">
              <w:rPr>
                <w:b/>
                <w:bCs/>
              </w:rPr>
              <w:t>Всього ВК за циклом професійної підготовки</w:t>
            </w:r>
          </w:p>
        </w:tc>
        <w:tc>
          <w:tcPr>
            <w:tcW w:w="850" w:type="dxa"/>
            <w:gridSpan w:val="2"/>
            <w:tcBorders>
              <w:top w:val="nil"/>
              <w:left w:val="nil"/>
              <w:bottom w:val="single" w:sz="4" w:space="0" w:color="auto"/>
              <w:right w:val="single" w:sz="4" w:space="0" w:color="auto"/>
            </w:tcBorders>
            <w:shd w:val="clear" w:color="auto" w:fill="CCFFCC"/>
          </w:tcPr>
          <w:p w14:paraId="01CCAE1A" w14:textId="76551576" w:rsidR="00FD44E8" w:rsidRPr="00EA392B" w:rsidRDefault="00FD44E8" w:rsidP="00FD44E8">
            <w:pPr>
              <w:jc w:val="center"/>
              <w:rPr>
                <w:b/>
                <w:bCs/>
              </w:rPr>
            </w:pPr>
            <w:r w:rsidRPr="00EA392B">
              <w:rPr>
                <w:b/>
                <w:bCs/>
              </w:rPr>
              <w:t>8</w:t>
            </w:r>
          </w:p>
        </w:tc>
        <w:tc>
          <w:tcPr>
            <w:tcW w:w="1044" w:type="dxa"/>
            <w:tcBorders>
              <w:top w:val="nil"/>
              <w:left w:val="nil"/>
              <w:bottom w:val="single" w:sz="4" w:space="0" w:color="auto"/>
              <w:right w:val="single" w:sz="4" w:space="0" w:color="auto"/>
            </w:tcBorders>
            <w:shd w:val="clear" w:color="auto" w:fill="CCFFCC"/>
          </w:tcPr>
          <w:p w14:paraId="243FC02A" w14:textId="77D06D65" w:rsidR="00FD44E8" w:rsidRPr="00EA392B" w:rsidRDefault="00FD44E8" w:rsidP="00FD44E8">
            <w:pPr>
              <w:jc w:val="center"/>
              <w:rPr>
                <w:b/>
                <w:bCs/>
              </w:rPr>
            </w:pPr>
            <w:r w:rsidRPr="00EA392B">
              <w:rPr>
                <w:b/>
                <w:bCs/>
              </w:rPr>
              <w:t>240</w:t>
            </w:r>
          </w:p>
        </w:tc>
        <w:tc>
          <w:tcPr>
            <w:tcW w:w="1193" w:type="dxa"/>
            <w:tcBorders>
              <w:top w:val="nil"/>
              <w:left w:val="nil"/>
              <w:bottom w:val="single" w:sz="4" w:space="0" w:color="auto"/>
              <w:right w:val="nil"/>
            </w:tcBorders>
            <w:shd w:val="clear" w:color="auto" w:fill="CCFFCC"/>
          </w:tcPr>
          <w:p w14:paraId="3CBBBEE3" w14:textId="63B53E6D" w:rsidR="00FD44E8" w:rsidRPr="00EA392B" w:rsidRDefault="00FD44E8" w:rsidP="00FD44E8">
            <w:pPr>
              <w:jc w:val="center"/>
              <w:rPr>
                <w:b/>
                <w:bCs/>
              </w:rPr>
            </w:pPr>
            <w:r w:rsidRPr="00EA392B">
              <w:rPr>
                <w:b/>
                <w:bCs/>
              </w:rPr>
              <w:t>2</w:t>
            </w:r>
          </w:p>
        </w:tc>
        <w:tc>
          <w:tcPr>
            <w:tcW w:w="1036" w:type="dxa"/>
            <w:tcBorders>
              <w:top w:val="nil"/>
              <w:left w:val="single" w:sz="8" w:space="0" w:color="auto"/>
              <w:bottom w:val="single" w:sz="4" w:space="0" w:color="auto"/>
              <w:right w:val="single" w:sz="8" w:space="0" w:color="auto"/>
            </w:tcBorders>
            <w:shd w:val="clear" w:color="auto" w:fill="CCFFCC"/>
            <w:vAlign w:val="center"/>
          </w:tcPr>
          <w:p w14:paraId="0996DAB7" w14:textId="77777777" w:rsidR="00FD44E8" w:rsidRPr="00EA392B" w:rsidRDefault="00FD44E8" w:rsidP="00FD44E8">
            <w:pPr>
              <w:jc w:val="center"/>
              <w:rPr>
                <w:b/>
                <w:bCs/>
              </w:rPr>
            </w:pPr>
            <w:r w:rsidRPr="00EA392B">
              <w:rPr>
                <w:b/>
                <w:bCs/>
              </w:rPr>
              <w:t> </w:t>
            </w:r>
          </w:p>
        </w:tc>
      </w:tr>
      <w:tr w:rsidR="00E06B02" w:rsidRPr="00EA392B" w14:paraId="0304E520" w14:textId="77777777" w:rsidTr="004B2541">
        <w:trPr>
          <w:trHeight w:val="70"/>
        </w:trPr>
        <w:tc>
          <w:tcPr>
            <w:tcW w:w="1132" w:type="dxa"/>
            <w:tcBorders>
              <w:top w:val="single" w:sz="4" w:space="0" w:color="auto"/>
              <w:left w:val="single" w:sz="8" w:space="0" w:color="auto"/>
              <w:bottom w:val="single" w:sz="4" w:space="0" w:color="auto"/>
              <w:right w:val="single" w:sz="4" w:space="0" w:color="auto"/>
            </w:tcBorders>
            <w:shd w:val="clear" w:color="auto" w:fill="auto"/>
            <w:vAlign w:val="center"/>
          </w:tcPr>
          <w:p w14:paraId="5AB74517" w14:textId="77777777" w:rsidR="00FD44E8" w:rsidRPr="00EA392B" w:rsidRDefault="00FD44E8" w:rsidP="004B2541">
            <w:pPr>
              <w:jc w:val="center"/>
            </w:pPr>
            <w:r w:rsidRPr="00EA392B">
              <w:t>ВК 2.1</w:t>
            </w:r>
          </w:p>
        </w:tc>
        <w:tc>
          <w:tcPr>
            <w:tcW w:w="5075" w:type="dxa"/>
            <w:vMerge w:val="restart"/>
            <w:tcBorders>
              <w:top w:val="single" w:sz="4" w:space="0" w:color="auto"/>
              <w:left w:val="nil"/>
              <w:right w:val="nil"/>
            </w:tcBorders>
            <w:shd w:val="clear" w:color="auto" w:fill="auto"/>
            <w:vAlign w:val="center"/>
          </w:tcPr>
          <w:p w14:paraId="43E26EF4" w14:textId="4B33016F" w:rsidR="00FD44E8" w:rsidRPr="00EA392B" w:rsidRDefault="00FD44E8" w:rsidP="00FD44E8">
            <w:pPr>
              <w:jc w:val="center"/>
            </w:pPr>
            <w:r w:rsidRPr="00EA392B">
              <w:t>Дисципліни вільного вибору студентів із циклу професійної підготовки загальноуніверситетського переліку дисциплін</w:t>
            </w:r>
          </w:p>
        </w:tc>
        <w:tc>
          <w:tcPr>
            <w:tcW w:w="850" w:type="dxa"/>
            <w:gridSpan w:val="2"/>
            <w:tcBorders>
              <w:top w:val="nil"/>
              <w:left w:val="single" w:sz="4" w:space="0" w:color="auto"/>
              <w:bottom w:val="single" w:sz="4" w:space="0" w:color="auto"/>
              <w:right w:val="single" w:sz="4" w:space="0" w:color="auto"/>
            </w:tcBorders>
            <w:shd w:val="clear" w:color="auto" w:fill="auto"/>
            <w:noWrap/>
            <w:vAlign w:val="center"/>
          </w:tcPr>
          <w:p w14:paraId="60C75A2F" w14:textId="754F81D3" w:rsidR="00FD44E8" w:rsidRPr="00EA392B" w:rsidRDefault="00FD44E8" w:rsidP="00FD44E8">
            <w:pPr>
              <w:jc w:val="center"/>
            </w:pPr>
            <w:r w:rsidRPr="00EA392B">
              <w:t>4</w:t>
            </w:r>
          </w:p>
        </w:tc>
        <w:tc>
          <w:tcPr>
            <w:tcW w:w="1052" w:type="dxa"/>
            <w:gridSpan w:val="2"/>
            <w:tcBorders>
              <w:top w:val="nil"/>
              <w:left w:val="nil"/>
              <w:bottom w:val="single" w:sz="4" w:space="0" w:color="auto"/>
              <w:right w:val="single" w:sz="4" w:space="0" w:color="auto"/>
            </w:tcBorders>
            <w:shd w:val="clear" w:color="auto" w:fill="auto"/>
            <w:noWrap/>
            <w:vAlign w:val="center"/>
          </w:tcPr>
          <w:p w14:paraId="5ADBAB38" w14:textId="254CC012" w:rsidR="00FD44E8" w:rsidRPr="00EA392B" w:rsidRDefault="00FD44E8" w:rsidP="00FD44E8">
            <w:pPr>
              <w:jc w:val="center"/>
            </w:pPr>
            <w:r w:rsidRPr="00EA392B">
              <w:t>120</w:t>
            </w:r>
          </w:p>
        </w:tc>
        <w:tc>
          <w:tcPr>
            <w:tcW w:w="1193" w:type="dxa"/>
            <w:tcBorders>
              <w:top w:val="single" w:sz="4" w:space="0" w:color="auto"/>
              <w:left w:val="nil"/>
              <w:bottom w:val="single" w:sz="4" w:space="0" w:color="auto"/>
              <w:right w:val="single" w:sz="8" w:space="0" w:color="auto"/>
            </w:tcBorders>
            <w:shd w:val="clear" w:color="auto" w:fill="auto"/>
            <w:vAlign w:val="center"/>
          </w:tcPr>
          <w:p w14:paraId="38445DA2" w14:textId="77777777" w:rsidR="00FD44E8" w:rsidRPr="00EA392B" w:rsidRDefault="00FD44E8" w:rsidP="00FD44E8">
            <w:pPr>
              <w:jc w:val="center"/>
            </w:pPr>
            <w:r w:rsidRPr="00EA392B">
              <w:t>з</w:t>
            </w:r>
          </w:p>
        </w:tc>
        <w:tc>
          <w:tcPr>
            <w:tcW w:w="1036" w:type="dxa"/>
            <w:tcBorders>
              <w:top w:val="single" w:sz="4" w:space="0" w:color="auto"/>
              <w:left w:val="nil"/>
              <w:bottom w:val="single" w:sz="4" w:space="0" w:color="auto"/>
              <w:right w:val="single" w:sz="8" w:space="0" w:color="auto"/>
            </w:tcBorders>
            <w:shd w:val="clear" w:color="auto" w:fill="auto"/>
            <w:noWrap/>
            <w:vAlign w:val="center"/>
          </w:tcPr>
          <w:p w14:paraId="31C8E4F9" w14:textId="3B28BA28" w:rsidR="00FD44E8" w:rsidRPr="00EA392B" w:rsidRDefault="00FD44E8" w:rsidP="00FD44E8">
            <w:pPr>
              <w:jc w:val="center"/>
              <w:rPr>
                <w:b/>
                <w:bCs/>
              </w:rPr>
            </w:pPr>
            <w:r w:rsidRPr="00EA392B">
              <w:rPr>
                <w:b/>
                <w:bCs/>
              </w:rPr>
              <w:t>4</w:t>
            </w:r>
          </w:p>
        </w:tc>
      </w:tr>
      <w:tr w:rsidR="00E06B02" w:rsidRPr="00EA392B" w14:paraId="6424ADA1" w14:textId="77777777" w:rsidTr="004B2541">
        <w:trPr>
          <w:trHeight w:val="315"/>
        </w:trPr>
        <w:tc>
          <w:tcPr>
            <w:tcW w:w="1132" w:type="dxa"/>
            <w:tcBorders>
              <w:top w:val="single" w:sz="4" w:space="0" w:color="auto"/>
              <w:left w:val="single" w:sz="8" w:space="0" w:color="auto"/>
              <w:bottom w:val="single" w:sz="4" w:space="0" w:color="auto"/>
              <w:right w:val="single" w:sz="4" w:space="0" w:color="auto"/>
            </w:tcBorders>
            <w:shd w:val="clear" w:color="auto" w:fill="auto"/>
            <w:vAlign w:val="center"/>
          </w:tcPr>
          <w:p w14:paraId="6DD6A6BB" w14:textId="77777777" w:rsidR="00FD44E8" w:rsidRPr="00EA392B" w:rsidRDefault="00FD44E8" w:rsidP="004B2541">
            <w:pPr>
              <w:jc w:val="center"/>
            </w:pPr>
            <w:r w:rsidRPr="00EA392B">
              <w:t>ВК 2.2</w:t>
            </w:r>
          </w:p>
        </w:tc>
        <w:tc>
          <w:tcPr>
            <w:tcW w:w="5075" w:type="dxa"/>
            <w:vMerge/>
            <w:tcBorders>
              <w:left w:val="nil"/>
              <w:bottom w:val="single" w:sz="4" w:space="0" w:color="auto"/>
              <w:right w:val="nil"/>
            </w:tcBorders>
            <w:shd w:val="clear" w:color="auto" w:fill="auto"/>
            <w:vAlign w:val="center"/>
          </w:tcPr>
          <w:p w14:paraId="5EC75749" w14:textId="36EB0564" w:rsidR="00FD44E8" w:rsidRPr="00EA392B" w:rsidRDefault="00FD44E8" w:rsidP="00FD44E8"/>
        </w:tc>
        <w:tc>
          <w:tcPr>
            <w:tcW w:w="850" w:type="dxa"/>
            <w:gridSpan w:val="2"/>
            <w:tcBorders>
              <w:top w:val="nil"/>
              <w:left w:val="single" w:sz="4" w:space="0" w:color="auto"/>
              <w:bottom w:val="single" w:sz="4" w:space="0" w:color="auto"/>
              <w:right w:val="single" w:sz="4" w:space="0" w:color="auto"/>
            </w:tcBorders>
            <w:shd w:val="clear" w:color="auto" w:fill="auto"/>
            <w:noWrap/>
            <w:vAlign w:val="center"/>
          </w:tcPr>
          <w:p w14:paraId="206C65F6" w14:textId="6E92392E" w:rsidR="00FD44E8" w:rsidRPr="00EA392B" w:rsidRDefault="00FD44E8" w:rsidP="00FD44E8">
            <w:pPr>
              <w:jc w:val="center"/>
            </w:pPr>
            <w:r w:rsidRPr="00EA392B">
              <w:t>4</w:t>
            </w:r>
          </w:p>
        </w:tc>
        <w:tc>
          <w:tcPr>
            <w:tcW w:w="1052" w:type="dxa"/>
            <w:gridSpan w:val="2"/>
            <w:tcBorders>
              <w:top w:val="nil"/>
              <w:left w:val="nil"/>
              <w:bottom w:val="single" w:sz="4" w:space="0" w:color="auto"/>
              <w:right w:val="single" w:sz="4" w:space="0" w:color="auto"/>
            </w:tcBorders>
            <w:shd w:val="clear" w:color="auto" w:fill="auto"/>
            <w:noWrap/>
            <w:vAlign w:val="center"/>
          </w:tcPr>
          <w:p w14:paraId="79904B0E" w14:textId="2E037BC3" w:rsidR="00FD44E8" w:rsidRPr="00EA392B" w:rsidRDefault="00FD44E8" w:rsidP="00FD44E8">
            <w:pPr>
              <w:jc w:val="center"/>
            </w:pPr>
            <w:r w:rsidRPr="00EA392B">
              <w:t>120</w:t>
            </w:r>
          </w:p>
        </w:tc>
        <w:tc>
          <w:tcPr>
            <w:tcW w:w="1193" w:type="dxa"/>
            <w:tcBorders>
              <w:top w:val="single" w:sz="4" w:space="0" w:color="auto"/>
              <w:left w:val="nil"/>
              <w:bottom w:val="single" w:sz="4" w:space="0" w:color="auto"/>
              <w:right w:val="single" w:sz="8" w:space="0" w:color="auto"/>
            </w:tcBorders>
            <w:shd w:val="clear" w:color="auto" w:fill="auto"/>
            <w:vAlign w:val="center"/>
          </w:tcPr>
          <w:p w14:paraId="2F9C5D3C" w14:textId="77777777" w:rsidR="00FD44E8" w:rsidRPr="00EA392B" w:rsidRDefault="00FD44E8" w:rsidP="00FD44E8">
            <w:pPr>
              <w:jc w:val="center"/>
            </w:pPr>
            <w:r w:rsidRPr="00EA392B">
              <w:t>з</w:t>
            </w:r>
          </w:p>
        </w:tc>
        <w:tc>
          <w:tcPr>
            <w:tcW w:w="1036" w:type="dxa"/>
            <w:tcBorders>
              <w:top w:val="single" w:sz="4" w:space="0" w:color="auto"/>
              <w:left w:val="nil"/>
              <w:bottom w:val="single" w:sz="4" w:space="0" w:color="auto"/>
              <w:right w:val="single" w:sz="8" w:space="0" w:color="auto"/>
            </w:tcBorders>
            <w:shd w:val="clear" w:color="auto" w:fill="auto"/>
            <w:noWrap/>
            <w:vAlign w:val="center"/>
          </w:tcPr>
          <w:p w14:paraId="1CB19819" w14:textId="247A7337" w:rsidR="00FD44E8" w:rsidRPr="00EA392B" w:rsidRDefault="00FD44E8" w:rsidP="00FD44E8">
            <w:pPr>
              <w:jc w:val="center"/>
              <w:rPr>
                <w:b/>
                <w:bCs/>
              </w:rPr>
            </w:pPr>
            <w:r w:rsidRPr="00EA392B">
              <w:rPr>
                <w:b/>
                <w:bCs/>
              </w:rPr>
              <w:t>4</w:t>
            </w:r>
          </w:p>
        </w:tc>
      </w:tr>
      <w:tr w:rsidR="00E06B02" w:rsidRPr="00EA392B" w14:paraId="3C42896A" w14:textId="77777777" w:rsidTr="00F4057C">
        <w:trPr>
          <w:trHeight w:val="60"/>
        </w:trPr>
        <w:tc>
          <w:tcPr>
            <w:tcW w:w="6215" w:type="dxa"/>
            <w:gridSpan w:val="3"/>
            <w:tcBorders>
              <w:left w:val="single" w:sz="4" w:space="0" w:color="auto"/>
              <w:bottom w:val="single" w:sz="8" w:space="0" w:color="auto"/>
              <w:right w:val="single" w:sz="4" w:space="0" w:color="000000"/>
            </w:tcBorders>
            <w:shd w:val="clear" w:color="auto" w:fill="CC99FF"/>
            <w:vAlign w:val="center"/>
          </w:tcPr>
          <w:p w14:paraId="2B4FD1C2" w14:textId="77777777" w:rsidR="00FD44E8" w:rsidRPr="00EA392B" w:rsidRDefault="00FD44E8" w:rsidP="00FD44E8">
            <w:pPr>
              <w:jc w:val="center"/>
              <w:rPr>
                <w:b/>
                <w:bCs/>
              </w:rPr>
            </w:pPr>
            <w:r w:rsidRPr="00EA392B">
              <w:rPr>
                <w:b/>
                <w:bCs/>
              </w:rPr>
              <w:t>Всього за циклом професійної підготовки</w:t>
            </w:r>
          </w:p>
        </w:tc>
        <w:tc>
          <w:tcPr>
            <w:tcW w:w="850" w:type="dxa"/>
            <w:gridSpan w:val="2"/>
            <w:tcBorders>
              <w:left w:val="nil"/>
              <w:bottom w:val="single" w:sz="8" w:space="0" w:color="auto"/>
              <w:right w:val="single" w:sz="4" w:space="0" w:color="auto"/>
            </w:tcBorders>
            <w:shd w:val="clear" w:color="auto" w:fill="CC99FF"/>
            <w:vAlign w:val="center"/>
          </w:tcPr>
          <w:p w14:paraId="302ED38C" w14:textId="66D0038F" w:rsidR="00FD44E8" w:rsidRPr="00EA392B" w:rsidRDefault="00FD44E8" w:rsidP="00FD44E8">
            <w:pPr>
              <w:jc w:val="center"/>
              <w:rPr>
                <w:b/>
                <w:bCs/>
              </w:rPr>
            </w:pPr>
            <w:r w:rsidRPr="00EA392B">
              <w:rPr>
                <w:b/>
                <w:bCs/>
              </w:rPr>
              <w:t>77</w:t>
            </w:r>
          </w:p>
        </w:tc>
        <w:tc>
          <w:tcPr>
            <w:tcW w:w="1044" w:type="dxa"/>
            <w:tcBorders>
              <w:left w:val="nil"/>
              <w:bottom w:val="single" w:sz="8" w:space="0" w:color="auto"/>
              <w:right w:val="single" w:sz="4" w:space="0" w:color="auto"/>
            </w:tcBorders>
            <w:shd w:val="clear" w:color="auto" w:fill="CC99FF"/>
            <w:vAlign w:val="center"/>
          </w:tcPr>
          <w:p w14:paraId="0F76740F" w14:textId="1E87ED21" w:rsidR="00FD44E8" w:rsidRPr="00EA392B" w:rsidRDefault="00FD44E8" w:rsidP="00FD44E8">
            <w:pPr>
              <w:jc w:val="center"/>
              <w:rPr>
                <w:b/>
                <w:bCs/>
              </w:rPr>
            </w:pPr>
            <w:r w:rsidRPr="00EA392B">
              <w:rPr>
                <w:b/>
                <w:bCs/>
              </w:rPr>
              <w:t>2310</w:t>
            </w:r>
          </w:p>
        </w:tc>
        <w:tc>
          <w:tcPr>
            <w:tcW w:w="1193" w:type="dxa"/>
            <w:tcBorders>
              <w:left w:val="nil"/>
              <w:bottom w:val="single" w:sz="8" w:space="0" w:color="auto"/>
              <w:right w:val="nil"/>
            </w:tcBorders>
            <w:shd w:val="clear" w:color="auto" w:fill="CC99FF"/>
            <w:vAlign w:val="center"/>
          </w:tcPr>
          <w:p w14:paraId="4E4F20E4" w14:textId="4332BC7C" w:rsidR="00FD44E8" w:rsidRPr="00EA392B" w:rsidRDefault="00FD44E8" w:rsidP="00FD44E8">
            <w:pPr>
              <w:jc w:val="center"/>
              <w:rPr>
                <w:b/>
                <w:bCs/>
              </w:rPr>
            </w:pPr>
            <w:r w:rsidRPr="00EA392B">
              <w:rPr>
                <w:b/>
                <w:bCs/>
              </w:rPr>
              <w:t>18</w:t>
            </w:r>
          </w:p>
        </w:tc>
        <w:tc>
          <w:tcPr>
            <w:tcW w:w="1036" w:type="dxa"/>
            <w:tcBorders>
              <w:left w:val="single" w:sz="8" w:space="0" w:color="auto"/>
              <w:bottom w:val="single" w:sz="8" w:space="0" w:color="auto"/>
              <w:right w:val="single" w:sz="8" w:space="0" w:color="auto"/>
            </w:tcBorders>
            <w:shd w:val="clear" w:color="auto" w:fill="CC99FF"/>
            <w:vAlign w:val="center"/>
          </w:tcPr>
          <w:p w14:paraId="4CADA292" w14:textId="77777777" w:rsidR="00FD44E8" w:rsidRPr="00EA392B" w:rsidRDefault="00FD44E8" w:rsidP="00FD44E8">
            <w:pPr>
              <w:jc w:val="center"/>
              <w:rPr>
                <w:b/>
                <w:bCs/>
              </w:rPr>
            </w:pPr>
            <w:r w:rsidRPr="00EA392B">
              <w:rPr>
                <w:b/>
                <w:bCs/>
              </w:rPr>
              <w:t> </w:t>
            </w:r>
          </w:p>
        </w:tc>
      </w:tr>
      <w:tr w:rsidR="00E06B02" w:rsidRPr="00EA392B" w14:paraId="5ECF4543" w14:textId="77777777" w:rsidTr="0081702C">
        <w:trPr>
          <w:trHeight w:val="60"/>
        </w:trPr>
        <w:tc>
          <w:tcPr>
            <w:tcW w:w="10338" w:type="dxa"/>
            <w:gridSpan w:val="8"/>
            <w:tcBorders>
              <w:top w:val="single" w:sz="8" w:space="0" w:color="auto"/>
              <w:left w:val="single" w:sz="8" w:space="0" w:color="auto"/>
              <w:bottom w:val="single" w:sz="4" w:space="0" w:color="auto"/>
              <w:right w:val="single" w:sz="8" w:space="0" w:color="000000"/>
            </w:tcBorders>
            <w:shd w:val="clear" w:color="auto" w:fill="FFFF99"/>
            <w:vAlign w:val="center"/>
          </w:tcPr>
          <w:p w14:paraId="5F9E8132" w14:textId="6F5AEB83" w:rsidR="00FD44E8" w:rsidRPr="00EA392B" w:rsidRDefault="006A075D" w:rsidP="00FD44E8">
            <w:pPr>
              <w:jc w:val="center"/>
              <w:rPr>
                <w:b/>
                <w:bCs/>
              </w:rPr>
            </w:pPr>
            <w:r w:rsidRPr="006A075D">
              <w:rPr>
                <w:b/>
                <w:bCs/>
              </w:rPr>
              <w:t>ЗАГАЛЬНИЙ ОБСЯГ ОСВІТНЬО-ПРОФЕСІЙНОЇ ПРОГРАМИ</w:t>
            </w:r>
          </w:p>
        </w:tc>
      </w:tr>
      <w:tr w:rsidR="00E06B02" w:rsidRPr="00EA392B" w14:paraId="733BE6DC" w14:textId="77777777" w:rsidTr="00FD44E8">
        <w:trPr>
          <w:trHeight w:val="70"/>
        </w:trPr>
        <w:tc>
          <w:tcPr>
            <w:tcW w:w="6215" w:type="dxa"/>
            <w:gridSpan w:val="3"/>
            <w:tcBorders>
              <w:top w:val="single" w:sz="4" w:space="0" w:color="auto"/>
              <w:left w:val="single" w:sz="8" w:space="0" w:color="auto"/>
              <w:bottom w:val="single" w:sz="4" w:space="0" w:color="auto"/>
              <w:right w:val="single" w:sz="4" w:space="0" w:color="000000"/>
            </w:tcBorders>
            <w:shd w:val="clear" w:color="auto" w:fill="CCFFCC"/>
            <w:noWrap/>
            <w:vAlign w:val="center"/>
          </w:tcPr>
          <w:p w14:paraId="50A0FCF9" w14:textId="77777777" w:rsidR="00FD44E8" w:rsidRPr="00EA392B" w:rsidRDefault="00FD44E8" w:rsidP="00FD44E8">
            <w:pPr>
              <w:rPr>
                <w:b/>
                <w:bCs/>
              </w:rPr>
            </w:pPr>
            <w:r w:rsidRPr="00EA392B">
              <w:rPr>
                <w:b/>
                <w:bCs/>
              </w:rPr>
              <w:t xml:space="preserve">Всього кредитів дисциплін вільного вибору </w:t>
            </w:r>
          </w:p>
        </w:tc>
        <w:tc>
          <w:tcPr>
            <w:tcW w:w="850" w:type="dxa"/>
            <w:gridSpan w:val="2"/>
            <w:tcBorders>
              <w:top w:val="nil"/>
              <w:left w:val="nil"/>
              <w:bottom w:val="single" w:sz="4" w:space="0" w:color="auto"/>
              <w:right w:val="single" w:sz="4" w:space="0" w:color="auto"/>
            </w:tcBorders>
            <w:shd w:val="clear" w:color="auto" w:fill="CCFFCC"/>
            <w:vAlign w:val="center"/>
          </w:tcPr>
          <w:p w14:paraId="4B15A9EF" w14:textId="28E41F87" w:rsidR="00FD44E8" w:rsidRPr="00EA392B" w:rsidRDefault="00FD44E8" w:rsidP="00FD44E8">
            <w:pPr>
              <w:jc w:val="center"/>
              <w:rPr>
                <w:b/>
                <w:bCs/>
              </w:rPr>
            </w:pPr>
            <w:r w:rsidRPr="00EA392B">
              <w:rPr>
                <w:b/>
                <w:bCs/>
              </w:rPr>
              <w:t>12</w:t>
            </w:r>
          </w:p>
        </w:tc>
        <w:tc>
          <w:tcPr>
            <w:tcW w:w="1044" w:type="dxa"/>
            <w:tcBorders>
              <w:top w:val="single" w:sz="4" w:space="0" w:color="auto"/>
              <w:left w:val="nil"/>
              <w:bottom w:val="single" w:sz="4" w:space="0" w:color="auto"/>
              <w:right w:val="single" w:sz="4" w:space="0" w:color="000000"/>
            </w:tcBorders>
            <w:shd w:val="clear" w:color="auto" w:fill="CCFFCC"/>
            <w:vAlign w:val="center"/>
          </w:tcPr>
          <w:p w14:paraId="1925089F" w14:textId="08DC03AA" w:rsidR="00FD44E8" w:rsidRPr="00EA392B" w:rsidRDefault="00FD44E8" w:rsidP="00FD44E8">
            <w:pPr>
              <w:jc w:val="center"/>
              <w:rPr>
                <w:b/>
                <w:bCs/>
              </w:rPr>
            </w:pPr>
            <w:r w:rsidRPr="00EA392B">
              <w:rPr>
                <w:b/>
                <w:bCs/>
              </w:rPr>
              <w:t>360</w:t>
            </w:r>
          </w:p>
        </w:tc>
        <w:tc>
          <w:tcPr>
            <w:tcW w:w="1193" w:type="dxa"/>
            <w:tcBorders>
              <w:top w:val="single" w:sz="4" w:space="0" w:color="auto"/>
              <w:left w:val="nil"/>
              <w:bottom w:val="single" w:sz="4" w:space="0" w:color="auto"/>
              <w:right w:val="single" w:sz="4" w:space="0" w:color="000000"/>
            </w:tcBorders>
            <w:shd w:val="clear" w:color="auto" w:fill="CCFFCC"/>
            <w:vAlign w:val="center"/>
          </w:tcPr>
          <w:p w14:paraId="3CC88A96" w14:textId="77777777" w:rsidR="00FD44E8" w:rsidRPr="00EA392B" w:rsidRDefault="00FD44E8" w:rsidP="00FD44E8">
            <w:pPr>
              <w:jc w:val="center"/>
              <w:rPr>
                <w:b/>
                <w:bCs/>
              </w:rPr>
            </w:pPr>
            <w:r w:rsidRPr="00EA392B">
              <w:rPr>
                <w:b/>
                <w:bCs/>
              </w:rPr>
              <w:t>5</w:t>
            </w:r>
          </w:p>
        </w:tc>
        <w:tc>
          <w:tcPr>
            <w:tcW w:w="1036" w:type="dxa"/>
            <w:tcBorders>
              <w:top w:val="nil"/>
              <w:left w:val="nil"/>
              <w:bottom w:val="single" w:sz="4" w:space="0" w:color="auto"/>
              <w:right w:val="single" w:sz="8" w:space="0" w:color="auto"/>
            </w:tcBorders>
            <w:shd w:val="clear" w:color="auto" w:fill="CCFFCC"/>
            <w:vAlign w:val="center"/>
          </w:tcPr>
          <w:p w14:paraId="747979A0" w14:textId="77777777" w:rsidR="00FD44E8" w:rsidRPr="00EA392B" w:rsidRDefault="00FD44E8" w:rsidP="00FD44E8">
            <w:pPr>
              <w:jc w:val="center"/>
              <w:rPr>
                <w:b/>
                <w:bCs/>
              </w:rPr>
            </w:pPr>
            <w:r w:rsidRPr="00EA392B">
              <w:rPr>
                <w:b/>
                <w:bCs/>
              </w:rPr>
              <w:t> </w:t>
            </w:r>
          </w:p>
        </w:tc>
      </w:tr>
      <w:tr w:rsidR="00FD44E8" w:rsidRPr="00EA392B" w14:paraId="4DED77E0" w14:textId="77777777" w:rsidTr="00F4057C">
        <w:trPr>
          <w:trHeight w:val="420"/>
        </w:trPr>
        <w:tc>
          <w:tcPr>
            <w:tcW w:w="6215" w:type="dxa"/>
            <w:gridSpan w:val="3"/>
            <w:tcBorders>
              <w:top w:val="single" w:sz="4" w:space="0" w:color="auto"/>
              <w:left w:val="single" w:sz="8" w:space="0" w:color="auto"/>
              <w:bottom w:val="single" w:sz="8" w:space="0" w:color="auto"/>
              <w:right w:val="single" w:sz="4" w:space="0" w:color="000000"/>
            </w:tcBorders>
            <w:shd w:val="clear" w:color="auto" w:fill="800080"/>
            <w:vAlign w:val="center"/>
          </w:tcPr>
          <w:p w14:paraId="5C1469F3" w14:textId="77777777" w:rsidR="00FD44E8" w:rsidRPr="00EA392B" w:rsidRDefault="00FD44E8" w:rsidP="00FD44E8">
            <w:pPr>
              <w:jc w:val="center"/>
              <w:rPr>
                <w:b/>
                <w:bCs/>
              </w:rPr>
            </w:pPr>
            <w:r w:rsidRPr="00EA392B">
              <w:rPr>
                <w:b/>
                <w:bCs/>
              </w:rPr>
              <w:t>РАЗОМ:</w:t>
            </w:r>
          </w:p>
        </w:tc>
        <w:tc>
          <w:tcPr>
            <w:tcW w:w="850" w:type="dxa"/>
            <w:gridSpan w:val="2"/>
            <w:tcBorders>
              <w:top w:val="nil"/>
              <w:left w:val="nil"/>
              <w:bottom w:val="single" w:sz="8" w:space="0" w:color="auto"/>
              <w:right w:val="single" w:sz="4" w:space="0" w:color="auto"/>
            </w:tcBorders>
            <w:shd w:val="clear" w:color="auto" w:fill="800080"/>
            <w:vAlign w:val="center"/>
          </w:tcPr>
          <w:p w14:paraId="16317C00" w14:textId="77777777" w:rsidR="00FD44E8" w:rsidRPr="00EA392B" w:rsidRDefault="00FD44E8" w:rsidP="00FD44E8">
            <w:pPr>
              <w:jc w:val="center"/>
              <w:rPr>
                <w:b/>
                <w:bCs/>
              </w:rPr>
            </w:pPr>
            <w:r w:rsidRPr="00EA392B">
              <w:rPr>
                <w:b/>
                <w:bCs/>
              </w:rPr>
              <w:t>120</w:t>
            </w:r>
          </w:p>
        </w:tc>
        <w:tc>
          <w:tcPr>
            <w:tcW w:w="3273" w:type="dxa"/>
            <w:gridSpan w:val="3"/>
            <w:tcBorders>
              <w:top w:val="single" w:sz="4" w:space="0" w:color="auto"/>
              <w:left w:val="nil"/>
              <w:bottom w:val="single" w:sz="8" w:space="0" w:color="auto"/>
              <w:right w:val="single" w:sz="8" w:space="0" w:color="000000"/>
            </w:tcBorders>
            <w:shd w:val="clear" w:color="auto" w:fill="800080"/>
            <w:vAlign w:val="center"/>
          </w:tcPr>
          <w:p w14:paraId="036ED4FC" w14:textId="0C75C215" w:rsidR="00FD44E8" w:rsidRPr="00EA392B" w:rsidRDefault="00FD44E8" w:rsidP="00FD44E8">
            <w:pPr>
              <w:jc w:val="center"/>
              <w:rPr>
                <w:b/>
                <w:bCs/>
              </w:rPr>
            </w:pPr>
            <w:r w:rsidRPr="00EA392B">
              <w:rPr>
                <w:b/>
                <w:bCs/>
              </w:rPr>
              <w:t>3600</w:t>
            </w:r>
          </w:p>
        </w:tc>
      </w:tr>
    </w:tbl>
    <w:p w14:paraId="73C6E618" w14:textId="77777777" w:rsidR="007D0CB2" w:rsidRPr="00EA392B" w:rsidRDefault="007D0CB2" w:rsidP="007D0CB2">
      <w:pPr>
        <w:suppressAutoHyphens/>
        <w:rPr>
          <w:b/>
          <w:bCs/>
          <w:sz w:val="20"/>
          <w:szCs w:val="20"/>
        </w:rPr>
      </w:pPr>
    </w:p>
    <w:p w14:paraId="35D251FB" w14:textId="77777777" w:rsidR="00FD44E8" w:rsidRPr="00EA392B" w:rsidRDefault="00FD44E8" w:rsidP="00FD44E8">
      <w:pPr>
        <w:ind w:firstLine="709"/>
        <w:jc w:val="both"/>
        <w:rPr>
          <w:sz w:val="28"/>
          <w:szCs w:val="28"/>
          <w:highlight w:val="green"/>
        </w:rPr>
      </w:pPr>
    </w:p>
    <w:p w14:paraId="609FE286" w14:textId="77777777" w:rsidR="00FD44E8" w:rsidRPr="00EA392B" w:rsidRDefault="00FD44E8" w:rsidP="00FD44E8">
      <w:pPr>
        <w:shd w:val="clear" w:color="auto" w:fill="FFFFFF" w:themeFill="background1"/>
        <w:ind w:firstLine="709"/>
        <w:jc w:val="both"/>
        <w:rPr>
          <w:sz w:val="28"/>
          <w:szCs w:val="28"/>
        </w:rPr>
      </w:pPr>
      <w:r w:rsidRPr="00EA392B">
        <w:rPr>
          <w:sz w:val="28"/>
          <w:szCs w:val="28"/>
        </w:rPr>
        <w:t>Вибіркові компоненти – 12 кредитів (10%), із них:</w:t>
      </w:r>
    </w:p>
    <w:p w14:paraId="70C20E6F" w14:textId="1C5A3003" w:rsidR="00FD44E8" w:rsidRPr="00EA392B" w:rsidRDefault="00FD44E8" w:rsidP="00FD44E8">
      <w:pPr>
        <w:shd w:val="clear" w:color="auto" w:fill="FFFFFF" w:themeFill="background1"/>
        <w:ind w:firstLine="709"/>
        <w:jc w:val="both"/>
        <w:rPr>
          <w:sz w:val="28"/>
          <w:szCs w:val="28"/>
        </w:rPr>
      </w:pPr>
      <w:r w:rsidRPr="00EA392B">
        <w:rPr>
          <w:sz w:val="28"/>
          <w:szCs w:val="28"/>
        </w:rPr>
        <w:t>із циклу загальної підготовки – 4 кредити (3,3%),</w:t>
      </w:r>
    </w:p>
    <w:p w14:paraId="5FB0BDC5" w14:textId="77777777" w:rsidR="00FD44E8" w:rsidRPr="00EA392B" w:rsidRDefault="00FD44E8" w:rsidP="00FD44E8">
      <w:pPr>
        <w:shd w:val="clear" w:color="auto" w:fill="FFFFFF" w:themeFill="background1"/>
        <w:ind w:firstLine="709"/>
        <w:jc w:val="both"/>
        <w:rPr>
          <w:sz w:val="28"/>
          <w:szCs w:val="28"/>
        </w:rPr>
      </w:pPr>
      <w:r w:rsidRPr="00EA392B">
        <w:rPr>
          <w:sz w:val="28"/>
          <w:szCs w:val="28"/>
        </w:rPr>
        <w:t>із циклу професійної підготовки – 8 кредитів (6,7%).</w:t>
      </w:r>
    </w:p>
    <w:p w14:paraId="1A6D1BBD" w14:textId="77777777" w:rsidR="00FD44E8" w:rsidRPr="00EA392B" w:rsidRDefault="00FD44E8" w:rsidP="00FD44E8">
      <w:pPr>
        <w:shd w:val="clear" w:color="auto" w:fill="FFFFFF" w:themeFill="background1"/>
        <w:ind w:firstLine="709"/>
        <w:jc w:val="both"/>
        <w:rPr>
          <w:sz w:val="28"/>
          <w:szCs w:val="28"/>
        </w:rPr>
      </w:pPr>
      <w:r w:rsidRPr="00EA392B">
        <w:rPr>
          <w:sz w:val="28"/>
          <w:szCs w:val="28"/>
        </w:rPr>
        <w:t xml:space="preserve">Освітні компоненти вільного вибору обираються здобувачем освіти із загальноуніверситетського каталогу вибіркових дисциплін, розташованого за посиланням: </w:t>
      </w:r>
      <w:hyperlink r:id="rId13" w:history="1">
        <w:r w:rsidRPr="00EA392B">
          <w:rPr>
            <w:color w:val="0000FF"/>
            <w:sz w:val="28"/>
            <w:szCs w:val="28"/>
            <w:u w:val="single"/>
          </w:rPr>
          <w:t>https://uu.edu.ua/upload/Osvita/Organizaciya_navch_proc/Vibir_disciplin/Katalog_vibirkovih_disciplin.xlsx</w:t>
        </w:r>
      </w:hyperlink>
      <w:r w:rsidRPr="00EA392B">
        <w:rPr>
          <w:sz w:val="28"/>
          <w:szCs w:val="28"/>
        </w:rPr>
        <w:t>.</w:t>
      </w:r>
    </w:p>
    <w:p w14:paraId="0C5510AB" w14:textId="77777777" w:rsidR="0098498C" w:rsidRPr="00EA392B" w:rsidRDefault="0098498C" w:rsidP="0098498C">
      <w:pPr>
        <w:suppressAutoHyphens/>
        <w:rPr>
          <w:bCs/>
          <w:sz w:val="28"/>
          <w:szCs w:val="28"/>
        </w:rPr>
      </w:pPr>
    </w:p>
    <w:p w14:paraId="366D1BBB" w14:textId="77777777" w:rsidR="0098498C" w:rsidRPr="00EA392B" w:rsidRDefault="0098498C" w:rsidP="0098498C">
      <w:pPr>
        <w:suppressAutoHyphens/>
        <w:rPr>
          <w:bCs/>
          <w:sz w:val="28"/>
          <w:szCs w:val="28"/>
        </w:rPr>
        <w:sectPr w:rsidR="0098498C" w:rsidRPr="00EA392B" w:rsidSect="00601183">
          <w:footerReference w:type="even" r:id="rId14"/>
          <w:footerReference w:type="default" r:id="rId15"/>
          <w:pgSz w:w="11906" w:h="16838"/>
          <w:pgMar w:top="851" w:right="851" w:bottom="851" w:left="1701" w:header="737" w:footer="408" w:gutter="0"/>
          <w:cols w:space="708"/>
          <w:titlePg/>
          <w:docGrid w:linePitch="360"/>
        </w:sectPr>
      </w:pPr>
    </w:p>
    <w:p w14:paraId="4434BE7E" w14:textId="087563A3" w:rsidR="00F707FA" w:rsidRPr="00EA392B" w:rsidRDefault="00A71C18" w:rsidP="003B0A9C">
      <w:pPr>
        <w:numPr>
          <w:ilvl w:val="1"/>
          <w:numId w:val="2"/>
        </w:numPr>
        <w:suppressAutoHyphens/>
        <w:spacing w:after="160" w:line="259" w:lineRule="auto"/>
        <w:ind w:left="-142" w:right="-1023"/>
        <w:jc w:val="center"/>
        <w:rPr>
          <w:rFonts w:eastAsia="Calibri"/>
          <w:b/>
          <w:sz w:val="28"/>
          <w:szCs w:val="28"/>
          <w:lang w:eastAsia="en-US"/>
        </w:rPr>
      </w:pPr>
      <w:r w:rsidRPr="00EA392B">
        <w:rPr>
          <w:b/>
          <w:sz w:val="28"/>
          <w:szCs w:val="28"/>
        </w:rPr>
        <w:lastRenderedPageBreak/>
        <w:t>Посеместрова структурна с</w:t>
      </w:r>
      <w:r w:rsidR="00276FB1" w:rsidRPr="00EA392B">
        <w:rPr>
          <w:b/>
          <w:sz w:val="28"/>
          <w:szCs w:val="28"/>
        </w:rPr>
        <w:t xml:space="preserve">хема </w:t>
      </w:r>
      <w:bookmarkStart w:id="21" w:name="_Hlk214447546"/>
      <w:r w:rsidR="00BE755A" w:rsidRPr="0006298D">
        <w:rPr>
          <w:b/>
          <w:sz w:val="28"/>
          <w:szCs w:val="28"/>
        </w:rPr>
        <w:t>освітньо</w:t>
      </w:r>
      <w:r w:rsidR="00276FB1" w:rsidRPr="0006298D">
        <w:rPr>
          <w:b/>
          <w:sz w:val="28"/>
          <w:szCs w:val="28"/>
        </w:rPr>
        <w:t>-професійної програми</w:t>
      </w:r>
      <w:bookmarkEnd w:id="21"/>
    </w:p>
    <w:tbl>
      <w:tblPr>
        <w:tblStyle w:val="a3"/>
        <w:tblW w:w="1417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8"/>
        <w:gridCol w:w="705"/>
        <w:gridCol w:w="3118"/>
        <w:gridCol w:w="24"/>
        <w:gridCol w:w="547"/>
        <w:gridCol w:w="2977"/>
      </w:tblGrid>
      <w:tr w:rsidR="00BD4FA2" w:rsidRPr="00EA392B" w14:paraId="78836374" w14:textId="77777777" w:rsidTr="008B33C3">
        <w:trPr>
          <w:trHeight w:val="326"/>
        </w:trPr>
        <w:tc>
          <w:tcPr>
            <w:tcW w:w="3119" w:type="dxa"/>
            <w:tcBorders>
              <w:top w:val="single" w:sz="4" w:space="0" w:color="auto"/>
              <w:left w:val="single" w:sz="4" w:space="0" w:color="auto"/>
              <w:bottom w:val="single" w:sz="4" w:space="0" w:color="auto"/>
              <w:right w:val="single" w:sz="4" w:space="0" w:color="auto"/>
            </w:tcBorders>
            <w:shd w:val="clear" w:color="auto" w:fill="CCFFCC"/>
            <w:vAlign w:val="center"/>
          </w:tcPr>
          <w:p w14:paraId="66FCB340" w14:textId="77777777" w:rsidR="003E6BFC" w:rsidRPr="00EA392B" w:rsidRDefault="003E6BFC" w:rsidP="00B17B7A">
            <w:pPr>
              <w:suppressAutoHyphens/>
              <w:jc w:val="center"/>
              <w:rPr>
                <w:b/>
                <w:bCs/>
                <w:sz w:val="20"/>
                <w:szCs w:val="20"/>
              </w:rPr>
            </w:pPr>
            <w:bookmarkStart w:id="22" w:name="_Hlk214364034"/>
            <w:r w:rsidRPr="00EA392B">
              <w:rPr>
                <w:b/>
                <w:bCs/>
                <w:sz w:val="20"/>
                <w:szCs w:val="20"/>
              </w:rPr>
              <w:t>1 семестр</w:t>
            </w:r>
          </w:p>
        </w:tc>
        <w:tc>
          <w:tcPr>
            <w:tcW w:w="567" w:type="dxa"/>
            <w:tcBorders>
              <w:left w:val="single" w:sz="4" w:space="0" w:color="auto"/>
              <w:right w:val="single" w:sz="4" w:space="0" w:color="auto"/>
            </w:tcBorders>
            <w:vAlign w:val="center"/>
          </w:tcPr>
          <w:p w14:paraId="07758FD8" w14:textId="77777777" w:rsidR="003E6BFC" w:rsidRPr="00EA392B" w:rsidRDefault="003E6BFC" w:rsidP="00B17B7A">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CC"/>
            <w:vAlign w:val="center"/>
          </w:tcPr>
          <w:p w14:paraId="441C1308" w14:textId="77777777" w:rsidR="003E6BFC" w:rsidRPr="00EA392B" w:rsidRDefault="003E6BFC" w:rsidP="00B17B7A">
            <w:pPr>
              <w:suppressAutoHyphens/>
              <w:jc w:val="center"/>
              <w:rPr>
                <w:b/>
                <w:bCs/>
                <w:sz w:val="20"/>
                <w:szCs w:val="20"/>
              </w:rPr>
            </w:pPr>
            <w:r w:rsidRPr="00EA392B">
              <w:rPr>
                <w:b/>
                <w:bCs/>
                <w:sz w:val="20"/>
                <w:szCs w:val="20"/>
              </w:rPr>
              <w:t>2 семестр</w:t>
            </w:r>
          </w:p>
        </w:tc>
        <w:tc>
          <w:tcPr>
            <w:tcW w:w="705" w:type="dxa"/>
            <w:tcBorders>
              <w:left w:val="single" w:sz="4" w:space="0" w:color="auto"/>
              <w:right w:val="single" w:sz="4" w:space="0" w:color="auto"/>
            </w:tcBorders>
            <w:vAlign w:val="center"/>
          </w:tcPr>
          <w:p w14:paraId="0412F147" w14:textId="77777777" w:rsidR="003E6BFC" w:rsidRPr="00EA392B" w:rsidRDefault="003E6BFC" w:rsidP="00B17B7A">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CC"/>
            <w:vAlign w:val="center"/>
          </w:tcPr>
          <w:p w14:paraId="65BEDC53" w14:textId="77777777" w:rsidR="003E6BFC" w:rsidRPr="00EA392B" w:rsidRDefault="003E6BFC" w:rsidP="00B17B7A">
            <w:pPr>
              <w:suppressAutoHyphens/>
              <w:jc w:val="center"/>
              <w:rPr>
                <w:b/>
                <w:bCs/>
                <w:sz w:val="20"/>
                <w:szCs w:val="20"/>
              </w:rPr>
            </w:pPr>
            <w:r w:rsidRPr="00EA392B">
              <w:rPr>
                <w:b/>
                <w:bCs/>
                <w:sz w:val="20"/>
                <w:szCs w:val="20"/>
              </w:rPr>
              <w:t>3 семестр</w:t>
            </w:r>
          </w:p>
        </w:tc>
        <w:tc>
          <w:tcPr>
            <w:tcW w:w="571" w:type="dxa"/>
            <w:gridSpan w:val="2"/>
            <w:tcBorders>
              <w:left w:val="single" w:sz="4" w:space="0" w:color="auto"/>
              <w:right w:val="single" w:sz="4" w:space="0" w:color="auto"/>
            </w:tcBorders>
            <w:vAlign w:val="center"/>
          </w:tcPr>
          <w:p w14:paraId="66174A72" w14:textId="77777777" w:rsidR="003E6BFC" w:rsidRPr="00EA392B" w:rsidRDefault="003E6BFC" w:rsidP="00B17B7A">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CC"/>
            <w:vAlign w:val="center"/>
          </w:tcPr>
          <w:p w14:paraId="268FDFA4" w14:textId="77777777" w:rsidR="003E6BFC" w:rsidRPr="00EA392B" w:rsidRDefault="003E6BFC" w:rsidP="00B17B7A">
            <w:pPr>
              <w:suppressAutoHyphens/>
              <w:jc w:val="center"/>
              <w:rPr>
                <w:b/>
                <w:bCs/>
                <w:sz w:val="20"/>
                <w:szCs w:val="20"/>
              </w:rPr>
            </w:pPr>
            <w:r w:rsidRPr="00EA392B">
              <w:rPr>
                <w:b/>
                <w:bCs/>
                <w:sz w:val="20"/>
                <w:szCs w:val="20"/>
              </w:rPr>
              <w:t>4 семестр</w:t>
            </w:r>
          </w:p>
        </w:tc>
      </w:tr>
      <w:tr w:rsidR="00BD4FA2" w:rsidRPr="00EA392B" w14:paraId="2E0F34D9" w14:textId="77777777" w:rsidTr="008B33C3">
        <w:trPr>
          <w:trHeight w:val="148"/>
        </w:trPr>
        <w:tc>
          <w:tcPr>
            <w:tcW w:w="3119" w:type="dxa"/>
            <w:tcBorders>
              <w:top w:val="single" w:sz="4" w:space="0" w:color="auto"/>
              <w:bottom w:val="single" w:sz="4" w:space="0" w:color="auto"/>
            </w:tcBorders>
            <w:vAlign w:val="center"/>
          </w:tcPr>
          <w:p w14:paraId="638B40EA" w14:textId="77777777" w:rsidR="003E6BFC" w:rsidRPr="00EA392B" w:rsidRDefault="003E6BFC" w:rsidP="00B17B7A">
            <w:pPr>
              <w:suppressAutoHyphens/>
              <w:jc w:val="center"/>
              <w:rPr>
                <w:b/>
                <w:bCs/>
                <w:sz w:val="20"/>
                <w:szCs w:val="20"/>
              </w:rPr>
            </w:pPr>
          </w:p>
        </w:tc>
        <w:tc>
          <w:tcPr>
            <w:tcW w:w="567" w:type="dxa"/>
            <w:vAlign w:val="center"/>
          </w:tcPr>
          <w:p w14:paraId="704640E0" w14:textId="77777777" w:rsidR="003E6BFC" w:rsidRPr="00EA392B" w:rsidRDefault="003E6BFC" w:rsidP="00B17B7A">
            <w:pPr>
              <w:suppressAutoHyphens/>
              <w:jc w:val="center"/>
              <w:rPr>
                <w:b/>
                <w:bCs/>
                <w:sz w:val="20"/>
                <w:szCs w:val="20"/>
              </w:rPr>
            </w:pPr>
          </w:p>
        </w:tc>
        <w:tc>
          <w:tcPr>
            <w:tcW w:w="3118" w:type="dxa"/>
            <w:tcBorders>
              <w:top w:val="single" w:sz="4" w:space="0" w:color="auto"/>
              <w:bottom w:val="single" w:sz="4" w:space="0" w:color="auto"/>
            </w:tcBorders>
            <w:vAlign w:val="center"/>
          </w:tcPr>
          <w:p w14:paraId="5233B27B" w14:textId="77777777" w:rsidR="003E6BFC" w:rsidRPr="00EA392B" w:rsidRDefault="003E6BFC" w:rsidP="00B17B7A">
            <w:pPr>
              <w:suppressAutoHyphens/>
              <w:jc w:val="center"/>
              <w:rPr>
                <w:b/>
                <w:bCs/>
                <w:sz w:val="20"/>
                <w:szCs w:val="20"/>
              </w:rPr>
            </w:pPr>
          </w:p>
        </w:tc>
        <w:tc>
          <w:tcPr>
            <w:tcW w:w="705" w:type="dxa"/>
            <w:vAlign w:val="center"/>
          </w:tcPr>
          <w:p w14:paraId="2453021C" w14:textId="77777777" w:rsidR="003E6BFC" w:rsidRPr="00EA392B" w:rsidRDefault="003E6BFC" w:rsidP="00B17B7A">
            <w:pPr>
              <w:suppressAutoHyphens/>
              <w:jc w:val="center"/>
              <w:rPr>
                <w:b/>
                <w:bCs/>
                <w:sz w:val="20"/>
                <w:szCs w:val="20"/>
              </w:rPr>
            </w:pPr>
          </w:p>
        </w:tc>
        <w:tc>
          <w:tcPr>
            <w:tcW w:w="3118" w:type="dxa"/>
            <w:tcBorders>
              <w:top w:val="single" w:sz="4" w:space="0" w:color="auto"/>
              <w:bottom w:val="single" w:sz="4" w:space="0" w:color="auto"/>
            </w:tcBorders>
            <w:vAlign w:val="center"/>
          </w:tcPr>
          <w:p w14:paraId="1F84B574" w14:textId="77777777" w:rsidR="003E6BFC" w:rsidRPr="00EA392B" w:rsidRDefault="003E6BFC" w:rsidP="00B17B7A">
            <w:pPr>
              <w:suppressAutoHyphens/>
              <w:jc w:val="center"/>
              <w:rPr>
                <w:b/>
                <w:bCs/>
                <w:sz w:val="20"/>
                <w:szCs w:val="20"/>
              </w:rPr>
            </w:pPr>
          </w:p>
        </w:tc>
        <w:tc>
          <w:tcPr>
            <w:tcW w:w="571" w:type="dxa"/>
            <w:gridSpan w:val="2"/>
            <w:vAlign w:val="center"/>
          </w:tcPr>
          <w:p w14:paraId="4131EF58" w14:textId="77777777" w:rsidR="003E6BFC" w:rsidRPr="00EA392B" w:rsidRDefault="003E6BFC" w:rsidP="00B17B7A">
            <w:pPr>
              <w:suppressAutoHyphens/>
              <w:jc w:val="center"/>
              <w:rPr>
                <w:b/>
                <w:bCs/>
                <w:sz w:val="20"/>
                <w:szCs w:val="20"/>
              </w:rPr>
            </w:pPr>
          </w:p>
        </w:tc>
        <w:tc>
          <w:tcPr>
            <w:tcW w:w="2977" w:type="dxa"/>
            <w:tcBorders>
              <w:top w:val="single" w:sz="4" w:space="0" w:color="auto"/>
              <w:bottom w:val="single" w:sz="4" w:space="0" w:color="auto"/>
            </w:tcBorders>
            <w:vAlign w:val="center"/>
          </w:tcPr>
          <w:p w14:paraId="33B7D265" w14:textId="77777777" w:rsidR="003E6BFC" w:rsidRPr="00EA392B" w:rsidRDefault="003E6BFC" w:rsidP="00B17B7A">
            <w:pPr>
              <w:suppressAutoHyphens/>
              <w:jc w:val="center"/>
              <w:rPr>
                <w:b/>
                <w:bCs/>
                <w:sz w:val="20"/>
                <w:szCs w:val="20"/>
              </w:rPr>
            </w:pPr>
          </w:p>
        </w:tc>
      </w:tr>
      <w:tr w:rsidR="00BD4FA2" w:rsidRPr="00EA392B" w14:paraId="22264714" w14:textId="77777777" w:rsidTr="008B33C3">
        <w:trPr>
          <w:trHeight w:val="454"/>
        </w:trPr>
        <w:tc>
          <w:tcPr>
            <w:tcW w:w="680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6B3F9A" w14:textId="76809046" w:rsidR="003E6BFC" w:rsidRPr="00EA392B" w:rsidRDefault="003E6BFC" w:rsidP="00B17B7A">
            <w:pPr>
              <w:suppressAutoHyphens/>
              <w:jc w:val="center"/>
              <w:rPr>
                <w:bCs/>
                <w:sz w:val="20"/>
                <w:szCs w:val="20"/>
              </w:rPr>
            </w:pPr>
            <w:r w:rsidRPr="00EA392B">
              <w:rPr>
                <w:bCs/>
                <w:sz w:val="20"/>
                <w:szCs w:val="20"/>
              </w:rPr>
              <w:t>ОК 1.</w:t>
            </w:r>
            <w:r w:rsidR="00824B70" w:rsidRPr="00EA392B">
              <w:rPr>
                <w:bCs/>
                <w:sz w:val="20"/>
                <w:szCs w:val="20"/>
              </w:rPr>
              <w:t>3</w:t>
            </w:r>
            <w:r w:rsidRPr="00EA392B">
              <w:rPr>
                <w:bCs/>
                <w:sz w:val="20"/>
                <w:szCs w:val="20"/>
              </w:rPr>
              <w:t xml:space="preserve"> Українська мова (за професійним спрямуванням)</w:t>
            </w:r>
          </w:p>
        </w:tc>
        <w:tc>
          <w:tcPr>
            <w:tcW w:w="705" w:type="dxa"/>
            <w:tcBorders>
              <w:left w:val="single" w:sz="4" w:space="0" w:color="auto"/>
              <w:right w:val="single" w:sz="4" w:space="0" w:color="auto"/>
            </w:tcBorders>
            <w:vAlign w:val="center"/>
          </w:tcPr>
          <w:p w14:paraId="6573B775" w14:textId="77777777" w:rsidR="003E6BFC" w:rsidRPr="00EA392B" w:rsidRDefault="003E6BFC" w:rsidP="00B17B7A">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351EC68" w14:textId="779864CC" w:rsidR="003E6BFC" w:rsidRPr="00EA392B" w:rsidRDefault="00824B70" w:rsidP="00B17B7A">
            <w:pPr>
              <w:suppressAutoHyphens/>
              <w:jc w:val="center"/>
              <w:rPr>
                <w:sz w:val="20"/>
                <w:szCs w:val="20"/>
              </w:rPr>
            </w:pPr>
            <w:r w:rsidRPr="00EA392B">
              <w:rPr>
                <w:sz w:val="20"/>
                <w:szCs w:val="20"/>
              </w:rPr>
              <w:t>ОК 1.9 Права людини та верховенство права у сучасних реаліях</w:t>
            </w:r>
          </w:p>
        </w:tc>
        <w:tc>
          <w:tcPr>
            <w:tcW w:w="571" w:type="dxa"/>
            <w:gridSpan w:val="2"/>
            <w:tcBorders>
              <w:left w:val="single" w:sz="4" w:space="0" w:color="auto"/>
              <w:right w:val="single" w:sz="4" w:space="0" w:color="auto"/>
            </w:tcBorders>
            <w:vAlign w:val="center"/>
          </w:tcPr>
          <w:p w14:paraId="18E710A6" w14:textId="77777777" w:rsidR="003E6BFC" w:rsidRPr="00EA392B" w:rsidRDefault="003E6BFC" w:rsidP="00B17B7A">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7672FD" w14:textId="5684B243" w:rsidR="003E6BFC" w:rsidRPr="00EA392B" w:rsidRDefault="00286B10" w:rsidP="00B17B7A">
            <w:pPr>
              <w:suppressAutoHyphens/>
              <w:jc w:val="center"/>
              <w:rPr>
                <w:b/>
                <w:bCs/>
                <w:sz w:val="20"/>
                <w:szCs w:val="20"/>
              </w:rPr>
            </w:pPr>
            <w:r w:rsidRPr="00EA392B">
              <w:rPr>
                <w:sz w:val="20"/>
                <w:szCs w:val="20"/>
              </w:rPr>
              <w:t xml:space="preserve">ОК </w:t>
            </w:r>
            <w:r w:rsidR="008B33C3" w:rsidRPr="00EA392B">
              <w:rPr>
                <w:sz w:val="20"/>
                <w:szCs w:val="20"/>
              </w:rPr>
              <w:t>2.10</w:t>
            </w:r>
            <w:r w:rsidRPr="00EA392B">
              <w:rPr>
                <w:sz w:val="20"/>
                <w:szCs w:val="20"/>
              </w:rPr>
              <w:t xml:space="preserve"> Інклюзивне суспільство</w:t>
            </w:r>
          </w:p>
        </w:tc>
      </w:tr>
      <w:tr w:rsidR="00BD4FA2" w:rsidRPr="00EA392B" w14:paraId="3C1E9EC4" w14:textId="77777777" w:rsidTr="008B33C3">
        <w:tc>
          <w:tcPr>
            <w:tcW w:w="3119" w:type="dxa"/>
            <w:tcBorders>
              <w:top w:val="single" w:sz="4" w:space="0" w:color="auto"/>
              <w:bottom w:val="single" w:sz="4" w:space="0" w:color="auto"/>
            </w:tcBorders>
            <w:vAlign w:val="center"/>
          </w:tcPr>
          <w:p w14:paraId="318184C9" w14:textId="77777777" w:rsidR="003E6BFC" w:rsidRPr="00EA392B" w:rsidRDefault="003E6BFC" w:rsidP="00B17B7A">
            <w:pPr>
              <w:suppressAutoHyphens/>
              <w:jc w:val="center"/>
              <w:rPr>
                <w:b/>
                <w:bCs/>
                <w:sz w:val="20"/>
                <w:szCs w:val="20"/>
              </w:rPr>
            </w:pPr>
          </w:p>
        </w:tc>
        <w:tc>
          <w:tcPr>
            <w:tcW w:w="567" w:type="dxa"/>
            <w:vAlign w:val="center"/>
          </w:tcPr>
          <w:p w14:paraId="50CFE78A" w14:textId="77777777" w:rsidR="003E6BFC" w:rsidRPr="00EA392B" w:rsidRDefault="003E6BFC" w:rsidP="00B17B7A">
            <w:pPr>
              <w:suppressAutoHyphens/>
              <w:jc w:val="center"/>
              <w:rPr>
                <w:b/>
                <w:bCs/>
                <w:sz w:val="20"/>
                <w:szCs w:val="20"/>
              </w:rPr>
            </w:pPr>
          </w:p>
        </w:tc>
        <w:tc>
          <w:tcPr>
            <w:tcW w:w="3118" w:type="dxa"/>
            <w:tcBorders>
              <w:top w:val="single" w:sz="4" w:space="0" w:color="auto"/>
              <w:bottom w:val="single" w:sz="4" w:space="0" w:color="auto"/>
            </w:tcBorders>
            <w:vAlign w:val="center"/>
          </w:tcPr>
          <w:p w14:paraId="52F26EC6" w14:textId="77777777" w:rsidR="003E6BFC" w:rsidRPr="00EA392B" w:rsidRDefault="003E6BFC" w:rsidP="00B17B7A">
            <w:pPr>
              <w:suppressAutoHyphens/>
              <w:jc w:val="center"/>
              <w:rPr>
                <w:b/>
                <w:bCs/>
                <w:sz w:val="20"/>
                <w:szCs w:val="20"/>
              </w:rPr>
            </w:pPr>
          </w:p>
        </w:tc>
        <w:tc>
          <w:tcPr>
            <w:tcW w:w="705" w:type="dxa"/>
            <w:vAlign w:val="center"/>
          </w:tcPr>
          <w:p w14:paraId="3990935F" w14:textId="77777777" w:rsidR="003E6BFC" w:rsidRPr="00EA392B" w:rsidRDefault="003E6BFC" w:rsidP="00B17B7A">
            <w:pPr>
              <w:suppressAutoHyphens/>
              <w:jc w:val="center"/>
              <w:rPr>
                <w:b/>
                <w:bCs/>
                <w:sz w:val="20"/>
                <w:szCs w:val="20"/>
              </w:rPr>
            </w:pPr>
          </w:p>
        </w:tc>
        <w:tc>
          <w:tcPr>
            <w:tcW w:w="3118" w:type="dxa"/>
            <w:tcBorders>
              <w:top w:val="single" w:sz="4" w:space="0" w:color="auto"/>
              <w:bottom w:val="single" w:sz="4" w:space="0" w:color="auto"/>
            </w:tcBorders>
            <w:vAlign w:val="center"/>
          </w:tcPr>
          <w:p w14:paraId="7A727D7F" w14:textId="77777777" w:rsidR="003E6BFC" w:rsidRPr="00EA392B" w:rsidRDefault="003E6BFC" w:rsidP="00B17B7A">
            <w:pPr>
              <w:suppressAutoHyphens/>
              <w:jc w:val="center"/>
              <w:rPr>
                <w:b/>
                <w:bCs/>
                <w:sz w:val="20"/>
                <w:szCs w:val="20"/>
              </w:rPr>
            </w:pPr>
          </w:p>
        </w:tc>
        <w:tc>
          <w:tcPr>
            <w:tcW w:w="571" w:type="dxa"/>
            <w:gridSpan w:val="2"/>
            <w:vAlign w:val="center"/>
          </w:tcPr>
          <w:p w14:paraId="1545771D" w14:textId="77777777" w:rsidR="003E6BFC" w:rsidRPr="00EA392B" w:rsidRDefault="003E6BFC" w:rsidP="00B17B7A">
            <w:pPr>
              <w:suppressAutoHyphens/>
              <w:jc w:val="center"/>
              <w:rPr>
                <w:b/>
                <w:bCs/>
                <w:sz w:val="20"/>
                <w:szCs w:val="20"/>
              </w:rPr>
            </w:pPr>
          </w:p>
        </w:tc>
        <w:tc>
          <w:tcPr>
            <w:tcW w:w="2977" w:type="dxa"/>
            <w:tcBorders>
              <w:top w:val="single" w:sz="4" w:space="0" w:color="auto"/>
              <w:bottom w:val="single" w:sz="4" w:space="0" w:color="auto"/>
            </w:tcBorders>
            <w:vAlign w:val="center"/>
          </w:tcPr>
          <w:p w14:paraId="24F73E52" w14:textId="77777777" w:rsidR="003E6BFC" w:rsidRPr="00EA392B" w:rsidRDefault="003E6BFC" w:rsidP="00B17B7A">
            <w:pPr>
              <w:suppressAutoHyphens/>
              <w:jc w:val="center"/>
              <w:rPr>
                <w:b/>
                <w:bCs/>
                <w:sz w:val="20"/>
                <w:szCs w:val="20"/>
              </w:rPr>
            </w:pPr>
          </w:p>
        </w:tc>
      </w:tr>
      <w:tr w:rsidR="008B33C3" w:rsidRPr="00EA392B" w14:paraId="18D1DC56"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2"/>
        </w:trPr>
        <w:tc>
          <w:tcPr>
            <w:tcW w:w="680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DBD89E9" w14:textId="5057E165" w:rsidR="008B33C3" w:rsidRPr="00EA392B" w:rsidRDefault="008B33C3" w:rsidP="008B33C3">
            <w:pPr>
              <w:jc w:val="center"/>
              <w:rPr>
                <w:b/>
                <w:bCs/>
                <w:sz w:val="20"/>
                <w:szCs w:val="20"/>
              </w:rPr>
            </w:pPr>
            <w:r w:rsidRPr="00EA392B">
              <w:rPr>
                <w:sz w:val="20"/>
                <w:szCs w:val="20"/>
              </w:rPr>
              <w:t>ОК 1.4 Фізична культура (Фізичне виховання. Основи здорового способу життя. Психологія стресу і стресостійкості особистості)</w:t>
            </w:r>
          </w:p>
        </w:tc>
        <w:tc>
          <w:tcPr>
            <w:tcW w:w="705" w:type="dxa"/>
            <w:tcBorders>
              <w:top w:val="nil"/>
              <w:left w:val="single" w:sz="4" w:space="0" w:color="auto"/>
              <w:bottom w:val="nil"/>
              <w:right w:val="single" w:sz="4" w:space="0" w:color="auto"/>
            </w:tcBorders>
            <w:vAlign w:val="center"/>
          </w:tcPr>
          <w:p w14:paraId="6B609F23"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3C4690" w14:textId="18987678" w:rsidR="008B33C3" w:rsidRPr="00EA392B" w:rsidRDefault="008B33C3" w:rsidP="008B33C3">
            <w:pPr>
              <w:suppressAutoHyphens/>
              <w:jc w:val="center"/>
              <w:rPr>
                <w:sz w:val="20"/>
                <w:szCs w:val="20"/>
              </w:rPr>
            </w:pPr>
            <w:r w:rsidRPr="00EA392B">
              <w:rPr>
                <w:sz w:val="20"/>
                <w:szCs w:val="20"/>
              </w:rPr>
              <w:t>ОК 1.10 Основи філософії та соціології</w:t>
            </w:r>
          </w:p>
        </w:tc>
        <w:tc>
          <w:tcPr>
            <w:tcW w:w="571" w:type="dxa"/>
            <w:gridSpan w:val="2"/>
            <w:tcBorders>
              <w:top w:val="nil"/>
              <w:left w:val="single" w:sz="4" w:space="0" w:color="auto"/>
              <w:bottom w:val="nil"/>
              <w:right w:val="single" w:sz="4" w:space="0" w:color="auto"/>
            </w:tcBorders>
            <w:shd w:val="clear" w:color="auto" w:fill="auto"/>
            <w:vAlign w:val="center"/>
          </w:tcPr>
          <w:p w14:paraId="626BF1E1" w14:textId="77777777" w:rsidR="008B33C3" w:rsidRPr="00EA392B" w:rsidRDefault="008B33C3" w:rsidP="008B33C3">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D63591" w14:textId="4E87B83B" w:rsidR="008B33C3" w:rsidRPr="00EA392B" w:rsidRDefault="008B33C3" w:rsidP="008B33C3">
            <w:pPr>
              <w:suppressAutoHyphens/>
              <w:jc w:val="center"/>
              <w:rPr>
                <w:b/>
                <w:bCs/>
                <w:sz w:val="20"/>
                <w:szCs w:val="20"/>
              </w:rPr>
            </w:pPr>
            <w:r w:rsidRPr="00EA392B">
              <w:rPr>
                <w:iCs/>
                <w:sz w:val="20"/>
                <w:szCs w:val="20"/>
              </w:rPr>
              <w:t>ОК 2.11 Система організацій соціальної сфери</w:t>
            </w:r>
          </w:p>
        </w:tc>
      </w:tr>
      <w:tr w:rsidR="008B33C3" w:rsidRPr="00EA392B" w14:paraId="645985EE"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45FE8EDB"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51BB4990"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190209A2"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7E384A0A"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507D58B1"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73C07044" w14:textId="77777777" w:rsidR="008B33C3" w:rsidRPr="00EA392B" w:rsidRDefault="008B33C3" w:rsidP="008B33C3">
            <w:pPr>
              <w:suppressAutoHyphens/>
              <w:jc w:val="center"/>
              <w:rPr>
                <w:b/>
                <w:bCs/>
                <w:sz w:val="20"/>
                <w:szCs w:val="20"/>
              </w:rPr>
            </w:pPr>
          </w:p>
        </w:tc>
        <w:tc>
          <w:tcPr>
            <w:tcW w:w="2977" w:type="dxa"/>
            <w:tcBorders>
              <w:top w:val="single" w:sz="4" w:space="0" w:color="auto"/>
              <w:left w:val="nil"/>
              <w:bottom w:val="single" w:sz="4" w:space="0" w:color="auto"/>
              <w:right w:val="nil"/>
            </w:tcBorders>
            <w:vAlign w:val="center"/>
          </w:tcPr>
          <w:p w14:paraId="389FC51C" w14:textId="77777777" w:rsidR="008B33C3" w:rsidRPr="00EA392B" w:rsidRDefault="008B33C3" w:rsidP="008B33C3">
            <w:pPr>
              <w:suppressAutoHyphens/>
              <w:jc w:val="center"/>
              <w:rPr>
                <w:b/>
                <w:bCs/>
                <w:sz w:val="20"/>
                <w:szCs w:val="20"/>
              </w:rPr>
            </w:pPr>
          </w:p>
        </w:tc>
      </w:tr>
      <w:tr w:rsidR="008B33C3" w:rsidRPr="00EA392B" w14:paraId="29BD9DF8"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80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973F598" w14:textId="752F287A" w:rsidR="008B33C3" w:rsidRPr="00EA392B" w:rsidRDefault="008B33C3" w:rsidP="008B33C3">
            <w:pPr>
              <w:suppressAutoHyphens/>
              <w:jc w:val="center"/>
              <w:rPr>
                <w:b/>
                <w:bCs/>
                <w:sz w:val="20"/>
                <w:szCs w:val="20"/>
              </w:rPr>
            </w:pPr>
            <w:r w:rsidRPr="00EA392B">
              <w:rPr>
                <w:iCs/>
                <w:sz w:val="20"/>
                <w:szCs w:val="20"/>
              </w:rPr>
              <w:t>ОК 1.5 Інформаційні технології в галузі</w:t>
            </w:r>
          </w:p>
        </w:tc>
        <w:tc>
          <w:tcPr>
            <w:tcW w:w="705" w:type="dxa"/>
            <w:tcBorders>
              <w:top w:val="nil"/>
              <w:left w:val="single" w:sz="4" w:space="0" w:color="auto"/>
              <w:bottom w:val="nil"/>
              <w:right w:val="single" w:sz="4" w:space="0" w:color="auto"/>
            </w:tcBorders>
            <w:vAlign w:val="center"/>
          </w:tcPr>
          <w:p w14:paraId="50A1A4E8"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4402634" w14:textId="4AEAFF19" w:rsidR="008B33C3" w:rsidRPr="00EA392B" w:rsidRDefault="008B33C3" w:rsidP="008B33C3">
            <w:pPr>
              <w:suppressAutoHyphens/>
              <w:jc w:val="center"/>
              <w:rPr>
                <w:sz w:val="20"/>
                <w:szCs w:val="20"/>
              </w:rPr>
            </w:pPr>
            <w:r w:rsidRPr="00EA392B">
              <w:rPr>
                <w:sz w:val="20"/>
                <w:szCs w:val="20"/>
              </w:rPr>
              <w:t>ОК 2.7 Громадське здоров'я</w:t>
            </w:r>
          </w:p>
        </w:tc>
        <w:tc>
          <w:tcPr>
            <w:tcW w:w="571" w:type="dxa"/>
            <w:gridSpan w:val="2"/>
            <w:tcBorders>
              <w:top w:val="nil"/>
              <w:left w:val="single" w:sz="4" w:space="0" w:color="auto"/>
              <w:bottom w:val="nil"/>
              <w:right w:val="single" w:sz="4" w:space="0" w:color="auto"/>
            </w:tcBorders>
            <w:vAlign w:val="center"/>
          </w:tcPr>
          <w:p w14:paraId="0C069580" w14:textId="77777777" w:rsidR="008B33C3" w:rsidRPr="00EA392B" w:rsidRDefault="008B33C3" w:rsidP="008B33C3">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A20598" w14:textId="55654991" w:rsidR="008B33C3" w:rsidRPr="00EA392B" w:rsidRDefault="008B33C3" w:rsidP="008B33C3">
            <w:pPr>
              <w:suppressAutoHyphens/>
              <w:jc w:val="center"/>
              <w:rPr>
                <w:b/>
                <w:bCs/>
                <w:sz w:val="20"/>
                <w:szCs w:val="20"/>
              </w:rPr>
            </w:pPr>
            <w:r w:rsidRPr="00EA392B">
              <w:rPr>
                <w:sz w:val="20"/>
                <w:szCs w:val="20"/>
              </w:rPr>
              <w:t>ОК 2.12 Практикум із соціальної роботи</w:t>
            </w:r>
          </w:p>
        </w:tc>
      </w:tr>
      <w:tr w:rsidR="008B33C3" w:rsidRPr="00EA392B" w14:paraId="0E58DA50"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6A61EF69"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4A2A7173"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594F2E9B"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4DBBC461"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37698F6F"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67B07920" w14:textId="77777777" w:rsidR="008B33C3" w:rsidRPr="00EA392B" w:rsidRDefault="008B33C3" w:rsidP="008B33C3">
            <w:pPr>
              <w:suppressAutoHyphens/>
              <w:jc w:val="center"/>
              <w:rPr>
                <w:b/>
                <w:bCs/>
                <w:sz w:val="20"/>
                <w:szCs w:val="20"/>
              </w:rPr>
            </w:pPr>
          </w:p>
        </w:tc>
        <w:tc>
          <w:tcPr>
            <w:tcW w:w="2977" w:type="dxa"/>
            <w:tcBorders>
              <w:top w:val="nil"/>
              <w:left w:val="nil"/>
              <w:bottom w:val="single" w:sz="4" w:space="0" w:color="auto"/>
              <w:right w:val="nil"/>
            </w:tcBorders>
            <w:vAlign w:val="center"/>
          </w:tcPr>
          <w:p w14:paraId="7823BEBA" w14:textId="77777777" w:rsidR="008B33C3" w:rsidRPr="00EA392B" w:rsidRDefault="008B33C3" w:rsidP="008B33C3">
            <w:pPr>
              <w:suppressAutoHyphens/>
              <w:jc w:val="center"/>
              <w:rPr>
                <w:b/>
                <w:bCs/>
                <w:sz w:val="20"/>
                <w:szCs w:val="20"/>
              </w:rPr>
            </w:pPr>
          </w:p>
        </w:tc>
      </w:tr>
      <w:tr w:rsidR="008B33C3" w:rsidRPr="00EA392B" w14:paraId="34E70332" w14:textId="77777777" w:rsidTr="000F6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0651"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8F4D3B" w14:textId="40B484C8" w:rsidR="008B33C3" w:rsidRPr="00EA392B" w:rsidRDefault="008B33C3" w:rsidP="008B33C3">
            <w:pPr>
              <w:suppressAutoHyphens/>
              <w:jc w:val="center"/>
              <w:rPr>
                <w:b/>
                <w:bCs/>
                <w:sz w:val="20"/>
                <w:szCs w:val="20"/>
              </w:rPr>
            </w:pPr>
            <w:r w:rsidRPr="00EA392B">
              <w:rPr>
                <w:iCs/>
                <w:sz w:val="20"/>
                <w:szCs w:val="20"/>
              </w:rPr>
              <w:t>ОК 1.6 Іноземна мова (за професійним спрямуванням)</w:t>
            </w:r>
          </w:p>
        </w:tc>
        <w:tc>
          <w:tcPr>
            <w:tcW w:w="547" w:type="dxa"/>
            <w:tcBorders>
              <w:top w:val="nil"/>
              <w:left w:val="single" w:sz="4" w:space="0" w:color="auto"/>
              <w:bottom w:val="nil"/>
              <w:right w:val="single" w:sz="4" w:space="0" w:color="auto"/>
            </w:tcBorders>
            <w:vAlign w:val="center"/>
          </w:tcPr>
          <w:p w14:paraId="57928F4C" w14:textId="77777777" w:rsidR="008B33C3" w:rsidRPr="00EA392B" w:rsidRDefault="008B33C3" w:rsidP="008B33C3">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903FA9" w14:textId="4C77558D" w:rsidR="008B33C3" w:rsidRPr="000F6E38" w:rsidRDefault="000F6E38" w:rsidP="008B33C3">
            <w:pPr>
              <w:suppressAutoHyphens/>
              <w:jc w:val="center"/>
              <w:rPr>
                <w:b/>
                <w:bCs/>
                <w:sz w:val="20"/>
                <w:szCs w:val="20"/>
              </w:rPr>
            </w:pPr>
            <w:r w:rsidRPr="000F6E38">
              <w:rPr>
                <w:sz w:val="20"/>
                <w:szCs w:val="20"/>
              </w:rPr>
              <w:t>ОК 2.13 Курсова робота з дисципліни "Система організацій соціальної сфери"</w:t>
            </w:r>
          </w:p>
        </w:tc>
      </w:tr>
      <w:tr w:rsidR="008B33C3" w:rsidRPr="00EA392B" w14:paraId="02C66957"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1D7275F9"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4B249F02"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56F4E97D"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0CAE517B"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167892D5"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2AA5C33B" w14:textId="77777777" w:rsidR="008B33C3" w:rsidRPr="00EA392B" w:rsidRDefault="008B33C3" w:rsidP="008B33C3">
            <w:pPr>
              <w:suppressAutoHyphens/>
              <w:jc w:val="center"/>
              <w:rPr>
                <w:b/>
                <w:bCs/>
                <w:sz w:val="20"/>
                <w:szCs w:val="20"/>
              </w:rPr>
            </w:pPr>
          </w:p>
        </w:tc>
        <w:tc>
          <w:tcPr>
            <w:tcW w:w="2977" w:type="dxa"/>
            <w:tcBorders>
              <w:top w:val="single" w:sz="4" w:space="0" w:color="auto"/>
              <w:left w:val="nil"/>
              <w:bottom w:val="single" w:sz="4" w:space="0" w:color="auto"/>
              <w:right w:val="nil"/>
            </w:tcBorders>
            <w:vAlign w:val="center"/>
          </w:tcPr>
          <w:p w14:paraId="343F7DB5" w14:textId="77777777" w:rsidR="008B33C3" w:rsidRPr="00EA392B" w:rsidRDefault="008B33C3" w:rsidP="008B33C3">
            <w:pPr>
              <w:suppressAutoHyphens/>
              <w:jc w:val="center"/>
              <w:rPr>
                <w:b/>
                <w:bCs/>
                <w:sz w:val="20"/>
                <w:szCs w:val="20"/>
              </w:rPr>
            </w:pPr>
          </w:p>
        </w:tc>
      </w:tr>
      <w:tr w:rsidR="008B33C3" w:rsidRPr="00EA392B" w14:paraId="106B55DD"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11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0C3E741" w14:textId="5B973026" w:rsidR="008B33C3" w:rsidRPr="00EA392B" w:rsidRDefault="008B33C3" w:rsidP="008B33C3">
            <w:pPr>
              <w:suppressAutoHyphens/>
              <w:jc w:val="center"/>
              <w:rPr>
                <w:b/>
                <w:bCs/>
                <w:sz w:val="20"/>
                <w:szCs w:val="20"/>
              </w:rPr>
            </w:pPr>
            <w:r w:rsidRPr="00EA392B">
              <w:rPr>
                <w:sz w:val="20"/>
                <w:szCs w:val="20"/>
              </w:rPr>
              <w:t>ОК 1.1 Основи навчання студентів (самоуправління навчанням</w:t>
            </w:r>
          </w:p>
        </w:tc>
        <w:tc>
          <w:tcPr>
            <w:tcW w:w="567" w:type="dxa"/>
            <w:tcBorders>
              <w:top w:val="nil"/>
              <w:left w:val="single" w:sz="4" w:space="0" w:color="auto"/>
              <w:bottom w:val="nil"/>
              <w:right w:val="single" w:sz="4" w:space="0" w:color="auto"/>
            </w:tcBorders>
            <w:vAlign w:val="center"/>
          </w:tcPr>
          <w:p w14:paraId="468B6861"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D3031D2" w14:textId="6177856C" w:rsidR="008B33C3" w:rsidRPr="00EA392B" w:rsidRDefault="008B33C3" w:rsidP="008B33C3">
            <w:pPr>
              <w:suppressAutoHyphens/>
              <w:jc w:val="center"/>
              <w:rPr>
                <w:b/>
                <w:bCs/>
                <w:sz w:val="20"/>
                <w:szCs w:val="20"/>
              </w:rPr>
            </w:pPr>
            <w:r w:rsidRPr="00EA392B">
              <w:rPr>
                <w:sz w:val="20"/>
                <w:szCs w:val="20"/>
              </w:rPr>
              <w:t>ОК 1.7 Україна в контексті світового розвитку</w:t>
            </w:r>
          </w:p>
        </w:tc>
        <w:tc>
          <w:tcPr>
            <w:tcW w:w="705" w:type="dxa"/>
            <w:tcBorders>
              <w:top w:val="nil"/>
              <w:left w:val="single" w:sz="4" w:space="0" w:color="auto"/>
              <w:bottom w:val="nil"/>
              <w:right w:val="single" w:sz="4" w:space="0" w:color="auto"/>
            </w:tcBorders>
            <w:vAlign w:val="center"/>
          </w:tcPr>
          <w:p w14:paraId="6CF4244C"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D215DBC" w14:textId="1E73F477" w:rsidR="008B33C3" w:rsidRPr="00EA392B" w:rsidRDefault="008B33C3" w:rsidP="008B33C3">
            <w:pPr>
              <w:suppressAutoHyphens/>
              <w:jc w:val="center"/>
              <w:rPr>
                <w:b/>
                <w:bCs/>
                <w:sz w:val="20"/>
                <w:szCs w:val="20"/>
              </w:rPr>
            </w:pPr>
            <w:r w:rsidRPr="00EA392B">
              <w:rPr>
                <w:iCs/>
                <w:sz w:val="20"/>
                <w:szCs w:val="20"/>
              </w:rPr>
              <w:t>ОК 2.8 Методи соціальної роботи та консультування</w:t>
            </w:r>
          </w:p>
        </w:tc>
        <w:tc>
          <w:tcPr>
            <w:tcW w:w="571" w:type="dxa"/>
            <w:gridSpan w:val="2"/>
            <w:tcBorders>
              <w:top w:val="nil"/>
              <w:left w:val="single" w:sz="4" w:space="0" w:color="auto"/>
              <w:bottom w:val="nil"/>
              <w:right w:val="single" w:sz="4" w:space="0" w:color="auto"/>
            </w:tcBorders>
            <w:vAlign w:val="center"/>
          </w:tcPr>
          <w:p w14:paraId="3415E551" w14:textId="77777777" w:rsidR="008B33C3" w:rsidRPr="00EA392B" w:rsidRDefault="008B33C3" w:rsidP="008B33C3">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70B1D2E" w14:textId="649431A8" w:rsidR="008B33C3" w:rsidRPr="00EA392B" w:rsidRDefault="000F6E38" w:rsidP="008B33C3">
            <w:pPr>
              <w:suppressAutoHyphens/>
              <w:jc w:val="center"/>
              <w:rPr>
                <w:b/>
                <w:bCs/>
                <w:sz w:val="20"/>
                <w:szCs w:val="20"/>
              </w:rPr>
            </w:pPr>
            <w:r w:rsidRPr="00EA392B">
              <w:rPr>
                <w:iCs/>
                <w:sz w:val="20"/>
                <w:szCs w:val="20"/>
              </w:rPr>
              <w:t>ВК 2.1</w:t>
            </w:r>
          </w:p>
        </w:tc>
      </w:tr>
      <w:tr w:rsidR="008B33C3" w:rsidRPr="00EA392B" w14:paraId="1AC7E361" w14:textId="77777777" w:rsidTr="000F6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00C9C533"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579ED4B2"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0352A016"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13D42EC2"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4E1275E3"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354152CB" w14:textId="77777777" w:rsidR="008B33C3" w:rsidRPr="00EA392B" w:rsidRDefault="008B33C3" w:rsidP="008B33C3">
            <w:pPr>
              <w:suppressAutoHyphens/>
              <w:jc w:val="center"/>
              <w:rPr>
                <w:b/>
                <w:bCs/>
                <w:sz w:val="20"/>
                <w:szCs w:val="20"/>
              </w:rPr>
            </w:pPr>
          </w:p>
        </w:tc>
        <w:tc>
          <w:tcPr>
            <w:tcW w:w="2977" w:type="dxa"/>
            <w:tcBorders>
              <w:top w:val="single" w:sz="4" w:space="0" w:color="auto"/>
              <w:left w:val="nil"/>
              <w:bottom w:val="single" w:sz="4" w:space="0" w:color="auto"/>
              <w:right w:val="nil"/>
            </w:tcBorders>
            <w:vAlign w:val="center"/>
          </w:tcPr>
          <w:p w14:paraId="2611FA9B" w14:textId="77777777" w:rsidR="008B33C3" w:rsidRPr="00EA392B" w:rsidRDefault="008B33C3" w:rsidP="008B33C3">
            <w:pPr>
              <w:suppressAutoHyphens/>
              <w:jc w:val="center"/>
              <w:rPr>
                <w:b/>
                <w:bCs/>
                <w:sz w:val="20"/>
                <w:szCs w:val="20"/>
              </w:rPr>
            </w:pPr>
          </w:p>
        </w:tc>
      </w:tr>
      <w:tr w:rsidR="008B33C3" w:rsidRPr="00EA392B" w14:paraId="0B1DC200" w14:textId="77777777" w:rsidTr="000F6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16AB644" w14:textId="0AAE4ED9" w:rsidR="008B33C3" w:rsidRPr="00EA392B" w:rsidRDefault="008B33C3" w:rsidP="008B33C3">
            <w:pPr>
              <w:jc w:val="center"/>
              <w:rPr>
                <w:sz w:val="20"/>
                <w:szCs w:val="20"/>
              </w:rPr>
            </w:pPr>
            <w:r w:rsidRPr="00EA392B">
              <w:rPr>
                <w:sz w:val="20"/>
                <w:szCs w:val="20"/>
              </w:rPr>
              <w:t>ОК 1.2 Охорона праці, безпека життєдіяльності та цивільний захист</w:t>
            </w:r>
          </w:p>
        </w:tc>
        <w:tc>
          <w:tcPr>
            <w:tcW w:w="567" w:type="dxa"/>
            <w:tcBorders>
              <w:top w:val="nil"/>
              <w:left w:val="single" w:sz="4" w:space="0" w:color="auto"/>
              <w:bottom w:val="nil"/>
              <w:right w:val="single" w:sz="4" w:space="0" w:color="auto"/>
            </w:tcBorders>
            <w:vAlign w:val="center"/>
          </w:tcPr>
          <w:p w14:paraId="75DF00C1"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72CD2D8" w14:textId="465B95A6" w:rsidR="008B33C3" w:rsidRPr="00EA392B" w:rsidRDefault="008B33C3" w:rsidP="008B33C3">
            <w:pPr>
              <w:suppressAutoHyphens/>
              <w:jc w:val="center"/>
              <w:rPr>
                <w:b/>
                <w:bCs/>
                <w:sz w:val="20"/>
                <w:szCs w:val="20"/>
              </w:rPr>
            </w:pPr>
            <w:r w:rsidRPr="00EA392B">
              <w:rPr>
                <w:sz w:val="20"/>
                <w:szCs w:val="20"/>
              </w:rPr>
              <w:t>ОК 1.8 Основи наукових досліджень та академічного</w:t>
            </w:r>
            <w:r w:rsidRPr="00EA392B">
              <w:t xml:space="preserve"> </w:t>
            </w:r>
            <w:r w:rsidRPr="00EA392B">
              <w:rPr>
                <w:sz w:val="20"/>
                <w:szCs w:val="20"/>
              </w:rPr>
              <w:t>письма</w:t>
            </w:r>
          </w:p>
        </w:tc>
        <w:tc>
          <w:tcPr>
            <w:tcW w:w="705" w:type="dxa"/>
            <w:tcBorders>
              <w:top w:val="nil"/>
              <w:left w:val="single" w:sz="4" w:space="0" w:color="auto"/>
              <w:bottom w:val="nil"/>
              <w:right w:val="single" w:sz="4" w:space="0" w:color="auto"/>
            </w:tcBorders>
            <w:vAlign w:val="center"/>
          </w:tcPr>
          <w:p w14:paraId="5DA168AE"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439CE9A" w14:textId="2E47949D" w:rsidR="008B33C3" w:rsidRPr="00EA392B" w:rsidRDefault="008B33C3" w:rsidP="008B33C3">
            <w:pPr>
              <w:suppressAutoHyphens/>
              <w:jc w:val="center"/>
              <w:rPr>
                <w:b/>
                <w:bCs/>
                <w:sz w:val="20"/>
                <w:szCs w:val="20"/>
              </w:rPr>
            </w:pPr>
            <w:r w:rsidRPr="00EA392B">
              <w:rPr>
                <w:iCs/>
                <w:sz w:val="20"/>
                <w:szCs w:val="20"/>
              </w:rPr>
              <w:t>ОК 2.9</w:t>
            </w:r>
            <w:r w:rsidRPr="00EA392B">
              <w:t xml:space="preserve"> </w:t>
            </w:r>
            <w:r w:rsidRPr="00EA392B">
              <w:rPr>
                <w:iCs/>
                <w:sz w:val="20"/>
                <w:szCs w:val="20"/>
              </w:rPr>
              <w:t>Основи менеджменту та економічних знань у соціальній сфері</w:t>
            </w:r>
          </w:p>
        </w:tc>
        <w:tc>
          <w:tcPr>
            <w:tcW w:w="571" w:type="dxa"/>
            <w:gridSpan w:val="2"/>
            <w:tcBorders>
              <w:top w:val="nil"/>
              <w:left w:val="single" w:sz="4" w:space="0" w:color="auto"/>
              <w:bottom w:val="nil"/>
              <w:right w:val="single" w:sz="4" w:space="0" w:color="auto"/>
            </w:tcBorders>
            <w:vAlign w:val="center"/>
          </w:tcPr>
          <w:p w14:paraId="08B7B94C" w14:textId="77777777" w:rsidR="008B33C3" w:rsidRPr="00EA392B" w:rsidRDefault="008B33C3" w:rsidP="008B33C3">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B4C59CD" w14:textId="4BE190B5" w:rsidR="008B33C3" w:rsidRPr="00EA392B" w:rsidRDefault="000F6E38" w:rsidP="008B33C3">
            <w:pPr>
              <w:suppressAutoHyphens/>
              <w:jc w:val="center"/>
              <w:rPr>
                <w:b/>
                <w:bCs/>
                <w:sz w:val="20"/>
                <w:szCs w:val="20"/>
              </w:rPr>
            </w:pPr>
            <w:r w:rsidRPr="00EA392B">
              <w:rPr>
                <w:iCs/>
                <w:sz w:val="20"/>
                <w:szCs w:val="20"/>
              </w:rPr>
              <w:t>ВК 2.2</w:t>
            </w:r>
          </w:p>
        </w:tc>
      </w:tr>
      <w:tr w:rsidR="008B33C3" w:rsidRPr="00EA392B" w14:paraId="5D1DB66B" w14:textId="77777777" w:rsidTr="000F6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0FA83A24"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43CB3D23"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66F53B2F"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68EC6140"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4F5BB2A9"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0BE1D224" w14:textId="77777777" w:rsidR="008B33C3" w:rsidRPr="00EA392B" w:rsidRDefault="008B33C3" w:rsidP="008B33C3">
            <w:pPr>
              <w:suppressAutoHyphens/>
              <w:jc w:val="center"/>
              <w:rPr>
                <w:b/>
                <w:bCs/>
                <w:sz w:val="20"/>
                <w:szCs w:val="20"/>
              </w:rPr>
            </w:pPr>
          </w:p>
        </w:tc>
        <w:tc>
          <w:tcPr>
            <w:tcW w:w="2977" w:type="dxa"/>
            <w:tcBorders>
              <w:top w:val="single" w:sz="4" w:space="0" w:color="auto"/>
              <w:left w:val="nil"/>
              <w:bottom w:val="nil"/>
              <w:right w:val="nil"/>
            </w:tcBorders>
            <w:vAlign w:val="center"/>
          </w:tcPr>
          <w:p w14:paraId="71477343" w14:textId="77777777" w:rsidR="008B33C3" w:rsidRPr="00EA392B" w:rsidRDefault="008B33C3" w:rsidP="008B33C3">
            <w:pPr>
              <w:suppressAutoHyphens/>
              <w:jc w:val="center"/>
              <w:rPr>
                <w:b/>
                <w:bCs/>
                <w:sz w:val="20"/>
                <w:szCs w:val="20"/>
              </w:rPr>
            </w:pPr>
          </w:p>
        </w:tc>
      </w:tr>
      <w:tr w:rsidR="008B33C3" w:rsidRPr="00EA392B" w14:paraId="33372F5C"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EC020F" w14:textId="0596A2F0" w:rsidR="008B33C3" w:rsidRPr="00EA392B" w:rsidRDefault="008B33C3" w:rsidP="008B33C3">
            <w:pPr>
              <w:suppressAutoHyphens/>
              <w:jc w:val="center"/>
              <w:rPr>
                <w:b/>
                <w:bCs/>
                <w:sz w:val="20"/>
                <w:szCs w:val="20"/>
              </w:rPr>
            </w:pPr>
            <w:r w:rsidRPr="00EA392B">
              <w:rPr>
                <w:sz w:val="20"/>
                <w:szCs w:val="20"/>
              </w:rPr>
              <w:t>ОК 2.1 Вступ до спеціальності та етика соціальної роботи</w:t>
            </w:r>
          </w:p>
        </w:tc>
        <w:tc>
          <w:tcPr>
            <w:tcW w:w="567" w:type="dxa"/>
            <w:tcBorders>
              <w:top w:val="nil"/>
              <w:left w:val="single" w:sz="4" w:space="0" w:color="auto"/>
              <w:bottom w:val="nil"/>
              <w:right w:val="single" w:sz="4" w:space="0" w:color="auto"/>
            </w:tcBorders>
            <w:vAlign w:val="center"/>
          </w:tcPr>
          <w:p w14:paraId="1417D577"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64EBCD" w14:textId="6050FA36" w:rsidR="008B33C3" w:rsidRPr="00EA392B" w:rsidRDefault="008B33C3" w:rsidP="008B33C3">
            <w:pPr>
              <w:suppressAutoHyphens/>
              <w:jc w:val="center"/>
              <w:rPr>
                <w:b/>
                <w:bCs/>
                <w:sz w:val="20"/>
                <w:szCs w:val="20"/>
              </w:rPr>
            </w:pPr>
            <w:r w:rsidRPr="00EA392B">
              <w:rPr>
                <w:sz w:val="20"/>
                <w:szCs w:val="20"/>
              </w:rPr>
              <w:t>ОК 2.4 Основи психології</w:t>
            </w:r>
          </w:p>
        </w:tc>
        <w:tc>
          <w:tcPr>
            <w:tcW w:w="705" w:type="dxa"/>
            <w:tcBorders>
              <w:top w:val="nil"/>
              <w:left w:val="single" w:sz="4" w:space="0" w:color="auto"/>
              <w:bottom w:val="nil"/>
              <w:right w:val="single" w:sz="4" w:space="0" w:color="auto"/>
            </w:tcBorders>
            <w:vAlign w:val="center"/>
          </w:tcPr>
          <w:p w14:paraId="47B712CE"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5594213" w14:textId="1031D6DC" w:rsidR="008B33C3" w:rsidRPr="00EA392B" w:rsidRDefault="008B33C3" w:rsidP="008B33C3">
            <w:pPr>
              <w:ind w:left="-142" w:right="-53"/>
              <w:jc w:val="center"/>
              <w:rPr>
                <w:b/>
                <w:bCs/>
                <w:sz w:val="20"/>
                <w:szCs w:val="20"/>
              </w:rPr>
            </w:pPr>
            <w:r w:rsidRPr="00EA392B">
              <w:rPr>
                <w:iCs/>
                <w:sz w:val="20"/>
                <w:szCs w:val="20"/>
              </w:rPr>
              <w:t>ВК 1.1</w:t>
            </w:r>
          </w:p>
        </w:tc>
        <w:tc>
          <w:tcPr>
            <w:tcW w:w="571" w:type="dxa"/>
            <w:gridSpan w:val="2"/>
            <w:tcBorders>
              <w:top w:val="nil"/>
              <w:left w:val="single" w:sz="4" w:space="0" w:color="auto"/>
              <w:bottom w:val="nil"/>
              <w:right w:val="nil"/>
            </w:tcBorders>
            <w:vAlign w:val="center"/>
          </w:tcPr>
          <w:p w14:paraId="5C48B98D" w14:textId="77777777" w:rsidR="008B33C3" w:rsidRPr="00EA392B" w:rsidRDefault="008B33C3" w:rsidP="008B33C3">
            <w:pPr>
              <w:suppressAutoHyphens/>
              <w:jc w:val="center"/>
              <w:rPr>
                <w:b/>
                <w:bCs/>
                <w:sz w:val="20"/>
                <w:szCs w:val="20"/>
              </w:rPr>
            </w:pPr>
          </w:p>
        </w:tc>
        <w:tc>
          <w:tcPr>
            <w:tcW w:w="2977" w:type="dxa"/>
            <w:tcBorders>
              <w:top w:val="nil"/>
              <w:left w:val="nil"/>
              <w:bottom w:val="nil"/>
              <w:right w:val="nil"/>
            </w:tcBorders>
            <w:vAlign w:val="center"/>
          </w:tcPr>
          <w:p w14:paraId="6D035094" w14:textId="6F65F365" w:rsidR="008B33C3" w:rsidRPr="00EA392B" w:rsidRDefault="008B33C3" w:rsidP="008B33C3">
            <w:pPr>
              <w:suppressAutoHyphens/>
              <w:jc w:val="center"/>
              <w:rPr>
                <w:b/>
                <w:bCs/>
                <w:sz w:val="20"/>
                <w:szCs w:val="20"/>
              </w:rPr>
            </w:pPr>
          </w:p>
        </w:tc>
      </w:tr>
      <w:tr w:rsidR="008B33C3" w:rsidRPr="00EA392B" w14:paraId="4486F2D1"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67209DFB"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6959A3E9"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2EF219E8"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18D8A137"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nil"/>
              <w:right w:val="nil"/>
            </w:tcBorders>
            <w:vAlign w:val="center"/>
          </w:tcPr>
          <w:p w14:paraId="49AD7CD8"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1F9B3759" w14:textId="77777777" w:rsidR="008B33C3" w:rsidRPr="00EA392B" w:rsidRDefault="008B33C3" w:rsidP="008B33C3">
            <w:pPr>
              <w:suppressAutoHyphens/>
              <w:jc w:val="center"/>
              <w:rPr>
                <w:b/>
                <w:bCs/>
                <w:sz w:val="20"/>
                <w:szCs w:val="20"/>
              </w:rPr>
            </w:pPr>
          </w:p>
        </w:tc>
        <w:tc>
          <w:tcPr>
            <w:tcW w:w="2977" w:type="dxa"/>
            <w:tcBorders>
              <w:top w:val="nil"/>
              <w:left w:val="nil"/>
              <w:bottom w:val="nil"/>
              <w:right w:val="nil"/>
            </w:tcBorders>
            <w:vAlign w:val="center"/>
          </w:tcPr>
          <w:p w14:paraId="20A712BF" w14:textId="77777777" w:rsidR="008B33C3" w:rsidRPr="00EA392B" w:rsidRDefault="008B33C3" w:rsidP="008B33C3">
            <w:pPr>
              <w:suppressAutoHyphens/>
              <w:jc w:val="center"/>
              <w:rPr>
                <w:b/>
                <w:bCs/>
                <w:sz w:val="20"/>
                <w:szCs w:val="20"/>
              </w:rPr>
            </w:pPr>
          </w:p>
        </w:tc>
      </w:tr>
      <w:tr w:rsidR="008B33C3" w:rsidRPr="00EA392B" w14:paraId="3F63E5EB"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81E1611" w14:textId="6732CF17" w:rsidR="008B33C3" w:rsidRPr="00EA392B" w:rsidRDefault="008B33C3" w:rsidP="008B33C3">
            <w:pPr>
              <w:suppressAutoHyphens/>
              <w:jc w:val="center"/>
              <w:rPr>
                <w:b/>
                <w:bCs/>
                <w:sz w:val="20"/>
                <w:szCs w:val="20"/>
              </w:rPr>
            </w:pPr>
            <w:r w:rsidRPr="00EA392B">
              <w:rPr>
                <w:sz w:val="20"/>
                <w:szCs w:val="20"/>
              </w:rPr>
              <w:t>ОК 2.2 Історія соціальної роботи</w:t>
            </w:r>
          </w:p>
        </w:tc>
        <w:tc>
          <w:tcPr>
            <w:tcW w:w="567" w:type="dxa"/>
            <w:tcBorders>
              <w:top w:val="nil"/>
              <w:left w:val="single" w:sz="4" w:space="0" w:color="auto"/>
              <w:bottom w:val="nil"/>
              <w:right w:val="single" w:sz="4" w:space="0" w:color="auto"/>
            </w:tcBorders>
            <w:vAlign w:val="center"/>
          </w:tcPr>
          <w:p w14:paraId="0541515D"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DAFF54" w14:textId="6EDCE2C0" w:rsidR="008B33C3" w:rsidRPr="00EA392B" w:rsidRDefault="008B33C3" w:rsidP="008B33C3">
            <w:pPr>
              <w:jc w:val="center"/>
              <w:rPr>
                <w:b/>
                <w:bCs/>
                <w:sz w:val="20"/>
                <w:szCs w:val="20"/>
              </w:rPr>
            </w:pPr>
            <w:r w:rsidRPr="00EA392B">
              <w:rPr>
                <w:sz w:val="20"/>
                <w:szCs w:val="20"/>
              </w:rPr>
              <w:t>ОК 2.5 Право соціального захисту та соціальна відповідальність</w:t>
            </w:r>
          </w:p>
        </w:tc>
        <w:tc>
          <w:tcPr>
            <w:tcW w:w="705" w:type="dxa"/>
            <w:tcBorders>
              <w:top w:val="nil"/>
              <w:left w:val="single" w:sz="4" w:space="0" w:color="auto"/>
              <w:bottom w:val="nil"/>
              <w:right w:val="nil"/>
            </w:tcBorders>
            <w:vAlign w:val="center"/>
          </w:tcPr>
          <w:p w14:paraId="2D82093E" w14:textId="77777777" w:rsidR="008B33C3" w:rsidRPr="00EA392B" w:rsidRDefault="008B33C3" w:rsidP="008B33C3">
            <w:pPr>
              <w:suppressAutoHyphens/>
              <w:jc w:val="center"/>
              <w:rPr>
                <w:b/>
                <w:bCs/>
                <w:sz w:val="20"/>
                <w:szCs w:val="20"/>
              </w:rPr>
            </w:pPr>
          </w:p>
        </w:tc>
        <w:tc>
          <w:tcPr>
            <w:tcW w:w="3118" w:type="dxa"/>
            <w:tcBorders>
              <w:top w:val="nil"/>
              <w:left w:val="nil"/>
              <w:bottom w:val="nil"/>
              <w:right w:val="nil"/>
            </w:tcBorders>
            <w:vAlign w:val="center"/>
          </w:tcPr>
          <w:p w14:paraId="70A94D30" w14:textId="14FC840B"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2A031716" w14:textId="77777777" w:rsidR="008B33C3" w:rsidRPr="00EA392B" w:rsidRDefault="008B33C3" w:rsidP="008B33C3">
            <w:pPr>
              <w:suppressAutoHyphens/>
              <w:jc w:val="center"/>
              <w:rPr>
                <w:b/>
                <w:bCs/>
                <w:sz w:val="20"/>
                <w:szCs w:val="20"/>
              </w:rPr>
            </w:pPr>
          </w:p>
        </w:tc>
        <w:tc>
          <w:tcPr>
            <w:tcW w:w="2977" w:type="dxa"/>
            <w:tcBorders>
              <w:top w:val="nil"/>
              <w:left w:val="nil"/>
              <w:bottom w:val="nil"/>
              <w:right w:val="nil"/>
            </w:tcBorders>
            <w:vAlign w:val="center"/>
          </w:tcPr>
          <w:p w14:paraId="53996927" w14:textId="77777777" w:rsidR="008B33C3" w:rsidRPr="00EA392B" w:rsidRDefault="008B33C3" w:rsidP="008B33C3">
            <w:pPr>
              <w:suppressAutoHyphens/>
              <w:jc w:val="center"/>
              <w:rPr>
                <w:b/>
                <w:bCs/>
                <w:sz w:val="20"/>
                <w:szCs w:val="20"/>
              </w:rPr>
            </w:pPr>
          </w:p>
        </w:tc>
      </w:tr>
      <w:tr w:rsidR="008B33C3" w:rsidRPr="00EA392B" w14:paraId="01147607"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76783FA9"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7E2F27AF"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721256FD"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44A00FD6" w14:textId="77777777" w:rsidR="008B33C3" w:rsidRPr="00EA392B" w:rsidRDefault="008B33C3" w:rsidP="008B33C3">
            <w:pPr>
              <w:suppressAutoHyphens/>
              <w:jc w:val="center"/>
              <w:rPr>
                <w:b/>
                <w:bCs/>
                <w:sz w:val="20"/>
                <w:szCs w:val="20"/>
              </w:rPr>
            </w:pPr>
          </w:p>
        </w:tc>
        <w:tc>
          <w:tcPr>
            <w:tcW w:w="3118" w:type="dxa"/>
            <w:tcBorders>
              <w:top w:val="nil"/>
              <w:left w:val="nil"/>
              <w:bottom w:val="nil"/>
              <w:right w:val="nil"/>
            </w:tcBorders>
            <w:vAlign w:val="center"/>
          </w:tcPr>
          <w:p w14:paraId="4B8C5C2F" w14:textId="7FB18040"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62B94FF0" w14:textId="77777777" w:rsidR="008B33C3" w:rsidRPr="00EA392B" w:rsidRDefault="008B33C3" w:rsidP="008B33C3">
            <w:pPr>
              <w:suppressAutoHyphens/>
              <w:jc w:val="center"/>
              <w:rPr>
                <w:b/>
                <w:bCs/>
                <w:sz w:val="20"/>
                <w:szCs w:val="20"/>
              </w:rPr>
            </w:pPr>
          </w:p>
        </w:tc>
        <w:tc>
          <w:tcPr>
            <w:tcW w:w="2977" w:type="dxa"/>
            <w:tcBorders>
              <w:top w:val="nil"/>
              <w:left w:val="nil"/>
              <w:bottom w:val="nil"/>
              <w:right w:val="nil"/>
            </w:tcBorders>
            <w:vAlign w:val="center"/>
          </w:tcPr>
          <w:p w14:paraId="7A3C945C" w14:textId="77777777" w:rsidR="008B33C3" w:rsidRPr="00EA392B" w:rsidRDefault="008B33C3" w:rsidP="008B33C3">
            <w:pPr>
              <w:suppressAutoHyphens/>
              <w:jc w:val="center"/>
              <w:rPr>
                <w:b/>
                <w:bCs/>
                <w:sz w:val="20"/>
                <w:szCs w:val="20"/>
              </w:rPr>
            </w:pPr>
          </w:p>
        </w:tc>
      </w:tr>
      <w:tr w:rsidR="008B33C3" w:rsidRPr="00EA392B" w14:paraId="090A7514"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008D8A" w14:textId="7A3F3DCD" w:rsidR="008B33C3" w:rsidRPr="00EA392B" w:rsidRDefault="008B33C3" w:rsidP="008B33C3">
            <w:pPr>
              <w:suppressAutoHyphens/>
              <w:jc w:val="center"/>
              <w:rPr>
                <w:b/>
                <w:bCs/>
                <w:sz w:val="20"/>
                <w:szCs w:val="20"/>
              </w:rPr>
            </w:pPr>
            <w:r w:rsidRPr="00EA392B">
              <w:rPr>
                <w:sz w:val="20"/>
                <w:szCs w:val="20"/>
              </w:rPr>
              <w:t>ОК 2.3 Загальна педагогіка</w:t>
            </w:r>
          </w:p>
        </w:tc>
        <w:tc>
          <w:tcPr>
            <w:tcW w:w="567" w:type="dxa"/>
            <w:tcBorders>
              <w:top w:val="nil"/>
              <w:left w:val="single" w:sz="4" w:space="0" w:color="auto"/>
              <w:bottom w:val="nil"/>
              <w:right w:val="single" w:sz="4" w:space="0" w:color="auto"/>
            </w:tcBorders>
            <w:vAlign w:val="center"/>
          </w:tcPr>
          <w:p w14:paraId="754293F0" w14:textId="77777777" w:rsidR="008B33C3" w:rsidRPr="00EA392B" w:rsidRDefault="008B33C3" w:rsidP="008B33C3">
            <w:pPr>
              <w:suppressAutoHyphens/>
              <w:jc w:val="center"/>
              <w:rPr>
                <w:b/>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325B5C" w14:textId="2A580F7B" w:rsidR="008B33C3" w:rsidRPr="00EA392B" w:rsidRDefault="008B33C3" w:rsidP="008B33C3">
            <w:pPr>
              <w:jc w:val="center"/>
              <w:rPr>
                <w:b/>
                <w:bCs/>
                <w:sz w:val="20"/>
                <w:szCs w:val="20"/>
              </w:rPr>
            </w:pPr>
            <w:r w:rsidRPr="00EA392B">
              <w:rPr>
                <w:sz w:val="20"/>
                <w:szCs w:val="20"/>
              </w:rPr>
              <w:t>ОК 2.6 Ведення професійної документації</w:t>
            </w:r>
          </w:p>
        </w:tc>
        <w:tc>
          <w:tcPr>
            <w:tcW w:w="705" w:type="dxa"/>
            <w:tcBorders>
              <w:top w:val="nil"/>
              <w:left w:val="single" w:sz="4" w:space="0" w:color="auto"/>
              <w:bottom w:val="nil"/>
              <w:right w:val="nil"/>
            </w:tcBorders>
            <w:vAlign w:val="center"/>
          </w:tcPr>
          <w:p w14:paraId="24E7895A" w14:textId="77777777" w:rsidR="008B33C3" w:rsidRPr="00EA392B" w:rsidRDefault="008B33C3" w:rsidP="008B33C3">
            <w:pPr>
              <w:suppressAutoHyphens/>
              <w:jc w:val="center"/>
              <w:rPr>
                <w:b/>
                <w:bCs/>
                <w:sz w:val="20"/>
                <w:szCs w:val="20"/>
              </w:rPr>
            </w:pPr>
          </w:p>
        </w:tc>
        <w:tc>
          <w:tcPr>
            <w:tcW w:w="3118" w:type="dxa"/>
            <w:tcBorders>
              <w:top w:val="nil"/>
              <w:left w:val="nil"/>
              <w:bottom w:val="nil"/>
              <w:right w:val="nil"/>
            </w:tcBorders>
            <w:vAlign w:val="center"/>
          </w:tcPr>
          <w:p w14:paraId="618D0C9F" w14:textId="77777777" w:rsidR="008B33C3" w:rsidRPr="00EA392B" w:rsidRDefault="008B33C3" w:rsidP="008B33C3">
            <w:pPr>
              <w:suppressAutoHyphens/>
              <w:jc w:val="center"/>
              <w:rPr>
                <w:bCs/>
                <w:sz w:val="20"/>
                <w:szCs w:val="20"/>
              </w:rPr>
            </w:pPr>
          </w:p>
        </w:tc>
        <w:tc>
          <w:tcPr>
            <w:tcW w:w="571" w:type="dxa"/>
            <w:gridSpan w:val="2"/>
            <w:tcBorders>
              <w:top w:val="nil"/>
              <w:left w:val="nil"/>
              <w:bottom w:val="nil"/>
              <w:right w:val="nil"/>
            </w:tcBorders>
            <w:vAlign w:val="center"/>
          </w:tcPr>
          <w:p w14:paraId="7B2A222D" w14:textId="77777777" w:rsidR="008B33C3" w:rsidRPr="00EA392B" w:rsidRDefault="008B33C3" w:rsidP="008B33C3">
            <w:pPr>
              <w:suppressAutoHyphens/>
              <w:jc w:val="center"/>
              <w:rPr>
                <w:b/>
                <w:bCs/>
                <w:sz w:val="20"/>
                <w:szCs w:val="20"/>
              </w:rPr>
            </w:pPr>
          </w:p>
        </w:tc>
        <w:tc>
          <w:tcPr>
            <w:tcW w:w="2977" w:type="dxa"/>
            <w:tcBorders>
              <w:top w:val="nil"/>
              <w:left w:val="nil"/>
              <w:bottom w:val="nil"/>
              <w:right w:val="nil"/>
            </w:tcBorders>
            <w:vAlign w:val="center"/>
          </w:tcPr>
          <w:p w14:paraId="1A6E0033" w14:textId="77777777" w:rsidR="008B33C3" w:rsidRPr="00EA392B" w:rsidRDefault="008B33C3" w:rsidP="008B33C3">
            <w:pPr>
              <w:suppressAutoHyphens/>
              <w:jc w:val="center"/>
              <w:rPr>
                <w:b/>
                <w:bCs/>
                <w:sz w:val="20"/>
                <w:szCs w:val="20"/>
              </w:rPr>
            </w:pPr>
          </w:p>
        </w:tc>
      </w:tr>
      <w:tr w:rsidR="008B33C3" w:rsidRPr="00EA392B" w14:paraId="44588184"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single" w:sz="4" w:space="0" w:color="auto"/>
              <w:right w:val="nil"/>
            </w:tcBorders>
            <w:vAlign w:val="center"/>
          </w:tcPr>
          <w:p w14:paraId="713A3DDB" w14:textId="77777777" w:rsidR="008B33C3" w:rsidRPr="00EA392B" w:rsidRDefault="008B33C3" w:rsidP="008B33C3">
            <w:pPr>
              <w:suppressAutoHyphens/>
              <w:jc w:val="center"/>
              <w:rPr>
                <w:b/>
                <w:bCs/>
                <w:sz w:val="20"/>
                <w:szCs w:val="20"/>
              </w:rPr>
            </w:pPr>
          </w:p>
        </w:tc>
        <w:tc>
          <w:tcPr>
            <w:tcW w:w="567" w:type="dxa"/>
            <w:tcBorders>
              <w:top w:val="nil"/>
              <w:left w:val="nil"/>
              <w:bottom w:val="single" w:sz="4" w:space="0" w:color="auto"/>
              <w:right w:val="nil"/>
            </w:tcBorders>
            <w:vAlign w:val="center"/>
          </w:tcPr>
          <w:p w14:paraId="6263E03C"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single" w:sz="4" w:space="0" w:color="auto"/>
              <w:right w:val="nil"/>
            </w:tcBorders>
            <w:vAlign w:val="center"/>
          </w:tcPr>
          <w:p w14:paraId="2C9E4A5F"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4F97D98E" w14:textId="77777777" w:rsidR="008B33C3" w:rsidRPr="00EA392B" w:rsidRDefault="008B33C3" w:rsidP="008B33C3">
            <w:pPr>
              <w:suppressAutoHyphens/>
              <w:jc w:val="center"/>
              <w:rPr>
                <w:b/>
                <w:bCs/>
                <w:sz w:val="20"/>
                <w:szCs w:val="20"/>
              </w:rPr>
            </w:pPr>
          </w:p>
        </w:tc>
        <w:tc>
          <w:tcPr>
            <w:tcW w:w="3118" w:type="dxa"/>
            <w:tcBorders>
              <w:top w:val="nil"/>
              <w:left w:val="nil"/>
              <w:bottom w:val="single" w:sz="4" w:space="0" w:color="auto"/>
              <w:right w:val="nil"/>
            </w:tcBorders>
            <w:vAlign w:val="center"/>
          </w:tcPr>
          <w:p w14:paraId="0F81FB86" w14:textId="77777777" w:rsidR="008B33C3" w:rsidRPr="00EA392B" w:rsidRDefault="008B33C3" w:rsidP="008B33C3">
            <w:pPr>
              <w:suppressAutoHyphens/>
              <w:jc w:val="center"/>
              <w:rPr>
                <w:b/>
                <w:bCs/>
                <w:sz w:val="20"/>
                <w:szCs w:val="20"/>
              </w:rPr>
            </w:pPr>
          </w:p>
        </w:tc>
        <w:tc>
          <w:tcPr>
            <w:tcW w:w="571" w:type="dxa"/>
            <w:gridSpan w:val="2"/>
            <w:tcBorders>
              <w:top w:val="nil"/>
              <w:left w:val="nil"/>
              <w:bottom w:val="single" w:sz="4" w:space="0" w:color="auto"/>
              <w:right w:val="nil"/>
            </w:tcBorders>
            <w:vAlign w:val="center"/>
          </w:tcPr>
          <w:p w14:paraId="089AFC7B" w14:textId="77777777" w:rsidR="008B33C3" w:rsidRPr="00EA392B" w:rsidRDefault="008B33C3" w:rsidP="008B33C3">
            <w:pPr>
              <w:suppressAutoHyphens/>
              <w:jc w:val="center"/>
              <w:rPr>
                <w:b/>
                <w:bCs/>
                <w:sz w:val="20"/>
                <w:szCs w:val="20"/>
              </w:rPr>
            </w:pPr>
          </w:p>
        </w:tc>
        <w:tc>
          <w:tcPr>
            <w:tcW w:w="2977" w:type="dxa"/>
            <w:tcBorders>
              <w:top w:val="nil"/>
              <w:left w:val="nil"/>
              <w:bottom w:val="single" w:sz="4" w:space="0" w:color="auto"/>
              <w:right w:val="nil"/>
            </w:tcBorders>
            <w:vAlign w:val="center"/>
          </w:tcPr>
          <w:p w14:paraId="3CD4A205" w14:textId="77777777" w:rsidR="008B33C3" w:rsidRPr="00EA392B" w:rsidRDefault="008B33C3" w:rsidP="008B33C3">
            <w:pPr>
              <w:suppressAutoHyphens/>
              <w:jc w:val="center"/>
              <w:rPr>
                <w:b/>
                <w:bCs/>
                <w:sz w:val="20"/>
                <w:szCs w:val="20"/>
              </w:rPr>
            </w:pPr>
          </w:p>
        </w:tc>
      </w:tr>
      <w:tr w:rsidR="008B33C3" w:rsidRPr="00EA392B" w14:paraId="33CB51AE"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trPr>
        <w:tc>
          <w:tcPr>
            <w:tcW w:w="6804"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BE0B364" w14:textId="4929D10B" w:rsidR="008B33C3" w:rsidRPr="00EA392B" w:rsidRDefault="008B33C3" w:rsidP="008B33C3">
            <w:pPr>
              <w:jc w:val="center"/>
              <w:rPr>
                <w:bCs/>
                <w:sz w:val="20"/>
                <w:szCs w:val="20"/>
              </w:rPr>
            </w:pPr>
            <w:r w:rsidRPr="00EA392B">
              <w:rPr>
                <w:bCs/>
                <w:sz w:val="20"/>
                <w:szCs w:val="20"/>
              </w:rPr>
              <w:t>ПР 1 Навчальна (ознайомча) практика</w:t>
            </w:r>
          </w:p>
        </w:tc>
        <w:tc>
          <w:tcPr>
            <w:tcW w:w="705" w:type="dxa"/>
            <w:tcBorders>
              <w:top w:val="nil"/>
              <w:left w:val="single" w:sz="4" w:space="0" w:color="auto"/>
              <w:bottom w:val="nil"/>
              <w:right w:val="single" w:sz="4" w:space="0" w:color="auto"/>
            </w:tcBorders>
            <w:vAlign w:val="center"/>
          </w:tcPr>
          <w:p w14:paraId="564EF61E" w14:textId="77777777" w:rsidR="008B33C3" w:rsidRPr="00EA392B" w:rsidRDefault="008B33C3" w:rsidP="008B33C3">
            <w:pPr>
              <w:suppressAutoHyphens/>
              <w:jc w:val="center"/>
              <w:rPr>
                <w:b/>
                <w:bCs/>
                <w:sz w:val="20"/>
                <w:szCs w:val="20"/>
              </w:rPr>
            </w:pPr>
          </w:p>
        </w:tc>
        <w:tc>
          <w:tcPr>
            <w:tcW w:w="6666"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14:paraId="3B3678F6" w14:textId="6A805B76" w:rsidR="008B33C3" w:rsidRPr="00EA392B" w:rsidRDefault="008B33C3" w:rsidP="008B33C3">
            <w:pPr>
              <w:suppressAutoHyphens/>
              <w:jc w:val="center"/>
              <w:rPr>
                <w:b/>
                <w:bCs/>
                <w:sz w:val="20"/>
                <w:szCs w:val="20"/>
              </w:rPr>
            </w:pPr>
            <w:r w:rsidRPr="00EA392B">
              <w:rPr>
                <w:bCs/>
                <w:sz w:val="20"/>
                <w:szCs w:val="20"/>
              </w:rPr>
              <w:t>ПР 2 Навчальна практика</w:t>
            </w:r>
          </w:p>
        </w:tc>
      </w:tr>
      <w:tr w:rsidR="008B33C3" w:rsidRPr="00EA392B" w14:paraId="2AC3C375"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nil"/>
              <w:bottom w:val="nil"/>
              <w:right w:val="nil"/>
            </w:tcBorders>
            <w:vAlign w:val="center"/>
          </w:tcPr>
          <w:p w14:paraId="1A0951A9" w14:textId="77777777" w:rsidR="008B33C3" w:rsidRPr="00EA392B" w:rsidRDefault="008B33C3" w:rsidP="008B33C3">
            <w:pPr>
              <w:suppressAutoHyphens/>
              <w:jc w:val="center"/>
              <w:rPr>
                <w:b/>
                <w:bCs/>
                <w:sz w:val="20"/>
                <w:szCs w:val="20"/>
              </w:rPr>
            </w:pPr>
          </w:p>
        </w:tc>
        <w:tc>
          <w:tcPr>
            <w:tcW w:w="567" w:type="dxa"/>
            <w:tcBorders>
              <w:top w:val="single" w:sz="4" w:space="0" w:color="auto"/>
              <w:left w:val="nil"/>
              <w:bottom w:val="nil"/>
              <w:right w:val="nil"/>
            </w:tcBorders>
            <w:vAlign w:val="center"/>
          </w:tcPr>
          <w:p w14:paraId="728E84E0" w14:textId="77777777" w:rsidR="008B33C3" w:rsidRPr="00EA392B" w:rsidRDefault="008B33C3" w:rsidP="008B33C3">
            <w:pPr>
              <w:suppressAutoHyphens/>
              <w:jc w:val="center"/>
              <w:rPr>
                <w:b/>
                <w:bCs/>
                <w:sz w:val="20"/>
                <w:szCs w:val="20"/>
              </w:rPr>
            </w:pPr>
          </w:p>
        </w:tc>
        <w:tc>
          <w:tcPr>
            <w:tcW w:w="3118" w:type="dxa"/>
            <w:tcBorders>
              <w:top w:val="single" w:sz="4" w:space="0" w:color="auto"/>
              <w:left w:val="nil"/>
              <w:bottom w:val="nil"/>
              <w:right w:val="nil"/>
            </w:tcBorders>
            <w:vAlign w:val="center"/>
          </w:tcPr>
          <w:p w14:paraId="608C8653" w14:textId="77777777" w:rsidR="008B33C3" w:rsidRPr="00EA392B" w:rsidRDefault="008B33C3" w:rsidP="008B33C3">
            <w:pPr>
              <w:suppressAutoHyphens/>
              <w:jc w:val="center"/>
              <w:rPr>
                <w:b/>
                <w:bCs/>
                <w:sz w:val="20"/>
                <w:szCs w:val="20"/>
              </w:rPr>
            </w:pPr>
          </w:p>
        </w:tc>
        <w:tc>
          <w:tcPr>
            <w:tcW w:w="705" w:type="dxa"/>
            <w:tcBorders>
              <w:top w:val="nil"/>
              <w:left w:val="nil"/>
              <w:bottom w:val="nil"/>
              <w:right w:val="nil"/>
            </w:tcBorders>
            <w:vAlign w:val="center"/>
          </w:tcPr>
          <w:p w14:paraId="0A0A0F39" w14:textId="77777777" w:rsidR="008B33C3" w:rsidRPr="00EA392B" w:rsidRDefault="008B33C3" w:rsidP="008B33C3">
            <w:pPr>
              <w:suppressAutoHyphens/>
              <w:jc w:val="center"/>
              <w:rPr>
                <w:b/>
                <w:bCs/>
                <w:sz w:val="20"/>
                <w:szCs w:val="20"/>
              </w:rPr>
            </w:pPr>
          </w:p>
        </w:tc>
        <w:tc>
          <w:tcPr>
            <w:tcW w:w="3118" w:type="dxa"/>
            <w:tcBorders>
              <w:top w:val="nil"/>
              <w:left w:val="nil"/>
              <w:bottom w:val="nil"/>
              <w:right w:val="nil"/>
            </w:tcBorders>
            <w:vAlign w:val="center"/>
          </w:tcPr>
          <w:p w14:paraId="3EF6B4DB"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nil"/>
            </w:tcBorders>
            <w:vAlign w:val="center"/>
          </w:tcPr>
          <w:p w14:paraId="19850369" w14:textId="77777777" w:rsidR="008B33C3" w:rsidRPr="00EA392B" w:rsidRDefault="008B33C3" w:rsidP="008B33C3">
            <w:pPr>
              <w:suppressAutoHyphens/>
              <w:jc w:val="center"/>
              <w:rPr>
                <w:b/>
                <w:bCs/>
                <w:sz w:val="20"/>
                <w:szCs w:val="20"/>
              </w:rPr>
            </w:pPr>
          </w:p>
        </w:tc>
        <w:tc>
          <w:tcPr>
            <w:tcW w:w="2977" w:type="dxa"/>
            <w:tcBorders>
              <w:top w:val="nil"/>
              <w:left w:val="nil"/>
              <w:bottom w:val="nil"/>
              <w:right w:val="nil"/>
            </w:tcBorders>
            <w:vAlign w:val="center"/>
          </w:tcPr>
          <w:p w14:paraId="1EE0A26C" w14:textId="77777777" w:rsidR="008B33C3" w:rsidRPr="00EA392B" w:rsidRDefault="008B33C3" w:rsidP="008B33C3">
            <w:pPr>
              <w:suppressAutoHyphens/>
              <w:jc w:val="center"/>
              <w:rPr>
                <w:b/>
                <w:bCs/>
                <w:sz w:val="20"/>
                <w:szCs w:val="20"/>
              </w:rPr>
            </w:pPr>
          </w:p>
        </w:tc>
      </w:tr>
      <w:tr w:rsidR="008B33C3" w:rsidRPr="00EA392B" w14:paraId="304CCCB1" w14:textId="77777777" w:rsidTr="008B33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119" w:type="dxa"/>
            <w:tcBorders>
              <w:top w:val="nil"/>
              <w:left w:val="nil"/>
              <w:bottom w:val="nil"/>
              <w:right w:val="nil"/>
            </w:tcBorders>
            <w:vAlign w:val="center"/>
          </w:tcPr>
          <w:p w14:paraId="332E1827" w14:textId="77777777" w:rsidR="008B33C3" w:rsidRPr="00EA392B" w:rsidRDefault="008B33C3" w:rsidP="008B33C3">
            <w:pPr>
              <w:suppressAutoHyphens/>
              <w:jc w:val="center"/>
              <w:rPr>
                <w:b/>
                <w:bCs/>
                <w:sz w:val="20"/>
                <w:szCs w:val="20"/>
              </w:rPr>
            </w:pPr>
          </w:p>
        </w:tc>
        <w:tc>
          <w:tcPr>
            <w:tcW w:w="567" w:type="dxa"/>
            <w:tcBorders>
              <w:top w:val="nil"/>
              <w:left w:val="nil"/>
              <w:bottom w:val="nil"/>
              <w:right w:val="nil"/>
            </w:tcBorders>
            <w:vAlign w:val="center"/>
          </w:tcPr>
          <w:p w14:paraId="0A614FEF" w14:textId="77777777" w:rsidR="008B33C3" w:rsidRPr="00EA392B" w:rsidRDefault="008B33C3" w:rsidP="008B33C3">
            <w:pPr>
              <w:suppressAutoHyphens/>
              <w:jc w:val="center"/>
              <w:rPr>
                <w:b/>
                <w:bCs/>
                <w:sz w:val="20"/>
                <w:szCs w:val="20"/>
              </w:rPr>
            </w:pPr>
          </w:p>
        </w:tc>
        <w:tc>
          <w:tcPr>
            <w:tcW w:w="3118" w:type="dxa"/>
            <w:tcBorders>
              <w:top w:val="nil"/>
              <w:left w:val="nil"/>
              <w:bottom w:val="nil"/>
              <w:right w:val="nil"/>
            </w:tcBorders>
            <w:vAlign w:val="center"/>
          </w:tcPr>
          <w:p w14:paraId="52444D67" w14:textId="77777777" w:rsidR="008B33C3" w:rsidRPr="00EA392B" w:rsidRDefault="008B33C3" w:rsidP="008B33C3">
            <w:pPr>
              <w:jc w:val="center"/>
              <w:rPr>
                <w:bCs/>
                <w:sz w:val="20"/>
                <w:szCs w:val="20"/>
              </w:rPr>
            </w:pPr>
          </w:p>
        </w:tc>
        <w:tc>
          <w:tcPr>
            <w:tcW w:w="705" w:type="dxa"/>
            <w:tcBorders>
              <w:top w:val="nil"/>
              <w:left w:val="nil"/>
              <w:bottom w:val="nil"/>
              <w:right w:val="nil"/>
            </w:tcBorders>
            <w:vAlign w:val="center"/>
          </w:tcPr>
          <w:p w14:paraId="215A507F" w14:textId="77777777" w:rsidR="008B33C3" w:rsidRPr="00EA392B" w:rsidRDefault="008B33C3" w:rsidP="008B33C3">
            <w:pPr>
              <w:suppressAutoHyphens/>
              <w:jc w:val="center"/>
              <w:rPr>
                <w:b/>
                <w:bCs/>
                <w:sz w:val="20"/>
                <w:szCs w:val="20"/>
              </w:rPr>
            </w:pPr>
          </w:p>
        </w:tc>
        <w:tc>
          <w:tcPr>
            <w:tcW w:w="3118" w:type="dxa"/>
            <w:tcBorders>
              <w:top w:val="nil"/>
              <w:left w:val="nil"/>
              <w:bottom w:val="nil"/>
              <w:right w:val="nil"/>
            </w:tcBorders>
            <w:vAlign w:val="center"/>
          </w:tcPr>
          <w:p w14:paraId="20CED714" w14:textId="77777777" w:rsidR="008B33C3" w:rsidRPr="00EA392B" w:rsidRDefault="008B33C3" w:rsidP="008B33C3">
            <w:pPr>
              <w:suppressAutoHyphens/>
              <w:jc w:val="center"/>
              <w:rPr>
                <w:b/>
                <w:bCs/>
                <w:sz w:val="20"/>
                <w:szCs w:val="20"/>
              </w:rPr>
            </w:pPr>
          </w:p>
        </w:tc>
        <w:tc>
          <w:tcPr>
            <w:tcW w:w="571" w:type="dxa"/>
            <w:gridSpan w:val="2"/>
            <w:tcBorders>
              <w:top w:val="nil"/>
              <w:left w:val="nil"/>
              <w:bottom w:val="nil"/>
              <w:right w:val="single" w:sz="4" w:space="0" w:color="auto"/>
            </w:tcBorders>
            <w:vAlign w:val="center"/>
          </w:tcPr>
          <w:p w14:paraId="3A1DE3EC" w14:textId="77777777" w:rsidR="008B33C3" w:rsidRPr="00EA392B" w:rsidRDefault="008B33C3" w:rsidP="008B33C3">
            <w:pPr>
              <w:suppressAutoHyphens/>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14:paraId="27BD9D6B" w14:textId="6778D1D4" w:rsidR="008B33C3" w:rsidRPr="00EA392B" w:rsidRDefault="00AE794B" w:rsidP="008B33C3">
            <w:pPr>
              <w:suppressAutoHyphens/>
              <w:jc w:val="center"/>
              <w:rPr>
                <w:b/>
                <w:bCs/>
                <w:sz w:val="20"/>
                <w:szCs w:val="20"/>
              </w:rPr>
            </w:pPr>
            <w:r>
              <w:rPr>
                <w:sz w:val="20"/>
                <w:szCs w:val="20"/>
              </w:rPr>
              <w:t>К</w:t>
            </w:r>
            <w:r w:rsidR="00F12B9F">
              <w:rPr>
                <w:sz w:val="20"/>
                <w:szCs w:val="20"/>
              </w:rPr>
              <w:t xml:space="preserve">КІ </w:t>
            </w:r>
            <w:r w:rsidR="008B33C3" w:rsidRPr="00EA392B">
              <w:rPr>
                <w:sz w:val="20"/>
                <w:szCs w:val="20"/>
              </w:rPr>
              <w:t>Комплексний кваліфікаційний іспит</w:t>
            </w:r>
          </w:p>
        </w:tc>
      </w:tr>
    </w:tbl>
    <w:p w14:paraId="2B9AAD85" w14:textId="4214C487" w:rsidR="003E6BFC" w:rsidRPr="00EA392B" w:rsidRDefault="009C24B1" w:rsidP="003E6BFC">
      <w:pPr>
        <w:shd w:val="clear" w:color="auto" w:fill="FFFFFF"/>
        <w:spacing w:line="360" w:lineRule="auto"/>
        <w:ind w:left="1080"/>
        <w:jc w:val="center"/>
        <w:rPr>
          <w:b/>
          <w:spacing w:val="20"/>
          <w:kern w:val="36"/>
          <w:sz w:val="28"/>
          <w:szCs w:val="28"/>
        </w:rPr>
      </w:pPr>
      <w:bookmarkStart w:id="23" w:name="_Hlk101797786"/>
      <w:bookmarkEnd w:id="22"/>
      <w:r w:rsidRPr="00EA392B">
        <w:rPr>
          <w:b/>
          <w:sz w:val="28"/>
          <w:szCs w:val="28"/>
        </w:rPr>
        <w:lastRenderedPageBreak/>
        <w:t>2.3.</w:t>
      </w:r>
      <w:r w:rsidRPr="00EA392B">
        <w:rPr>
          <w:b/>
          <w:sz w:val="28"/>
          <w:szCs w:val="28"/>
        </w:rPr>
        <w:tab/>
        <w:t xml:space="preserve">Структурно-логічна схема вивчення освітніх компонентів </w:t>
      </w:r>
      <w:r w:rsidR="0000378E" w:rsidRPr="0000378E">
        <w:rPr>
          <w:b/>
          <w:sz w:val="28"/>
          <w:szCs w:val="28"/>
        </w:rPr>
        <w:t>освітньо-професійної програми</w:t>
      </w:r>
    </w:p>
    <w:bookmarkEnd w:id="23"/>
    <w:p w14:paraId="78DA90CC" w14:textId="5F44938A" w:rsidR="00167792" w:rsidRDefault="00167792" w:rsidP="00773063">
      <w:pPr>
        <w:spacing w:after="160" w:line="259" w:lineRule="auto"/>
        <w:jc w:val="center"/>
        <w:rPr>
          <w:rFonts w:eastAsia="Calibri"/>
          <w:b/>
          <w:sz w:val="28"/>
          <w:szCs w:val="28"/>
          <w:lang w:eastAsia="en-US"/>
        </w:rPr>
      </w:pPr>
      <w:r>
        <w:rPr>
          <w:rFonts w:eastAsia="Calibri"/>
          <w:b/>
          <w:noProof/>
          <w:sz w:val="28"/>
          <w:szCs w:val="28"/>
        </w:rPr>
        <w:drawing>
          <wp:inline distT="0" distB="0" distL="0" distR="0" wp14:anchorId="7089CB03" wp14:editId="08973FAC">
            <wp:extent cx="8797755" cy="58959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97755" cy="5895975"/>
                    </a:xfrm>
                    <a:prstGeom prst="rect">
                      <a:avLst/>
                    </a:prstGeom>
                    <a:noFill/>
                    <a:ln>
                      <a:noFill/>
                    </a:ln>
                  </pic:spPr>
                </pic:pic>
              </a:graphicData>
            </a:graphic>
          </wp:inline>
        </w:drawing>
      </w:r>
    </w:p>
    <w:p w14:paraId="679C1728" w14:textId="77777777" w:rsidR="00CB18E4" w:rsidRPr="00EA392B" w:rsidRDefault="00CB18E4" w:rsidP="00CB18E4">
      <w:pPr>
        <w:numPr>
          <w:ilvl w:val="1"/>
          <w:numId w:val="2"/>
        </w:numPr>
        <w:spacing w:line="360" w:lineRule="auto"/>
        <w:jc w:val="center"/>
        <w:rPr>
          <w:b/>
          <w:sz w:val="28"/>
          <w:szCs w:val="28"/>
        </w:rPr>
      </w:pPr>
      <w:r w:rsidRPr="00EA392B">
        <w:rPr>
          <w:b/>
          <w:sz w:val="28"/>
          <w:szCs w:val="28"/>
        </w:rPr>
        <w:lastRenderedPageBreak/>
        <w:t>Практична підготовка</w:t>
      </w:r>
    </w:p>
    <w:tbl>
      <w:tblPr>
        <w:tblpPr w:leftFromText="180" w:rightFromText="18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58"/>
        <w:gridCol w:w="1124"/>
        <w:gridCol w:w="4008"/>
        <w:gridCol w:w="5298"/>
        <w:gridCol w:w="1506"/>
      </w:tblGrid>
      <w:tr w:rsidR="00CB18E4" w:rsidRPr="00EA392B" w14:paraId="016ADCAB" w14:textId="77777777" w:rsidTr="00491A8D">
        <w:tc>
          <w:tcPr>
            <w:tcW w:w="1685" w:type="dxa"/>
            <w:shd w:val="clear" w:color="auto" w:fill="D9D9D9"/>
            <w:vAlign w:val="center"/>
          </w:tcPr>
          <w:p w14:paraId="6A314D25" w14:textId="77777777" w:rsidR="00CB18E4" w:rsidRPr="00EA392B" w:rsidRDefault="00CB18E4" w:rsidP="00B17B7A">
            <w:pPr>
              <w:jc w:val="center"/>
              <w:rPr>
                <w:b/>
              </w:rPr>
            </w:pPr>
            <w:r w:rsidRPr="00EA392B">
              <w:rPr>
                <w:b/>
              </w:rPr>
              <w:t>Вид практики</w:t>
            </w:r>
          </w:p>
        </w:tc>
        <w:tc>
          <w:tcPr>
            <w:tcW w:w="1258" w:type="dxa"/>
            <w:shd w:val="clear" w:color="auto" w:fill="D9D9D9"/>
            <w:vAlign w:val="center"/>
          </w:tcPr>
          <w:p w14:paraId="006968B3" w14:textId="77777777" w:rsidR="00CB18E4" w:rsidRPr="00EA392B" w:rsidRDefault="00CB18E4" w:rsidP="00B17B7A">
            <w:pPr>
              <w:jc w:val="center"/>
              <w:rPr>
                <w:b/>
              </w:rPr>
            </w:pPr>
            <w:r w:rsidRPr="00EA392B">
              <w:rPr>
                <w:b/>
              </w:rPr>
              <w:t>К-сть кредитів ЄКТС</w:t>
            </w:r>
          </w:p>
        </w:tc>
        <w:tc>
          <w:tcPr>
            <w:tcW w:w="1124" w:type="dxa"/>
            <w:shd w:val="clear" w:color="auto" w:fill="D9D9D9"/>
            <w:vAlign w:val="center"/>
          </w:tcPr>
          <w:p w14:paraId="66E24FDA" w14:textId="77777777" w:rsidR="00CB18E4" w:rsidRPr="00EA392B" w:rsidRDefault="00CB18E4" w:rsidP="00B17B7A">
            <w:pPr>
              <w:jc w:val="center"/>
              <w:rPr>
                <w:b/>
              </w:rPr>
            </w:pPr>
            <w:r w:rsidRPr="00EA392B">
              <w:rPr>
                <w:b/>
              </w:rPr>
              <w:t>Семестр</w:t>
            </w:r>
          </w:p>
        </w:tc>
        <w:tc>
          <w:tcPr>
            <w:tcW w:w="4008" w:type="dxa"/>
            <w:shd w:val="clear" w:color="auto" w:fill="D9D9D9"/>
            <w:vAlign w:val="center"/>
          </w:tcPr>
          <w:p w14:paraId="131E3A36" w14:textId="77777777" w:rsidR="00CB18E4" w:rsidRPr="00EA392B" w:rsidRDefault="00CB18E4" w:rsidP="00B17B7A">
            <w:pPr>
              <w:jc w:val="center"/>
              <w:rPr>
                <w:b/>
              </w:rPr>
            </w:pPr>
            <w:r w:rsidRPr="00EA392B">
              <w:rPr>
                <w:b/>
              </w:rPr>
              <w:t>Зміст практики</w:t>
            </w:r>
          </w:p>
        </w:tc>
        <w:tc>
          <w:tcPr>
            <w:tcW w:w="5298" w:type="dxa"/>
            <w:shd w:val="clear" w:color="auto" w:fill="D9D9D9"/>
            <w:vAlign w:val="center"/>
          </w:tcPr>
          <w:p w14:paraId="09ABED95" w14:textId="77777777" w:rsidR="00CB18E4" w:rsidRPr="00EA392B" w:rsidRDefault="00CB18E4" w:rsidP="00B17B7A">
            <w:pPr>
              <w:jc w:val="center"/>
              <w:rPr>
                <w:b/>
              </w:rPr>
            </w:pPr>
            <w:r w:rsidRPr="00EA392B">
              <w:rPr>
                <w:b/>
              </w:rPr>
              <w:t>Очікувані результати навчання</w:t>
            </w:r>
          </w:p>
        </w:tc>
        <w:tc>
          <w:tcPr>
            <w:tcW w:w="1506" w:type="dxa"/>
            <w:shd w:val="clear" w:color="auto" w:fill="D9D9D9"/>
            <w:vAlign w:val="center"/>
          </w:tcPr>
          <w:p w14:paraId="23C616F1" w14:textId="77777777" w:rsidR="00CB18E4" w:rsidRPr="00EA392B" w:rsidRDefault="00CB18E4" w:rsidP="00B17B7A">
            <w:pPr>
              <w:jc w:val="center"/>
              <w:rPr>
                <w:b/>
              </w:rPr>
            </w:pPr>
            <w:r w:rsidRPr="00EA392B">
              <w:rPr>
                <w:b/>
              </w:rPr>
              <w:t>Підсумок</w:t>
            </w:r>
          </w:p>
        </w:tc>
      </w:tr>
      <w:tr w:rsidR="00B60E56" w:rsidRPr="00EA392B" w14:paraId="2A48AE4D" w14:textId="77777777" w:rsidTr="00491A8D">
        <w:tc>
          <w:tcPr>
            <w:tcW w:w="1685" w:type="dxa"/>
            <w:vAlign w:val="center"/>
          </w:tcPr>
          <w:p w14:paraId="7BA039AD" w14:textId="372D5B3B" w:rsidR="00B60E56" w:rsidRPr="00EA392B" w:rsidRDefault="00B60E56" w:rsidP="00B60E56">
            <w:pPr>
              <w:jc w:val="center"/>
              <w:rPr>
                <w:b/>
              </w:rPr>
            </w:pPr>
            <w:r w:rsidRPr="00EA392B">
              <w:rPr>
                <w:b/>
              </w:rPr>
              <w:t>Навчальна (ознайомча)</w:t>
            </w:r>
          </w:p>
        </w:tc>
        <w:tc>
          <w:tcPr>
            <w:tcW w:w="1258" w:type="dxa"/>
            <w:vAlign w:val="center"/>
          </w:tcPr>
          <w:p w14:paraId="5B18F0FC" w14:textId="77777777" w:rsidR="00B60E56" w:rsidRPr="00EA392B" w:rsidRDefault="00B60E56" w:rsidP="00B60E56">
            <w:pPr>
              <w:jc w:val="center"/>
            </w:pPr>
            <w:r w:rsidRPr="00EA392B">
              <w:t>6 кредитів</w:t>
            </w:r>
          </w:p>
          <w:p w14:paraId="1E06CF42" w14:textId="66E1D27B" w:rsidR="00B60E56" w:rsidRPr="00EA392B" w:rsidRDefault="00B60E56" w:rsidP="00B60E56">
            <w:pPr>
              <w:jc w:val="center"/>
            </w:pPr>
            <w:r w:rsidRPr="00EA392B">
              <w:t>(4 тижні)</w:t>
            </w:r>
          </w:p>
        </w:tc>
        <w:tc>
          <w:tcPr>
            <w:tcW w:w="1124" w:type="dxa"/>
            <w:vAlign w:val="center"/>
          </w:tcPr>
          <w:p w14:paraId="0649CD87" w14:textId="4852072B" w:rsidR="00B60E56" w:rsidRPr="00EA392B" w:rsidRDefault="00B60E56" w:rsidP="00B60E56">
            <w:pPr>
              <w:jc w:val="center"/>
            </w:pPr>
            <w:r w:rsidRPr="00EA392B">
              <w:t>1,2</w:t>
            </w:r>
          </w:p>
        </w:tc>
        <w:tc>
          <w:tcPr>
            <w:tcW w:w="4008" w:type="dxa"/>
          </w:tcPr>
          <w:p w14:paraId="60E91500" w14:textId="77777777" w:rsidR="00B60E56" w:rsidRPr="00EA392B" w:rsidRDefault="00B60E56" w:rsidP="00B60E56">
            <w:pPr>
              <w:shd w:val="clear" w:color="auto" w:fill="FFFFFF"/>
              <w:ind w:right="14"/>
              <w:jc w:val="both"/>
            </w:pPr>
            <w:r w:rsidRPr="00EA392B">
              <w:t>Відвідування та ознайомлення з діяльністю організацій соціальної сфери та охорони здоров’я за такими напрямами:</w:t>
            </w:r>
          </w:p>
          <w:p w14:paraId="68D77A76" w14:textId="77777777" w:rsidR="00B60E56" w:rsidRPr="00EA392B" w:rsidRDefault="00B60E56" w:rsidP="007F38DF">
            <w:pPr>
              <w:numPr>
                <w:ilvl w:val="0"/>
                <w:numId w:val="23"/>
              </w:numPr>
              <w:shd w:val="clear" w:color="auto" w:fill="FFFFFF"/>
              <w:tabs>
                <w:tab w:val="left" w:pos="352"/>
              </w:tabs>
              <w:ind w:left="0" w:right="22" w:firstLine="0"/>
              <w:jc w:val="both"/>
            </w:pPr>
            <w:r w:rsidRPr="00EA392B">
              <w:t>Структура організації соціальної сфери  та охорони здоров’я.</w:t>
            </w:r>
          </w:p>
          <w:p w14:paraId="2D81FC6D" w14:textId="77777777" w:rsidR="00B60E56" w:rsidRPr="00EA392B" w:rsidRDefault="00B60E56" w:rsidP="007F38DF">
            <w:pPr>
              <w:numPr>
                <w:ilvl w:val="0"/>
                <w:numId w:val="23"/>
              </w:numPr>
              <w:shd w:val="clear" w:color="auto" w:fill="FFFFFF"/>
              <w:tabs>
                <w:tab w:val="left" w:pos="352"/>
              </w:tabs>
              <w:ind w:left="0" w:right="22" w:firstLine="0"/>
              <w:jc w:val="both"/>
            </w:pPr>
            <w:r w:rsidRPr="00EA392B">
              <w:t>Нормативно-правове забезпечення діяльності, функції і професійні вимоги до фахівців соціальної роботи.</w:t>
            </w:r>
          </w:p>
          <w:p w14:paraId="6EBDA93A" w14:textId="77777777" w:rsidR="00B60E56" w:rsidRPr="00EA392B" w:rsidRDefault="00B60E56" w:rsidP="007F38DF">
            <w:pPr>
              <w:numPr>
                <w:ilvl w:val="0"/>
                <w:numId w:val="23"/>
              </w:numPr>
              <w:shd w:val="clear" w:color="auto" w:fill="FFFFFF"/>
              <w:tabs>
                <w:tab w:val="left" w:pos="352"/>
              </w:tabs>
              <w:ind w:left="0" w:right="22" w:firstLine="0"/>
              <w:jc w:val="both"/>
            </w:pPr>
            <w:r w:rsidRPr="00EA392B">
              <w:t>Клієнти організацій соціальної сфери та охорони здоров’я.</w:t>
            </w:r>
          </w:p>
          <w:p w14:paraId="7D1208C8" w14:textId="77777777" w:rsidR="00B60E56" w:rsidRPr="00EA392B" w:rsidRDefault="00B60E56" w:rsidP="007F38DF">
            <w:pPr>
              <w:pStyle w:val="af1"/>
              <w:numPr>
                <w:ilvl w:val="0"/>
                <w:numId w:val="23"/>
              </w:numPr>
              <w:tabs>
                <w:tab w:val="left" w:pos="352"/>
              </w:tabs>
              <w:spacing w:after="0" w:line="240" w:lineRule="auto"/>
              <w:ind w:left="0" w:firstLine="0"/>
              <w:jc w:val="both"/>
              <w:rPr>
                <w:rFonts w:ascii="Times New Roman" w:hAnsi="Times New Roman"/>
                <w:sz w:val="24"/>
                <w:szCs w:val="24"/>
              </w:rPr>
            </w:pPr>
            <w:r w:rsidRPr="00EA392B">
              <w:rPr>
                <w:rFonts w:ascii="Times New Roman" w:hAnsi="Times New Roman"/>
                <w:sz w:val="24"/>
                <w:szCs w:val="24"/>
              </w:rPr>
              <w:t>Інформаційні, комп’ютерні бази даних організації.</w:t>
            </w:r>
          </w:p>
          <w:p w14:paraId="37E7E475" w14:textId="77777777" w:rsidR="00B60E56" w:rsidRPr="00EA392B" w:rsidRDefault="00B60E56" w:rsidP="007F38DF">
            <w:pPr>
              <w:pStyle w:val="af1"/>
              <w:numPr>
                <w:ilvl w:val="0"/>
                <w:numId w:val="23"/>
              </w:numPr>
              <w:tabs>
                <w:tab w:val="left" w:pos="352"/>
              </w:tabs>
              <w:spacing w:after="0" w:line="240" w:lineRule="auto"/>
              <w:ind w:left="0" w:firstLine="0"/>
              <w:jc w:val="both"/>
              <w:rPr>
                <w:rFonts w:ascii="Times New Roman" w:hAnsi="Times New Roman"/>
                <w:bCs/>
                <w:sz w:val="24"/>
                <w:szCs w:val="24"/>
              </w:rPr>
            </w:pPr>
            <w:r w:rsidRPr="00EA392B">
              <w:rPr>
                <w:rFonts w:ascii="Times New Roman" w:hAnsi="Times New Roman"/>
                <w:bCs/>
                <w:sz w:val="24"/>
                <w:szCs w:val="24"/>
              </w:rPr>
              <w:t>Науково-методичне та інформаційне забезпечення діяльності організації (буклети, проспекти, посібники, підручники, монографії).</w:t>
            </w:r>
          </w:p>
          <w:p w14:paraId="76FD26A3" w14:textId="56342376" w:rsidR="00B60E56" w:rsidRPr="00EA392B" w:rsidRDefault="00B60E56" w:rsidP="007F38DF">
            <w:pPr>
              <w:pStyle w:val="af1"/>
              <w:numPr>
                <w:ilvl w:val="0"/>
                <w:numId w:val="23"/>
              </w:numPr>
              <w:shd w:val="clear" w:color="auto" w:fill="FFFFFF"/>
              <w:tabs>
                <w:tab w:val="left" w:pos="352"/>
              </w:tabs>
              <w:spacing w:after="0" w:line="240" w:lineRule="auto"/>
              <w:ind w:left="0" w:firstLine="0"/>
              <w:jc w:val="both"/>
              <w:rPr>
                <w:rFonts w:ascii="Times New Roman" w:hAnsi="Times New Roman"/>
                <w:bCs/>
                <w:sz w:val="24"/>
                <w:szCs w:val="24"/>
              </w:rPr>
            </w:pPr>
            <w:r w:rsidRPr="00EA392B">
              <w:rPr>
                <w:rFonts w:ascii="Times New Roman" w:hAnsi="Times New Roman"/>
                <w:bCs/>
                <w:sz w:val="24"/>
                <w:szCs w:val="24"/>
              </w:rPr>
              <w:t xml:space="preserve">Система партнерських зв’язків організації. </w:t>
            </w:r>
          </w:p>
        </w:tc>
        <w:tc>
          <w:tcPr>
            <w:tcW w:w="5298" w:type="dxa"/>
          </w:tcPr>
          <w:p w14:paraId="4749F385" w14:textId="1EC4B364" w:rsidR="00B60E56" w:rsidRPr="00EA392B" w:rsidRDefault="00B60E56" w:rsidP="00B60E56">
            <w:pPr>
              <w:pStyle w:val="15"/>
              <w:shd w:val="clear" w:color="auto" w:fill="auto"/>
              <w:tabs>
                <w:tab w:val="left" w:pos="427"/>
              </w:tabs>
              <w:jc w:val="both"/>
              <w:rPr>
                <w:color w:val="000000"/>
                <w:sz w:val="24"/>
                <w:szCs w:val="24"/>
                <w:lang w:val="uk-UA" w:eastAsia="uk-UA" w:bidi="uk-UA"/>
              </w:rPr>
            </w:pPr>
            <w:r w:rsidRPr="00EA392B">
              <w:rPr>
                <w:sz w:val="24"/>
                <w:szCs w:val="24"/>
                <w:lang w:val="uk-UA"/>
              </w:rPr>
              <w:t>РН 1. Здійснювати пошук, аналіз та оброблення інформації для розв’язання професійних завдань</w:t>
            </w:r>
            <w:r w:rsidRPr="00EA392B">
              <w:rPr>
                <w:color w:val="000000"/>
                <w:sz w:val="24"/>
                <w:szCs w:val="24"/>
                <w:lang w:val="uk-UA" w:eastAsia="uk-UA" w:bidi="uk-UA"/>
              </w:rPr>
              <w:t>.</w:t>
            </w:r>
          </w:p>
          <w:p w14:paraId="7B101838" w14:textId="77777777" w:rsidR="00B60E56" w:rsidRPr="00EA392B" w:rsidRDefault="00B60E56" w:rsidP="00B60E56">
            <w:pPr>
              <w:pStyle w:val="15"/>
              <w:shd w:val="clear" w:color="auto" w:fill="auto"/>
              <w:tabs>
                <w:tab w:val="left" w:pos="427"/>
              </w:tabs>
              <w:jc w:val="both"/>
              <w:rPr>
                <w:sz w:val="24"/>
                <w:szCs w:val="24"/>
                <w:lang w:val="uk-UA"/>
              </w:rPr>
            </w:pPr>
            <w:r w:rsidRPr="00EA392B">
              <w:rPr>
                <w:sz w:val="24"/>
                <w:szCs w:val="24"/>
                <w:lang w:val="uk-UA"/>
              </w:rPr>
              <w:t>ПРН</w:t>
            </w:r>
            <w:r w:rsidRPr="00EA392B">
              <w:rPr>
                <w:color w:val="000000"/>
                <w:sz w:val="24"/>
                <w:szCs w:val="24"/>
                <w:lang w:val="uk-UA" w:eastAsia="uk-UA" w:bidi="uk-UA"/>
              </w:rPr>
              <w:t xml:space="preserve"> 2. </w:t>
            </w:r>
            <w:r w:rsidRPr="00EA392B">
              <w:rPr>
                <w:sz w:val="24"/>
                <w:szCs w:val="24"/>
                <w:lang w:val="uk-UA"/>
              </w:rPr>
              <w:t>Володіти державною та іноземною мовами у професійній діяльності.</w:t>
            </w:r>
          </w:p>
          <w:p w14:paraId="337E138E" w14:textId="7B22C27D" w:rsidR="00B60E56" w:rsidRPr="00EA392B" w:rsidRDefault="00B60E56" w:rsidP="00B60E56">
            <w:pPr>
              <w:autoSpaceDE w:val="0"/>
              <w:autoSpaceDN w:val="0"/>
              <w:adjustRightInd w:val="0"/>
              <w:spacing w:before="60"/>
              <w:jc w:val="both"/>
            </w:pPr>
            <w:r w:rsidRPr="00EA392B">
              <w:t>РН 5.</w:t>
            </w:r>
            <w:r w:rsidRPr="00EA392B">
              <w:rPr>
                <w:color w:val="000000"/>
                <w:lang w:bidi="uk-UA"/>
              </w:rPr>
              <w:t xml:space="preserve"> Застосовувати етичні принципи і стандарти соціальної роботи у професійній діяльності.</w:t>
            </w:r>
          </w:p>
          <w:p w14:paraId="06C10821" w14:textId="7F8C3A54" w:rsidR="00B60E56" w:rsidRPr="00EA392B" w:rsidRDefault="00B60E56" w:rsidP="00B60E56">
            <w:pPr>
              <w:pStyle w:val="15"/>
              <w:shd w:val="clear" w:color="auto" w:fill="auto"/>
              <w:tabs>
                <w:tab w:val="left" w:pos="0"/>
              </w:tabs>
              <w:jc w:val="both"/>
              <w:rPr>
                <w:sz w:val="24"/>
                <w:szCs w:val="24"/>
                <w:lang w:val="uk-UA"/>
              </w:rPr>
            </w:pPr>
            <w:r w:rsidRPr="00EA392B">
              <w:rPr>
                <w:sz w:val="24"/>
                <w:szCs w:val="24"/>
                <w:lang w:val="uk-UA"/>
              </w:rPr>
              <w:t>РН 11. Аргументувати шляхи подолання проблем та обирати методи їх розв’язання.</w:t>
            </w:r>
          </w:p>
          <w:p w14:paraId="36618FCA" w14:textId="41A6B1B6" w:rsidR="00B60E56" w:rsidRPr="00EA392B" w:rsidRDefault="00B60E56" w:rsidP="00B60E56">
            <w:pPr>
              <w:pStyle w:val="15"/>
              <w:shd w:val="clear" w:color="auto" w:fill="auto"/>
              <w:tabs>
                <w:tab w:val="left" w:pos="0"/>
              </w:tabs>
              <w:jc w:val="both"/>
              <w:rPr>
                <w:sz w:val="24"/>
                <w:szCs w:val="24"/>
                <w:lang w:val="uk-UA"/>
              </w:rPr>
            </w:pPr>
            <w:r w:rsidRPr="00EA392B">
              <w:rPr>
                <w:sz w:val="24"/>
                <w:szCs w:val="24"/>
                <w:lang w:val="uk-UA"/>
              </w:rPr>
              <w:t>РН 13. Визначати зміст і види співпраці з представниками різних професій, груп, громад у професійній діяльності.</w:t>
            </w:r>
          </w:p>
          <w:p w14:paraId="57D5FBE4" w14:textId="32FC5D13" w:rsidR="00B60E56" w:rsidRPr="00EA392B" w:rsidRDefault="00B60E56" w:rsidP="00B60E56">
            <w:pPr>
              <w:pStyle w:val="15"/>
              <w:shd w:val="clear" w:color="auto" w:fill="auto"/>
              <w:tabs>
                <w:tab w:val="left" w:pos="0"/>
              </w:tabs>
              <w:jc w:val="both"/>
              <w:rPr>
                <w:sz w:val="24"/>
                <w:szCs w:val="24"/>
                <w:lang w:val="uk-UA"/>
              </w:rPr>
            </w:pPr>
            <w:r w:rsidRPr="00EA392B">
              <w:rPr>
                <w:sz w:val="24"/>
                <w:szCs w:val="24"/>
                <w:lang w:val="uk-UA"/>
              </w:rPr>
              <w:t>РН 14. Планувати, аналізувати, контролювати й оцінювати власну роботу і роботу інших осіб у спеціалізованому контексті.</w:t>
            </w:r>
          </w:p>
          <w:p w14:paraId="472D4CEB" w14:textId="168B6018" w:rsidR="00B60E56" w:rsidRPr="00EA392B" w:rsidRDefault="00B60E56" w:rsidP="00B60E56">
            <w:pPr>
              <w:pStyle w:val="Default"/>
              <w:spacing w:after="38"/>
              <w:jc w:val="both"/>
              <w:rPr>
                <w:i/>
                <w:lang w:val="uk-UA"/>
              </w:rPr>
            </w:pPr>
            <w:r w:rsidRPr="00EA392B">
              <w:rPr>
                <w:lang w:val="uk-UA"/>
              </w:rPr>
              <w:t xml:space="preserve">РН 15. </w:t>
            </w:r>
            <w:r w:rsidRPr="00EA392B">
              <w:rPr>
                <w:iCs/>
                <w:lang w:val="uk-UA"/>
              </w:rPr>
              <w:t>Критично аналізувати й оцінювати чинну систему соціального захисту і організацій соціальної сфери на загальнодержавному, регіональному та місцевому рівнях.</w:t>
            </w:r>
            <w:r w:rsidRPr="00EA392B">
              <w:rPr>
                <w:i/>
                <w:lang w:val="uk-UA"/>
              </w:rPr>
              <w:t xml:space="preserve"> </w:t>
            </w:r>
          </w:p>
          <w:p w14:paraId="6EC2014D" w14:textId="7BF2496A" w:rsidR="00B60E56" w:rsidRPr="00EA392B" w:rsidRDefault="00B60E56" w:rsidP="00B60E56">
            <w:pPr>
              <w:autoSpaceDE w:val="0"/>
              <w:autoSpaceDN w:val="0"/>
              <w:adjustRightInd w:val="0"/>
              <w:spacing w:before="60"/>
              <w:jc w:val="both"/>
            </w:pPr>
            <w:r w:rsidRPr="00EA392B">
              <w:t>РН 17. Демонструвати толерантну поведінку, виявляти повагу до культурних, релігійних, етнічних відмінностей, розрізняти вплив стереотипів та упереджень згідно з етикою соціальної роботи.</w:t>
            </w:r>
          </w:p>
        </w:tc>
        <w:tc>
          <w:tcPr>
            <w:tcW w:w="1506" w:type="dxa"/>
            <w:vAlign w:val="center"/>
          </w:tcPr>
          <w:p w14:paraId="23B8EC92" w14:textId="77777777" w:rsidR="00B60E56" w:rsidRPr="00EA392B" w:rsidRDefault="00B60E56" w:rsidP="00B60E56">
            <w:pPr>
              <w:jc w:val="center"/>
            </w:pPr>
            <w:r w:rsidRPr="00EA392B">
              <w:t xml:space="preserve">Щоденник </w:t>
            </w:r>
          </w:p>
          <w:p w14:paraId="085871C9" w14:textId="77777777" w:rsidR="00B60E56" w:rsidRPr="00EA392B" w:rsidRDefault="00B60E56" w:rsidP="00B60E56">
            <w:pPr>
              <w:jc w:val="center"/>
            </w:pPr>
          </w:p>
          <w:p w14:paraId="4411F034" w14:textId="77777777" w:rsidR="00B60E56" w:rsidRPr="00EA392B" w:rsidRDefault="00B60E56" w:rsidP="00B60E56">
            <w:pPr>
              <w:jc w:val="center"/>
            </w:pPr>
            <w:r w:rsidRPr="00EA392B">
              <w:t>Звіт не менше 10 сторінок</w:t>
            </w:r>
          </w:p>
          <w:p w14:paraId="7F38DFF7" w14:textId="77777777" w:rsidR="00B60E56" w:rsidRPr="00EA392B" w:rsidRDefault="00B60E56" w:rsidP="00B60E56">
            <w:pPr>
              <w:jc w:val="center"/>
            </w:pPr>
          </w:p>
          <w:p w14:paraId="43F50835" w14:textId="77777777" w:rsidR="00B60E56" w:rsidRPr="00EA392B" w:rsidRDefault="00B60E56" w:rsidP="00B60E56">
            <w:pPr>
              <w:jc w:val="center"/>
            </w:pPr>
            <w:r w:rsidRPr="00EA392B">
              <w:t>Захист</w:t>
            </w:r>
          </w:p>
        </w:tc>
      </w:tr>
      <w:tr w:rsidR="005421C7" w:rsidRPr="00EA392B" w14:paraId="5DA2BCBC" w14:textId="77777777" w:rsidTr="00491A8D">
        <w:tc>
          <w:tcPr>
            <w:tcW w:w="1685" w:type="dxa"/>
            <w:vAlign w:val="center"/>
          </w:tcPr>
          <w:p w14:paraId="415379AB" w14:textId="7BD36A45" w:rsidR="005421C7" w:rsidRPr="00EA392B" w:rsidRDefault="005421C7" w:rsidP="005421C7">
            <w:pPr>
              <w:jc w:val="center"/>
              <w:rPr>
                <w:b/>
              </w:rPr>
            </w:pPr>
            <w:r w:rsidRPr="00EA392B">
              <w:rPr>
                <w:b/>
              </w:rPr>
              <w:t>Навчальна</w:t>
            </w:r>
          </w:p>
        </w:tc>
        <w:tc>
          <w:tcPr>
            <w:tcW w:w="1258" w:type="dxa"/>
            <w:vAlign w:val="center"/>
          </w:tcPr>
          <w:p w14:paraId="4BFE71C9" w14:textId="77777777" w:rsidR="005421C7" w:rsidRPr="00EA392B" w:rsidRDefault="005421C7" w:rsidP="005421C7">
            <w:pPr>
              <w:jc w:val="center"/>
            </w:pPr>
            <w:r w:rsidRPr="00EA392B">
              <w:t>6 кредитів</w:t>
            </w:r>
          </w:p>
          <w:p w14:paraId="5F376E17" w14:textId="7B5FF812" w:rsidR="005421C7" w:rsidRPr="00EA392B" w:rsidRDefault="005421C7" w:rsidP="005421C7">
            <w:pPr>
              <w:jc w:val="center"/>
            </w:pPr>
            <w:r w:rsidRPr="00EA392B">
              <w:t>(4 тижні)</w:t>
            </w:r>
          </w:p>
        </w:tc>
        <w:tc>
          <w:tcPr>
            <w:tcW w:w="1124" w:type="dxa"/>
            <w:vAlign w:val="center"/>
          </w:tcPr>
          <w:p w14:paraId="6C8755AC" w14:textId="011476E1" w:rsidR="005421C7" w:rsidRPr="00EA392B" w:rsidRDefault="005421C7" w:rsidP="005421C7">
            <w:pPr>
              <w:jc w:val="center"/>
            </w:pPr>
            <w:r w:rsidRPr="00EA392B">
              <w:t>3,4</w:t>
            </w:r>
          </w:p>
        </w:tc>
        <w:tc>
          <w:tcPr>
            <w:tcW w:w="4008" w:type="dxa"/>
          </w:tcPr>
          <w:p w14:paraId="395F8B4E" w14:textId="77777777" w:rsidR="005421C7" w:rsidRPr="00EA392B" w:rsidRDefault="005421C7" w:rsidP="005421C7">
            <w:pPr>
              <w:pStyle w:val="af1"/>
              <w:numPr>
                <w:ilvl w:val="0"/>
                <w:numId w:val="22"/>
              </w:numPr>
              <w:shd w:val="clear" w:color="auto" w:fill="FFFFFF"/>
              <w:tabs>
                <w:tab w:val="left" w:pos="352"/>
              </w:tabs>
              <w:spacing w:after="0" w:line="240" w:lineRule="auto"/>
              <w:ind w:left="0" w:hanging="5"/>
              <w:jc w:val="both"/>
              <w:rPr>
                <w:rFonts w:ascii="Times New Roman" w:hAnsi="Times New Roman"/>
                <w:sz w:val="24"/>
                <w:szCs w:val="24"/>
              </w:rPr>
            </w:pPr>
            <w:r w:rsidRPr="00EA392B">
              <w:rPr>
                <w:rFonts w:ascii="Times New Roman" w:hAnsi="Times New Roman"/>
                <w:sz w:val="24"/>
                <w:szCs w:val="24"/>
              </w:rPr>
              <w:t>Вивчення, аналіз, оцінка об’єктів соціальної роботи (індивідів, сімей, груп, категорій, спільнот).</w:t>
            </w:r>
          </w:p>
          <w:p w14:paraId="2170061B" w14:textId="77777777" w:rsidR="005421C7" w:rsidRPr="00EA392B" w:rsidRDefault="005421C7" w:rsidP="005421C7">
            <w:pPr>
              <w:pStyle w:val="af1"/>
              <w:numPr>
                <w:ilvl w:val="0"/>
                <w:numId w:val="22"/>
              </w:numPr>
              <w:shd w:val="clear" w:color="auto" w:fill="FFFFFF"/>
              <w:tabs>
                <w:tab w:val="left" w:pos="352"/>
              </w:tabs>
              <w:spacing w:after="0" w:line="240" w:lineRule="auto"/>
              <w:ind w:left="0" w:hanging="5"/>
              <w:jc w:val="both"/>
              <w:rPr>
                <w:rFonts w:ascii="Times New Roman" w:hAnsi="Times New Roman"/>
                <w:sz w:val="24"/>
                <w:szCs w:val="24"/>
              </w:rPr>
            </w:pPr>
            <w:r w:rsidRPr="00EA392B">
              <w:rPr>
                <w:rFonts w:ascii="Times New Roman" w:hAnsi="Times New Roman"/>
                <w:sz w:val="24"/>
                <w:szCs w:val="24"/>
              </w:rPr>
              <w:t xml:space="preserve">Вивчення змісту і основних характеристик діяльності закладів соціального обслуговування населення та охорони здоров’я, </w:t>
            </w:r>
            <w:r w:rsidRPr="00EA392B">
              <w:rPr>
                <w:rFonts w:ascii="Times New Roman" w:hAnsi="Times New Roman"/>
                <w:sz w:val="24"/>
                <w:szCs w:val="24"/>
              </w:rPr>
              <w:lastRenderedPageBreak/>
              <w:t>ознайомлення з основними функціональними ролями і обов’язками спеціаліста соціальної роботи.</w:t>
            </w:r>
          </w:p>
          <w:p w14:paraId="61A6FA52" w14:textId="77777777" w:rsidR="005421C7" w:rsidRPr="00EA392B" w:rsidRDefault="005421C7" w:rsidP="005421C7">
            <w:pPr>
              <w:pStyle w:val="af1"/>
              <w:numPr>
                <w:ilvl w:val="0"/>
                <w:numId w:val="22"/>
              </w:numPr>
              <w:shd w:val="clear" w:color="auto" w:fill="FFFFFF"/>
              <w:tabs>
                <w:tab w:val="left" w:pos="352"/>
              </w:tabs>
              <w:spacing w:after="0" w:line="240" w:lineRule="auto"/>
              <w:ind w:left="0" w:hanging="5"/>
              <w:jc w:val="both"/>
              <w:rPr>
                <w:rFonts w:ascii="Times New Roman" w:hAnsi="Times New Roman"/>
                <w:sz w:val="24"/>
                <w:szCs w:val="24"/>
              </w:rPr>
            </w:pPr>
            <w:r w:rsidRPr="00EA392B">
              <w:rPr>
                <w:rFonts w:ascii="Times New Roman" w:hAnsi="Times New Roman"/>
                <w:sz w:val="24"/>
                <w:szCs w:val="24"/>
              </w:rPr>
              <w:t>Навчання методам спілкування, консультування, активізації емоційної сфери, почуттів, переживань, застосування різновидів взаємодії і діяльності фахівців і клієнтів, соціального та інформаційного зв’язку.</w:t>
            </w:r>
          </w:p>
          <w:p w14:paraId="5DDE04B0" w14:textId="77777777" w:rsidR="005421C7" w:rsidRPr="00EA392B" w:rsidRDefault="005421C7" w:rsidP="005421C7">
            <w:pPr>
              <w:pStyle w:val="af1"/>
              <w:numPr>
                <w:ilvl w:val="0"/>
                <w:numId w:val="22"/>
              </w:numPr>
              <w:shd w:val="clear" w:color="auto" w:fill="FFFFFF"/>
              <w:tabs>
                <w:tab w:val="left" w:pos="352"/>
              </w:tabs>
              <w:spacing w:after="0" w:line="240" w:lineRule="auto"/>
              <w:ind w:left="0" w:hanging="5"/>
              <w:jc w:val="both"/>
              <w:rPr>
                <w:rFonts w:ascii="Times New Roman" w:hAnsi="Times New Roman"/>
                <w:sz w:val="24"/>
                <w:szCs w:val="24"/>
              </w:rPr>
            </w:pPr>
            <w:r w:rsidRPr="00EA392B">
              <w:rPr>
                <w:rFonts w:ascii="Times New Roman" w:hAnsi="Times New Roman"/>
                <w:sz w:val="24"/>
                <w:szCs w:val="24"/>
              </w:rPr>
              <w:t>Вивчення закономірностей процесу позитивної соціалізації, виховання, розвитку, формування особистості, принципів діяльності.</w:t>
            </w:r>
          </w:p>
          <w:p w14:paraId="2966B92B" w14:textId="77777777" w:rsidR="005421C7" w:rsidRPr="00EA392B" w:rsidRDefault="005421C7" w:rsidP="005421C7">
            <w:pPr>
              <w:pStyle w:val="af1"/>
              <w:numPr>
                <w:ilvl w:val="0"/>
                <w:numId w:val="22"/>
              </w:numPr>
              <w:shd w:val="clear" w:color="auto" w:fill="FFFFFF"/>
              <w:tabs>
                <w:tab w:val="left" w:pos="352"/>
              </w:tabs>
              <w:spacing w:after="0" w:line="240" w:lineRule="auto"/>
              <w:ind w:left="0" w:hanging="5"/>
              <w:jc w:val="both"/>
              <w:rPr>
                <w:rFonts w:ascii="Times New Roman" w:hAnsi="Times New Roman"/>
                <w:sz w:val="24"/>
                <w:szCs w:val="24"/>
              </w:rPr>
            </w:pPr>
            <w:r w:rsidRPr="00EA392B">
              <w:rPr>
                <w:rFonts w:ascii="Times New Roman" w:hAnsi="Times New Roman"/>
                <w:sz w:val="24"/>
                <w:szCs w:val="24"/>
              </w:rPr>
              <w:t>Навчання засобам діагностики, формування духовних цінностей, соціальних дій, умінь, навичок особистості і соціуму.</w:t>
            </w:r>
          </w:p>
          <w:p w14:paraId="751FF606" w14:textId="5E6778B9" w:rsidR="005421C7" w:rsidRPr="00EA392B" w:rsidRDefault="005421C7" w:rsidP="00BE755A">
            <w:pPr>
              <w:pStyle w:val="af1"/>
              <w:numPr>
                <w:ilvl w:val="0"/>
                <w:numId w:val="22"/>
              </w:numPr>
              <w:shd w:val="clear" w:color="auto" w:fill="FFFFFF"/>
              <w:tabs>
                <w:tab w:val="left" w:pos="352"/>
              </w:tabs>
              <w:spacing w:after="0" w:line="240" w:lineRule="auto"/>
              <w:ind w:left="0" w:hanging="5"/>
              <w:jc w:val="both"/>
              <w:rPr>
                <w:rFonts w:ascii="Times New Roman" w:hAnsi="Times New Roman"/>
                <w:sz w:val="24"/>
                <w:szCs w:val="24"/>
              </w:rPr>
            </w:pPr>
            <w:r w:rsidRPr="0006298D">
              <w:rPr>
                <w:rFonts w:ascii="Times New Roman" w:hAnsi="Times New Roman"/>
                <w:sz w:val="24"/>
                <w:szCs w:val="24"/>
              </w:rPr>
              <w:t>Вивчення методів соціальної роботи.</w:t>
            </w:r>
          </w:p>
        </w:tc>
        <w:tc>
          <w:tcPr>
            <w:tcW w:w="5298" w:type="dxa"/>
          </w:tcPr>
          <w:p w14:paraId="6F9567E6" w14:textId="18F75967" w:rsidR="005421C7" w:rsidRPr="00EA392B" w:rsidRDefault="005421C7" w:rsidP="005421C7">
            <w:pPr>
              <w:pStyle w:val="15"/>
              <w:shd w:val="clear" w:color="auto" w:fill="auto"/>
              <w:tabs>
                <w:tab w:val="left" w:pos="427"/>
              </w:tabs>
              <w:jc w:val="both"/>
              <w:rPr>
                <w:color w:val="000000"/>
                <w:sz w:val="24"/>
                <w:szCs w:val="24"/>
                <w:lang w:val="uk-UA" w:eastAsia="uk-UA" w:bidi="uk-UA"/>
              </w:rPr>
            </w:pPr>
            <w:r w:rsidRPr="00EA392B">
              <w:rPr>
                <w:color w:val="000000"/>
                <w:sz w:val="24"/>
                <w:szCs w:val="24"/>
                <w:lang w:val="uk-UA" w:eastAsia="uk-UA" w:bidi="uk-UA"/>
              </w:rPr>
              <w:lastRenderedPageBreak/>
              <w:t xml:space="preserve">РН 1. </w:t>
            </w:r>
            <w:r w:rsidRPr="00EA392B">
              <w:rPr>
                <w:sz w:val="24"/>
                <w:szCs w:val="24"/>
                <w:lang w:val="uk-UA"/>
              </w:rPr>
              <w:t>Здійснювати пошук, аналіз та оброблення інформації для розв’язання професійних завдань</w:t>
            </w:r>
            <w:r w:rsidRPr="00EA392B">
              <w:rPr>
                <w:color w:val="000000"/>
                <w:sz w:val="24"/>
                <w:szCs w:val="24"/>
                <w:lang w:val="uk-UA" w:eastAsia="uk-UA" w:bidi="uk-UA"/>
              </w:rPr>
              <w:t>.</w:t>
            </w:r>
          </w:p>
          <w:p w14:paraId="51BFD44C" w14:textId="642D7B7D" w:rsidR="005421C7" w:rsidRPr="00EA392B" w:rsidRDefault="005421C7" w:rsidP="005421C7">
            <w:pPr>
              <w:pStyle w:val="15"/>
              <w:shd w:val="clear" w:color="auto" w:fill="auto"/>
              <w:tabs>
                <w:tab w:val="left" w:pos="427"/>
              </w:tabs>
              <w:jc w:val="both"/>
              <w:rPr>
                <w:sz w:val="24"/>
                <w:szCs w:val="24"/>
                <w:lang w:val="uk-UA"/>
              </w:rPr>
            </w:pPr>
            <w:r w:rsidRPr="00EA392B">
              <w:rPr>
                <w:sz w:val="24"/>
                <w:szCs w:val="24"/>
                <w:lang w:val="uk-UA"/>
              </w:rPr>
              <w:t>РН</w:t>
            </w:r>
            <w:r w:rsidRPr="00EA392B">
              <w:rPr>
                <w:color w:val="000000"/>
                <w:sz w:val="24"/>
                <w:szCs w:val="24"/>
                <w:lang w:val="uk-UA" w:eastAsia="uk-UA" w:bidi="uk-UA"/>
              </w:rPr>
              <w:t xml:space="preserve"> 2. </w:t>
            </w:r>
            <w:r w:rsidRPr="00EA392B">
              <w:rPr>
                <w:sz w:val="24"/>
                <w:szCs w:val="24"/>
                <w:lang w:val="uk-UA"/>
              </w:rPr>
              <w:t>Володіти державною та іноземною мовами у професійній діяльності.</w:t>
            </w:r>
          </w:p>
          <w:p w14:paraId="47403742" w14:textId="3FE757A8" w:rsidR="005421C7" w:rsidRPr="00EA392B" w:rsidRDefault="005421C7" w:rsidP="005421C7">
            <w:pPr>
              <w:jc w:val="both"/>
            </w:pPr>
            <w:r w:rsidRPr="00EA392B">
              <w:t xml:space="preserve">РН 3. Розв’язувати типові задачі в професійній діяльності. </w:t>
            </w:r>
          </w:p>
          <w:p w14:paraId="0594BC0B" w14:textId="291A9B6E" w:rsidR="005421C7" w:rsidRPr="00EA392B" w:rsidRDefault="005421C7" w:rsidP="005421C7">
            <w:pPr>
              <w:jc w:val="both"/>
            </w:pPr>
            <w:r w:rsidRPr="00EA392B">
              <w:lastRenderedPageBreak/>
              <w:t>РН 4. Застосовувати інформаційні ресурси та методики оцінки поведінки чи діяльності індивідів і соціальних груп.</w:t>
            </w:r>
          </w:p>
          <w:p w14:paraId="35FE960A" w14:textId="7CC984CD" w:rsidR="005421C7" w:rsidRPr="00EA392B" w:rsidRDefault="005421C7" w:rsidP="005421C7">
            <w:pPr>
              <w:jc w:val="both"/>
              <w:rPr>
                <w:color w:val="000000"/>
                <w:lang w:bidi="uk-UA"/>
              </w:rPr>
            </w:pPr>
            <w:r w:rsidRPr="00EA392B">
              <w:rPr>
                <w:color w:val="000000"/>
                <w:lang w:bidi="uk-UA"/>
              </w:rPr>
              <w:t>РН 5. Застосовувати етичні принципи і стандарти соціальної роботи у професійній діяльності.</w:t>
            </w:r>
          </w:p>
          <w:p w14:paraId="02CEBF46" w14:textId="59F8B55E" w:rsidR="005421C7" w:rsidRPr="00EA392B" w:rsidRDefault="005421C7" w:rsidP="005421C7">
            <w:pPr>
              <w:jc w:val="both"/>
            </w:pPr>
            <w:r w:rsidRPr="00EA392B">
              <w:rPr>
                <w:color w:val="000000"/>
                <w:lang w:bidi="uk-UA"/>
              </w:rPr>
              <w:t>РН 6. Використовувати технології соціальної діагностики, профілактики, корекції</w:t>
            </w:r>
            <w:r w:rsidRPr="00EA392B">
              <w:t xml:space="preserve"> із застосуванням сучасних форм та методів професійної діяльності. </w:t>
            </w:r>
          </w:p>
          <w:p w14:paraId="508C9867" w14:textId="3552AB98"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7. Застосовувати на практиці нормативно-правові акти з питань надання соціальних послуг.</w:t>
            </w:r>
          </w:p>
          <w:p w14:paraId="3CBF7532" w14:textId="3F8DB4E5"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8. Вести документацію з організації соціального обслуговування та допомоги, обліку та звітності.</w:t>
            </w:r>
          </w:p>
          <w:p w14:paraId="17FFDE7A" w14:textId="3A618464"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9. Здійснювати соціальне інспектування й оцінку потреб уразливих категорій громадян, у тому числі тих, хто опинився у складних життєвих обставинах.</w:t>
            </w:r>
          </w:p>
          <w:p w14:paraId="4E06A398" w14:textId="4A20C9F1"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10. Організовувати заходи з реабілітації, реінтеграції, соціальної адаптації отримувачів соціальних послуг.</w:t>
            </w:r>
          </w:p>
          <w:p w14:paraId="6FBEDDAD" w14:textId="66F005AE"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11. Аргументувати шляхи подолання проблем та обирати методи їх розв’язання.</w:t>
            </w:r>
          </w:p>
          <w:p w14:paraId="084B1F6D" w14:textId="2116C9F7"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12. Знаходити рішення для покращення соціального добробуту і соціальної безпеки громадян.</w:t>
            </w:r>
          </w:p>
          <w:p w14:paraId="45014987" w14:textId="024ED5D6"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13. Визначати зміст і види співпраці з представниками різних професій, груп, громад у професійній діяльності.</w:t>
            </w:r>
          </w:p>
          <w:p w14:paraId="5D6E8AF8" w14:textId="256E22B3" w:rsidR="005421C7" w:rsidRPr="00EA392B" w:rsidRDefault="005421C7" w:rsidP="005421C7">
            <w:pPr>
              <w:pStyle w:val="15"/>
              <w:shd w:val="clear" w:color="auto" w:fill="auto"/>
              <w:tabs>
                <w:tab w:val="left" w:pos="0"/>
              </w:tabs>
              <w:jc w:val="both"/>
              <w:rPr>
                <w:sz w:val="24"/>
                <w:szCs w:val="24"/>
                <w:lang w:val="uk-UA"/>
              </w:rPr>
            </w:pPr>
            <w:r w:rsidRPr="00EA392B">
              <w:rPr>
                <w:sz w:val="24"/>
                <w:szCs w:val="24"/>
                <w:lang w:val="uk-UA"/>
              </w:rPr>
              <w:t>РН 14. Планувати, аналізувати, контролювати й оцінювати власну роботу і роботу інших осіб у спеціалізованому контексті.</w:t>
            </w:r>
          </w:p>
          <w:p w14:paraId="74D63E82" w14:textId="0D35EA1A" w:rsidR="005421C7" w:rsidRPr="00EA392B" w:rsidRDefault="005421C7" w:rsidP="005421C7">
            <w:pPr>
              <w:pStyle w:val="Default"/>
              <w:spacing w:after="38"/>
              <w:jc w:val="both"/>
              <w:rPr>
                <w:lang w:val="uk-UA"/>
              </w:rPr>
            </w:pPr>
            <w:r w:rsidRPr="00EA392B">
              <w:rPr>
                <w:lang w:val="uk-UA"/>
              </w:rPr>
              <w:t>РН 15.</w:t>
            </w:r>
            <w:r w:rsidRPr="00EA392B">
              <w:rPr>
                <w:iCs/>
                <w:lang w:val="uk-UA"/>
              </w:rPr>
              <w:t xml:space="preserve"> Критично аналізувати й оцінювати чинну систему соціального захисту і організацій </w:t>
            </w:r>
            <w:r w:rsidRPr="00EA392B">
              <w:rPr>
                <w:iCs/>
                <w:lang w:val="uk-UA"/>
              </w:rPr>
              <w:lastRenderedPageBreak/>
              <w:t>соціальної сфери на загальнодержавному, регіональному та місцевому рівнях.</w:t>
            </w:r>
          </w:p>
          <w:p w14:paraId="5A28E913" w14:textId="68628CFB" w:rsidR="005421C7" w:rsidRPr="00EA392B" w:rsidRDefault="005421C7" w:rsidP="005421C7">
            <w:pPr>
              <w:pStyle w:val="Default"/>
              <w:spacing w:after="36"/>
              <w:jc w:val="both"/>
              <w:rPr>
                <w:lang w:val="uk-UA"/>
              </w:rPr>
            </w:pPr>
            <w:r w:rsidRPr="00EA392B">
              <w:rPr>
                <w:color w:val="auto"/>
                <w:lang w:val="uk-UA"/>
              </w:rPr>
              <w:t>РН 16</w:t>
            </w:r>
            <w:r w:rsidRPr="00EA392B">
              <w:rPr>
                <w:lang w:val="uk-UA"/>
              </w:rPr>
              <w:t>. Здійснювати соціальну допомогу, підтримку, консультування осіб з інвалідністю та осіб з особливими освітніми потребами в умовах інклюзивного соціального та освітнього середовища.</w:t>
            </w:r>
          </w:p>
          <w:p w14:paraId="70744E17" w14:textId="27C77976" w:rsidR="005421C7" w:rsidRPr="00EA392B" w:rsidRDefault="005421C7" w:rsidP="005421C7">
            <w:pPr>
              <w:pStyle w:val="Default"/>
              <w:spacing w:after="36"/>
              <w:jc w:val="both"/>
              <w:rPr>
                <w:color w:val="auto"/>
                <w:lang w:val="uk-UA"/>
              </w:rPr>
            </w:pPr>
            <w:r w:rsidRPr="00EA392B">
              <w:rPr>
                <w:lang w:val="uk-UA"/>
              </w:rPr>
              <w:t>РН 17. Демонструвати толерантну поведінку, виявляти повагу до культурних, релігійних, етнічних відмінностей, розрізняти вплив стереотипів та упереджень згідно з етикою соціальної роботи.</w:t>
            </w:r>
          </w:p>
        </w:tc>
        <w:tc>
          <w:tcPr>
            <w:tcW w:w="1506" w:type="dxa"/>
            <w:vAlign w:val="center"/>
          </w:tcPr>
          <w:p w14:paraId="38E4CD81" w14:textId="77777777" w:rsidR="005421C7" w:rsidRPr="00EA392B" w:rsidRDefault="005421C7" w:rsidP="005421C7">
            <w:pPr>
              <w:jc w:val="center"/>
            </w:pPr>
            <w:r w:rsidRPr="00EA392B">
              <w:lastRenderedPageBreak/>
              <w:t xml:space="preserve">Щоденник </w:t>
            </w:r>
          </w:p>
          <w:p w14:paraId="3CAC9F29" w14:textId="77777777" w:rsidR="005421C7" w:rsidRPr="00EA392B" w:rsidRDefault="005421C7" w:rsidP="005421C7">
            <w:pPr>
              <w:jc w:val="center"/>
            </w:pPr>
          </w:p>
          <w:p w14:paraId="4562C4CE" w14:textId="77777777" w:rsidR="005421C7" w:rsidRPr="00EA392B" w:rsidRDefault="005421C7" w:rsidP="005421C7">
            <w:pPr>
              <w:jc w:val="center"/>
            </w:pPr>
            <w:r w:rsidRPr="00EA392B">
              <w:t>Звіт не менше 10 сторінок</w:t>
            </w:r>
          </w:p>
          <w:p w14:paraId="7924F5AA" w14:textId="77777777" w:rsidR="005421C7" w:rsidRPr="00EA392B" w:rsidRDefault="005421C7" w:rsidP="005421C7">
            <w:pPr>
              <w:jc w:val="center"/>
            </w:pPr>
          </w:p>
          <w:p w14:paraId="19F16B01" w14:textId="77777777" w:rsidR="005421C7" w:rsidRPr="00EA392B" w:rsidRDefault="005421C7" w:rsidP="005421C7">
            <w:pPr>
              <w:jc w:val="center"/>
            </w:pPr>
            <w:r w:rsidRPr="00EA392B">
              <w:t>Захист</w:t>
            </w:r>
          </w:p>
        </w:tc>
      </w:tr>
    </w:tbl>
    <w:p w14:paraId="472F5B0D" w14:textId="77777777" w:rsidR="00CB18E4" w:rsidRPr="00EA392B" w:rsidRDefault="00CB18E4" w:rsidP="00CB18E4">
      <w:pPr>
        <w:spacing w:after="160" w:line="259" w:lineRule="auto"/>
        <w:rPr>
          <w:b/>
          <w:spacing w:val="20"/>
          <w:kern w:val="36"/>
          <w:sz w:val="28"/>
          <w:szCs w:val="28"/>
        </w:rPr>
      </w:pPr>
    </w:p>
    <w:p w14:paraId="7EC4EAFE" w14:textId="77777777" w:rsidR="00CB18E4" w:rsidRPr="00EA392B" w:rsidRDefault="00CB18E4" w:rsidP="00CB18E4">
      <w:pPr>
        <w:spacing w:after="160" w:line="259" w:lineRule="auto"/>
        <w:rPr>
          <w:b/>
          <w:spacing w:val="20"/>
          <w:kern w:val="36"/>
          <w:sz w:val="28"/>
          <w:szCs w:val="28"/>
        </w:rPr>
      </w:pPr>
      <w:r w:rsidRPr="00EA392B">
        <w:rPr>
          <w:b/>
          <w:spacing w:val="20"/>
          <w:kern w:val="36"/>
          <w:sz w:val="28"/>
          <w:szCs w:val="28"/>
        </w:rPr>
        <w:br w:type="page"/>
      </w:r>
    </w:p>
    <w:p w14:paraId="63781A57" w14:textId="77777777" w:rsidR="00CB18E4" w:rsidRPr="00EA392B" w:rsidRDefault="00CB18E4" w:rsidP="00CB18E4">
      <w:pPr>
        <w:numPr>
          <w:ilvl w:val="1"/>
          <w:numId w:val="36"/>
        </w:numPr>
        <w:spacing w:line="360" w:lineRule="auto"/>
        <w:jc w:val="center"/>
        <w:rPr>
          <w:b/>
          <w:spacing w:val="20"/>
          <w:kern w:val="36"/>
          <w:sz w:val="28"/>
          <w:szCs w:val="28"/>
        </w:rPr>
      </w:pPr>
      <w:r w:rsidRPr="00EA392B">
        <w:rPr>
          <w:b/>
          <w:spacing w:val="20"/>
          <w:kern w:val="36"/>
          <w:sz w:val="28"/>
          <w:szCs w:val="28"/>
        </w:rPr>
        <w:lastRenderedPageBreak/>
        <w:t>Курсові роботи</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69"/>
        <w:gridCol w:w="578"/>
        <w:gridCol w:w="4377"/>
        <w:gridCol w:w="4819"/>
        <w:gridCol w:w="1701"/>
      </w:tblGrid>
      <w:tr w:rsidR="00CB18E4" w:rsidRPr="00EA392B" w14:paraId="2437948B" w14:textId="77777777" w:rsidTr="00355090">
        <w:trPr>
          <w:cantSplit/>
          <w:trHeight w:val="1134"/>
        </w:trPr>
        <w:tc>
          <w:tcPr>
            <w:tcW w:w="2235" w:type="dxa"/>
            <w:shd w:val="clear" w:color="auto" w:fill="D9D9D9"/>
            <w:vAlign w:val="center"/>
          </w:tcPr>
          <w:p w14:paraId="1197766B" w14:textId="77777777" w:rsidR="00CB18E4" w:rsidRPr="00EA392B" w:rsidRDefault="00CB18E4" w:rsidP="00B17B7A">
            <w:pPr>
              <w:jc w:val="center"/>
              <w:rPr>
                <w:b/>
              </w:rPr>
            </w:pPr>
            <w:r w:rsidRPr="00EA392B">
              <w:rPr>
                <w:b/>
              </w:rPr>
              <w:t>Назва дисципліни, з якої пишеться курсова робота</w:t>
            </w:r>
          </w:p>
        </w:tc>
        <w:tc>
          <w:tcPr>
            <w:tcW w:w="1169" w:type="dxa"/>
            <w:shd w:val="clear" w:color="auto" w:fill="D9D9D9"/>
            <w:vAlign w:val="center"/>
          </w:tcPr>
          <w:p w14:paraId="7AA68F2E" w14:textId="77777777" w:rsidR="00CB18E4" w:rsidRPr="00EA392B" w:rsidRDefault="00CB18E4" w:rsidP="00B17B7A">
            <w:pPr>
              <w:jc w:val="center"/>
              <w:rPr>
                <w:b/>
              </w:rPr>
            </w:pPr>
            <w:r w:rsidRPr="00EA392B">
              <w:rPr>
                <w:b/>
              </w:rPr>
              <w:t>К-сть кредитів ЄКТС</w:t>
            </w:r>
          </w:p>
        </w:tc>
        <w:tc>
          <w:tcPr>
            <w:tcW w:w="578" w:type="dxa"/>
            <w:shd w:val="clear" w:color="auto" w:fill="D9D9D9"/>
            <w:textDirection w:val="btLr"/>
            <w:vAlign w:val="center"/>
          </w:tcPr>
          <w:p w14:paraId="62CFCD46" w14:textId="77777777" w:rsidR="00CB18E4" w:rsidRPr="00EA392B" w:rsidRDefault="00CB18E4" w:rsidP="00B17B7A">
            <w:pPr>
              <w:ind w:left="113" w:right="113"/>
              <w:jc w:val="center"/>
              <w:rPr>
                <w:b/>
              </w:rPr>
            </w:pPr>
            <w:r w:rsidRPr="00EA392B">
              <w:rPr>
                <w:b/>
              </w:rPr>
              <w:t>Семестр</w:t>
            </w:r>
          </w:p>
        </w:tc>
        <w:tc>
          <w:tcPr>
            <w:tcW w:w="4377" w:type="dxa"/>
            <w:shd w:val="clear" w:color="auto" w:fill="D9D9D9"/>
            <w:vAlign w:val="center"/>
          </w:tcPr>
          <w:p w14:paraId="5902D01E" w14:textId="77777777" w:rsidR="00CB18E4" w:rsidRPr="00EA392B" w:rsidRDefault="00CB18E4" w:rsidP="00B17B7A">
            <w:pPr>
              <w:jc w:val="center"/>
              <w:rPr>
                <w:b/>
              </w:rPr>
            </w:pPr>
            <w:r w:rsidRPr="00EA392B">
              <w:rPr>
                <w:b/>
                <w:sz w:val="22"/>
                <w:szCs w:val="22"/>
              </w:rPr>
              <w:t>Мета курсової роботи</w:t>
            </w:r>
          </w:p>
        </w:tc>
        <w:tc>
          <w:tcPr>
            <w:tcW w:w="4819" w:type="dxa"/>
            <w:shd w:val="clear" w:color="auto" w:fill="D9D9D9"/>
            <w:vAlign w:val="center"/>
          </w:tcPr>
          <w:p w14:paraId="5BF6F8FF" w14:textId="77777777" w:rsidR="00CB18E4" w:rsidRPr="00EA392B" w:rsidRDefault="00CB18E4" w:rsidP="00B17B7A">
            <w:pPr>
              <w:jc w:val="center"/>
              <w:rPr>
                <w:b/>
              </w:rPr>
            </w:pPr>
            <w:r w:rsidRPr="00EA392B">
              <w:rPr>
                <w:b/>
                <w:sz w:val="22"/>
                <w:szCs w:val="22"/>
              </w:rPr>
              <w:t>Очікувані результати навчання</w:t>
            </w:r>
          </w:p>
        </w:tc>
        <w:tc>
          <w:tcPr>
            <w:tcW w:w="1701" w:type="dxa"/>
            <w:shd w:val="clear" w:color="auto" w:fill="D9D9D9"/>
            <w:vAlign w:val="center"/>
          </w:tcPr>
          <w:p w14:paraId="2CBB3045" w14:textId="77777777" w:rsidR="00CB18E4" w:rsidRPr="00EA392B" w:rsidRDefault="00CB18E4" w:rsidP="00B17B7A">
            <w:pPr>
              <w:jc w:val="center"/>
              <w:rPr>
                <w:b/>
              </w:rPr>
            </w:pPr>
            <w:r w:rsidRPr="00EA392B">
              <w:rPr>
                <w:b/>
                <w:sz w:val="22"/>
                <w:szCs w:val="22"/>
              </w:rPr>
              <w:t>Завдання і підсумок</w:t>
            </w:r>
          </w:p>
        </w:tc>
      </w:tr>
      <w:tr w:rsidR="00B60E56" w:rsidRPr="00EA392B" w14:paraId="19B6C86A" w14:textId="77777777" w:rsidTr="00355090">
        <w:trPr>
          <w:cantSplit/>
          <w:trHeight w:val="1134"/>
        </w:trPr>
        <w:tc>
          <w:tcPr>
            <w:tcW w:w="2235" w:type="dxa"/>
            <w:shd w:val="clear" w:color="auto" w:fill="auto"/>
            <w:vAlign w:val="center"/>
          </w:tcPr>
          <w:p w14:paraId="034A6B4C" w14:textId="77777777" w:rsidR="00B60E56" w:rsidRPr="00EA392B" w:rsidRDefault="00B60E56" w:rsidP="00B60E56">
            <w:pPr>
              <w:jc w:val="center"/>
              <w:rPr>
                <w:b/>
              </w:rPr>
            </w:pPr>
            <w:r w:rsidRPr="00EA392B">
              <w:rPr>
                <w:b/>
              </w:rPr>
              <w:t>Система організацій соціальної сфери</w:t>
            </w:r>
          </w:p>
        </w:tc>
        <w:tc>
          <w:tcPr>
            <w:tcW w:w="1169" w:type="dxa"/>
            <w:shd w:val="clear" w:color="auto" w:fill="auto"/>
            <w:vAlign w:val="center"/>
          </w:tcPr>
          <w:p w14:paraId="5902EB12" w14:textId="2FDA5D7B" w:rsidR="00B60E56" w:rsidRPr="00EA392B" w:rsidRDefault="00B60E56" w:rsidP="00B60E56">
            <w:pPr>
              <w:jc w:val="center"/>
              <w:rPr>
                <w:b/>
              </w:rPr>
            </w:pPr>
            <w:r w:rsidRPr="00EA392B">
              <w:rPr>
                <w:b/>
              </w:rPr>
              <w:t>1</w:t>
            </w:r>
          </w:p>
        </w:tc>
        <w:tc>
          <w:tcPr>
            <w:tcW w:w="578" w:type="dxa"/>
            <w:shd w:val="clear" w:color="auto" w:fill="auto"/>
            <w:vAlign w:val="center"/>
          </w:tcPr>
          <w:p w14:paraId="6000EEAD" w14:textId="77777777" w:rsidR="00B60E56" w:rsidRPr="00EA392B" w:rsidRDefault="00B60E56" w:rsidP="00B60E56">
            <w:pPr>
              <w:jc w:val="center"/>
              <w:rPr>
                <w:b/>
              </w:rPr>
            </w:pPr>
            <w:r w:rsidRPr="00EA392B">
              <w:rPr>
                <w:b/>
              </w:rPr>
              <w:t>4</w:t>
            </w:r>
          </w:p>
        </w:tc>
        <w:tc>
          <w:tcPr>
            <w:tcW w:w="4377" w:type="dxa"/>
            <w:shd w:val="clear" w:color="auto" w:fill="auto"/>
            <w:vAlign w:val="center"/>
          </w:tcPr>
          <w:p w14:paraId="66DE84D5" w14:textId="77777777" w:rsidR="00B60E56" w:rsidRPr="00EA392B" w:rsidRDefault="00B60E56" w:rsidP="007F38DF">
            <w:pPr>
              <w:pStyle w:val="af1"/>
              <w:numPr>
                <w:ilvl w:val="0"/>
                <w:numId w:val="30"/>
              </w:numPr>
              <w:tabs>
                <w:tab w:val="left" w:pos="301"/>
              </w:tabs>
              <w:spacing w:after="0" w:line="240" w:lineRule="auto"/>
              <w:ind w:left="0" w:firstLine="0"/>
              <w:jc w:val="both"/>
              <w:rPr>
                <w:rFonts w:ascii="Times New Roman" w:hAnsi="Times New Roman"/>
                <w:sz w:val="24"/>
                <w:szCs w:val="24"/>
              </w:rPr>
            </w:pPr>
            <w:r w:rsidRPr="00EA392B">
              <w:rPr>
                <w:rFonts w:ascii="Times New Roman" w:hAnsi="Times New Roman"/>
                <w:sz w:val="24"/>
                <w:szCs w:val="24"/>
              </w:rPr>
              <w:t>поглиблення вивчення діяльності організацій соціальної сфери та охорони здоров’я, служб соціальної роботи;</w:t>
            </w:r>
          </w:p>
          <w:p w14:paraId="019ADA6A" w14:textId="77777777" w:rsidR="00B60E56" w:rsidRPr="00EA392B" w:rsidRDefault="00B60E56" w:rsidP="007F38DF">
            <w:pPr>
              <w:pStyle w:val="af1"/>
              <w:numPr>
                <w:ilvl w:val="0"/>
                <w:numId w:val="30"/>
              </w:numPr>
              <w:tabs>
                <w:tab w:val="left" w:pos="301"/>
              </w:tabs>
              <w:spacing w:after="0" w:line="240" w:lineRule="auto"/>
              <w:ind w:left="0" w:firstLine="0"/>
              <w:jc w:val="both"/>
              <w:rPr>
                <w:rFonts w:ascii="Times New Roman" w:hAnsi="Times New Roman"/>
                <w:b/>
                <w:i/>
                <w:sz w:val="24"/>
                <w:szCs w:val="24"/>
              </w:rPr>
            </w:pPr>
            <w:r w:rsidRPr="00EA392B">
              <w:rPr>
                <w:rFonts w:ascii="Times New Roman" w:hAnsi="Times New Roman"/>
                <w:sz w:val="24"/>
                <w:szCs w:val="24"/>
              </w:rPr>
              <w:t>орієнтація в професійних напрямах і особливостях діяльності організацій соціальної сфери та охорони здоров’я;</w:t>
            </w:r>
          </w:p>
          <w:p w14:paraId="2CB9D1BA" w14:textId="77777777" w:rsidR="00B60E56" w:rsidRPr="00EA392B" w:rsidRDefault="00B60E56" w:rsidP="007F38DF">
            <w:pPr>
              <w:pStyle w:val="af1"/>
              <w:numPr>
                <w:ilvl w:val="0"/>
                <w:numId w:val="30"/>
              </w:numPr>
              <w:tabs>
                <w:tab w:val="left" w:pos="301"/>
              </w:tabs>
              <w:spacing w:after="0" w:line="240" w:lineRule="auto"/>
              <w:ind w:left="0" w:firstLine="0"/>
              <w:jc w:val="both"/>
              <w:rPr>
                <w:rFonts w:ascii="Times New Roman" w:hAnsi="Times New Roman"/>
                <w:sz w:val="24"/>
                <w:szCs w:val="24"/>
              </w:rPr>
            </w:pPr>
            <w:r w:rsidRPr="00EA392B">
              <w:rPr>
                <w:rFonts w:ascii="Times New Roman" w:hAnsi="Times New Roman"/>
                <w:sz w:val="24"/>
                <w:szCs w:val="24"/>
              </w:rPr>
              <w:t>оволодіння навичками та досвідом виконання наукового дослідження;</w:t>
            </w:r>
          </w:p>
          <w:p w14:paraId="6FAF8F68" w14:textId="77777777" w:rsidR="00B60E56" w:rsidRPr="00EA392B" w:rsidRDefault="00B60E56" w:rsidP="007F38DF">
            <w:pPr>
              <w:pStyle w:val="af1"/>
              <w:numPr>
                <w:ilvl w:val="0"/>
                <w:numId w:val="30"/>
              </w:numPr>
              <w:tabs>
                <w:tab w:val="left" w:pos="301"/>
              </w:tabs>
              <w:spacing w:after="0" w:line="240" w:lineRule="auto"/>
              <w:ind w:left="0" w:firstLine="0"/>
              <w:jc w:val="both"/>
              <w:rPr>
                <w:rFonts w:ascii="Times New Roman" w:hAnsi="Times New Roman"/>
                <w:sz w:val="24"/>
                <w:szCs w:val="24"/>
              </w:rPr>
            </w:pPr>
            <w:r w:rsidRPr="00EA392B">
              <w:rPr>
                <w:rFonts w:ascii="Times New Roman" w:hAnsi="Times New Roman"/>
                <w:sz w:val="24"/>
                <w:szCs w:val="24"/>
              </w:rPr>
              <w:t>розвиток здатності виконання творчої самостійної роботи;</w:t>
            </w:r>
          </w:p>
          <w:p w14:paraId="6C74DFF8" w14:textId="3D1D6F05" w:rsidR="00B60E56" w:rsidRPr="00EA392B" w:rsidRDefault="00B60E56" w:rsidP="007F38DF">
            <w:pPr>
              <w:pStyle w:val="af1"/>
              <w:numPr>
                <w:ilvl w:val="0"/>
                <w:numId w:val="30"/>
              </w:numPr>
              <w:tabs>
                <w:tab w:val="left" w:pos="301"/>
              </w:tabs>
              <w:spacing w:after="0" w:line="240" w:lineRule="auto"/>
              <w:ind w:left="0" w:firstLine="0"/>
              <w:jc w:val="both"/>
              <w:rPr>
                <w:sz w:val="24"/>
                <w:szCs w:val="24"/>
              </w:rPr>
            </w:pPr>
            <w:r w:rsidRPr="00EA392B">
              <w:rPr>
                <w:rFonts w:ascii="Times New Roman" w:hAnsi="Times New Roman"/>
                <w:sz w:val="24"/>
                <w:szCs w:val="24"/>
              </w:rPr>
              <w:t>оволодіння загальними і спеціальними методами сучасних наукових досліджень.</w:t>
            </w:r>
          </w:p>
        </w:tc>
        <w:tc>
          <w:tcPr>
            <w:tcW w:w="4819" w:type="dxa"/>
            <w:shd w:val="clear" w:color="auto" w:fill="auto"/>
          </w:tcPr>
          <w:p w14:paraId="5AC117CA" w14:textId="77777777" w:rsidR="00B60E56" w:rsidRPr="00EA392B" w:rsidRDefault="00B60E56" w:rsidP="00B60E56">
            <w:pPr>
              <w:pStyle w:val="15"/>
              <w:shd w:val="clear" w:color="auto" w:fill="auto"/>
              <w:tabs>
                <w:tab w:val="left" w:pos="427"/>
              </w:tabs>
              <w:jc w:val="both"/>
              <w:rPr>
                <w:color w:val="000000"/>
                <w:sz w:val="24"/>
                <w:szCs w:val="24"/>
                <w:lang w:val="uk-UA" w:eastAsia="uk-UA" w:bidi="uk-UA"/>
              </w:rPr>
            </w:pPr>
            <w:r w:rsidRPr="00EA392B">
              <w:rPr>
                <w:color w:val="000000"/>
                <w:sz w:val="24"/>
                <w:szCs w:val="24"/>
                <w:lang w:val="uk-UA" w:eastAsia="uk-UA" w:bidi="uk-UA"/>
              </w:rPr>
              <w:t xml:space="preserve">РН 1. </w:t>
            </w:r>
            <w:r w:rsidRPr="00EA392B">
              <w:rPr>
                <w:sz w:val="24"/>
                <w:szCs w:val="24"/>
                <w:lang w:val="uk-UA"/>
              </w:rPr>
              <w:t>Здійснювати пошук, аналіз та оброблення інформації для розв’язання професійних завдань</w:t>
            </w:r>
            <w:r w:rsidRPr="00EA392B">
              <w:rPr>
                <w:color w:val="000000"/>
                <w:sz w:val="24"/>
                <w:szCs w:val="24"/>
                <w:lang w:val="uk-UA" w:eastAsia="uk-UA" w:bidi="uk-UA"/>
              </w:rPr>
              <w:t>.</w:t>
            </w:r>
          </w:p>
          <w:p w14:paraId="3CBA9366" w14:textId="77777777" w:rsidR="00B60E56" w:rsidRPr="00EA392B" w:rsidRDefault="00B60E56" w:rsidP="00B60E56">
            <w:pPr>
              <w:pStyle w:val="15"/>
              <w:shd w:val="clear" w:color="auto" w:fill="auto"/>
              <w:tabs>
                <w:tab w:val="left" w:pos="0"/>
              </w:tabs>
              <w:jc w:val="both"/>
              <w:rPr>
                <w:sz w:val="24"/>
                <w:szCs w:val="24"/>
                <w:lang w:val="uk-UA"/>
              </w:rPr>
            </w:pPr>
            <w:r w:rsidRPr="00EA392B">
              <w:rPr>
                <w:sz w:val="24"/>
                <w:szCs w:val="24"/>
                <w:lang w:val="uk-UA"/>
              </w:rPr>
              <w:t>РН 13. Визначати зміст і види співпраці з представниками різних професій, груп, громад у професійній діяльності.</w:t>
            </w:r>
          </w:p>
          <w:p w14:paraId="5CB582ED" w14:textId="77777777" w:rsidR="00B60E56" w:rsidRPr="00EA392B" w:rsidRDefault="00B60E56" w:rsidP="00B60E56">
            <w:pPr>
              <w:pStyle w:val="15"/>
              <w:shd w:val="clear" w:color="auto" w:fill="auto"/>
              <w:tabs>
                <w:tab w:val="left" w:pos="0"/>
              </w:tabs>
              <w:jc w:val="both"/>
              <w:rPr>
                <w:sz w:val="24"/>
                <w:szCs w:val="24"/>
                <w:lang w:val="uk-UA"/>
              </w:rPr>
            </w:pPr>
            <w:r w:rsidRPr="00EA392B">
              <w:rPr>
                <w:sz w:val="24"/>
                <w:szCs w:val="24"/>
                <w:lang w:val="uk-UA"/>
              </w:rPr>
              <w:t>РН 14. Планувати, аналізувати, контролювати й оцінювати власну роботу і роботу інших осіб у спеціалізованому контексті.</w:t>
            </w:r>
          </w:p>
          <w:p w14:paraId="3A6C93E4" w14:textId="77777777" w:rsidR="00B60E56" w:rsidRPr="00EA392B" w:rsidRDefault="00B60E56" w:rsidP="00B60E56">
            <w:pPr>
              <w:pStyle w:val="Default"/>
              <w:jc w:val="both"/>
              <w:rPr>
                <w:lang w:val="uk-UA"/>
              </w:rPr>
            </w:pPr>
            <w:r w:rsidRPr="00EA392B">
              <w:rPr>
                <w:lang w:val="uk-UA"/>
              </w:rPr>
              <w:t xml:space="preserve">РН 15. Критично аналізувати й оцінювати чинну соціальну політику країни, соціально-політичні процеси на загальнодержавному, регіональному та місцевому рівнях. </w:t>
            </w:r>
          </w:p>
        </w:tc>
        <w:tc>
          <w:tcPr>
            <w:tcW w:w="1701" w:type="dxa"/>
            <w:shd w:val="clear" w:color="auto" w:fill="auto"/>
            <w:vAlign w:val="center"/>
          </w:tcPr>
          <w:p w14:paraId="72726AD7" w14:textId="77777777" w:rsidR="00B60E56" w:rsidRPr="00EA392B" w:rsidRDefault="00B60E56" w:rsidP="00B60E56">
            <w:pPr>
              <w:jc w:val="center"/>
              <w:rPr>
                <w:lang w:eastAsia="ru-RU"/>
              </w:rPr>
            </w:pPr>
            <w:r w:rsidRPr="00EA392B">
              <w:rPr>
                <w:bCs/>
                <w:sz w:val="22"/>
                <w:szCs w:val="22"/>
                <w:lang w:eastAsia="ru-RU"/>
              </w:rPr>
              <w:t xml:space="preserve">25 </w:t>
            </w:r>
            <w:r w:rsidRPr="00EA392B">
              <w:rPr>
                <w:sz w:val="22"/>
                <w:szCs w:val="22"/>
                <w:lang w:eastAsia="ru-RU"/>
              </w:rPr>
              <w:t>сторінок</w:t>
            </w:r>
          </w:p>
          <w:p w14:paraId="2A79B238" w14:textId="77777777" w:rsidR="00B60E56" w:rsidRPr="00EA392B" w:rsidRDefault="00B60E56" w:rsidP="00B60E56">
            <w:pPr>
              <w:jc w:val="center"/>
            </w:pPr>
            <w:r w:rsidRPr="00EA392B">
              <w:rPr>
                <w:rFonts w:eastAsia="CIDFont+F1"/>
                <w:sz w:val="22"/>
                <w:szCs w:val="22"/>
                <w:lang w:eastAsia="ru-RU"/>
              </w:rPr>
              <w:t>Захист курсової роботи</w:t>
            </w:r>
          </w:p>
        </w:tc>
      </w:tr>
    </w:tbl>
    <w:p w14:paraId="4D6CF266" w14:textId="77777777" w:rsidR="00CB18E4" w:rsidRPr="00EA392B" w:rsidRDefault="00CB18E4" w:rsidP="00F34ECA">
      <w:pPr>
        <w:ind w:left="1134"/>
        <w:jc w:val="center"/>
        <w:rPr>
          <w:b/>
          <w:sz w:val="28"/>
          <w:szCs w:val="28"/>
        </w:rPr>
      </w:pPr>
    </w:p>
    <w:p w14:paraId="69E67E2C" w14:textId="63341754" w:rsidR="005F3751" w:rsidRPr="00EA392B" w:rsidRDefault="005F3751" w:rsidP="00380415">
      <w:pPr>
        <w:spacing w:line="360" w:lineRule="auto"/>
        <w:ind w:left="1080"/>
        <w:rPr>
          <w:b/>
          <w:sz w:val="28"/>
          <w:szCs w:val="28"/>
        </w:rPr>
        <w:sectPr w:rsidR="005F3751" w:rsidRPr="00EA392B" w:rsidSect="005421C7">
          <w:footerReference w:type="even" r:id="rId17"/>
          <w:footerReference w:type="default" r:id="rId18"/>
          <w:pgSz w:w="16838" w:h="11906" w:orient="landscape"/>
          <w:pgMar w:top="851" w:right="1134" w:bottom="1276" w:left="1418" w:header="709" w:footer="408" w:gutter="0"/>
          <w:cols w:space="708"/>
          <w:docGrid w:linePitch="360"/>
        </w:sectPr>
      </w:pPr>
    </w:p>
    <w:p w14:paraId="633A4B02" w14:textId="77777777" w:rsidR="00355090" w:rsidRPr="00EA392B" w:rsidRDefault="00355090" w:rsidP="00355090">
      <w:pPr>
        <w:shd w:val="clear" w:color="auto" w:fill="FFFFFF" w:themeFill="background1"/>
        <w:jc w:val="center"/>
        <w:rPr>
          <w:b/>
          <w:sz w:val="28"/>
          <w:szCs w:val="28"/>
        </w:rPr>
      </w:pPr>
      <w:bookmarkStart w:id="24" w:name="_Hlk201297918"/>
      <w:r w:rsidRPr="00EA392B">
        <w:rPr>
          <w:b/>
          <w:spacing w:val="20"/>
          <w:kern w:val="36"/>
          <w:sz w:val="28"/>
          <w:szCs w:val="28"/>
        </w:rPr>
        <w:lastRenderedPageBreak/>
        <w:t xml:space="preserve">2.6. </w:t>
      </w:r>
      <w:r w:rsidRPr="00EA392B">
        <w:rPr>
          <w:b/>
          <w:sz w:val="28"/>
          <w:szCs w:val="28"/>
        </w:rPr>
        <w:t>Фахові періодичні видання України</w:t>
      </w:r>
    </w:p>
    <w:p w14:paraId="4E5C80D7" w14:textId="77777777" w:rsidR="00355090" w:rsidRPr="00EA392B" w:rsidRDefault="00355090" w:rsidP="00355090">
      <w:pPr>
        <w:shd w:val="clear" w:color="auto" w:fill="FFFFFF" w:themeFill="background1"/>
        <w:jc w:val="center"/>
        <w:rPr>
          <w:b/>
          <w:sz w:val="28"/>
          <w:szCs w:val="28"/>
        </w:rPr>
      </w:pPr>
      <w:r w:rsidRPr="00EA392B">
        <w:rPr>
          <w:b/>
          <w:sz w:val="28"/>
          <w:szCs w:val="28"/>
        </w:rPr>
        <w:t xml:space="preserve">з підготовки здобувачів фахової передвищої освіти </w:t>
      </w:r>
    </w:p>
    <w:p w14:paraId="4DC78E46" w14:textId="5FCB0EB6" w:rsidR="00355090" w:rsidRPr="00EA392B" w:rsidRDefault="00355090" w:rsidP="00355090">
      <w:pPr>
        <w:shd w:val="clear" w:color="auto" w:fill="FFFFFF" w:themeFill="background1"/>
        <w:jc w:val="center"/>
        <w:rPr>
          <w:b/>
          <w:sz w:val="28"/>
          <w:szCs w:val="28"/>
        </w:rPr>
      </w:pPr>
      <w:r w:rsidRPr="00EA392B">
        <w:rPr>
          <w:b/>
          <w:sz w:val="28"/>
          <w:szCs w:val="28"/>
        </w:rPr>
        <w:t>спеціальність І10 Соціальна робота та консультування</w:t>
      </w:r>
    </w:p>
    <w:p w14:paraId="0C0046D2" w14:textId="77777777" w:rsidR="00491A8D" w:rsidRPr="00EA392B" w:rsidRDefault="00491A8D" w:rsidP="00355090">
      <w:pPr>
        <w:shd w:val="clear" w:color="auto" w:fill="FFFFFF" w:themeFill="background1"/>
        <w:jc w:val="center"/>
        <w:rPr>
          <w:b/>
          <w:sz w:val="28"/>
          <w:szCs w:val="28"/>
        </w:rPr>
      </w:pPr>
    </w:p>
    <w:tbl>
      <w:tblPr>
        <w:tblW w:w="15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3772"/>
        <w:gridCol w:w="4526"/>
        <w:gridCol w:w="3969"/>
      </w:tblGrid>
      <w:tr w:rsidR="00355090" w:rsidRPr="00EA392B" w14:paraId="06A62150" w14:textId="77777777" w:rsidTr="00491A8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E8EB" w14:textId="77777777" w:rsidR="00355090" w:rsidRPr="00EA392B" w:rsidRDefault="00355090" w:rsidP="00491A8D">
            <w:pPr>
              <w:shd w:val="clear" w:color="auto" w:fill="FFFFFF" w:themeFill="background1"/>
              <w:jc w:val="center"/>
              <w:rPr>
                <w:b/>
              </w:rPr>
            </w:pPr>
            <w:r w:rsidRPr="00EA392B">
              <w:rPr>
                <w:b/>
              </w:rPr>
              <w:t>Назва видання</w:t>
            </w:r>
          </w:p>
        </w:tc>
        <w:tc>
          <w:tcPr>
            <w:tcW w:w="3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9893D" w14:textId="77777777" w:rsidR="00355090" w:rsidRPr="00EA392B" w:rsidRDefault="00355090" w:rsidP="00491A8D">
            <w:pPr>
              <w:shd w:val="clear" w:color="auto" w:fill="FFFFFF" w:themeFill="background1"/>
              <w:jc w:val="center"/>
              <w:rPr>
                <w:b/>
              </w:rPr>
            </w:pPr>
            <w:r w:rsidRPr="00EA392B">
              <w:rPr>
                <w:b/>
              </w:rPr>
              <w:t>Засновник</w:t>
            </w:r>
          </w:p>
          <w:p w14:paraId="45F2CB64" w14:textId="77777777" w:rsidR="00355090" w:rsidRPr="00EA392B" w:rsidRDefault="00355090" w:rsidP="00491A8D">
            <w:pPr>
              <w:shd w:val="clear" w:color="auto" w:fill="FFFFFF" w:themeFill="background1"/>
              <w:jc w:val="center"/>
              <w:rPr>
                <w:b/>
              </w:rPr>
            </w:pPr>
            <w:r w:rsidRPr="00EA392B">
              <w:rPr>
                <w:b/>
              </w:rPr>
              <w:t>Дані про видання</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19A31" w14:textId="77777777" w:rsidR="00355090" w:rsidRPr="00EA392B" w:rsidRDefault="00355090" w:rsidP="00491A8D">
            <w:pPr>
              <w:keepNext/>
              <w:shd w:val="clear" w:color="auto" w:fill="FFFFFF" w:themeFill="background1"/>
              <w:jc w:val="center"/>
              <w:outlineLvl w:val="6"/>
              <w:rPr>
                <w:b/>
              </w:rPr>
            </w:pPr>
            <w:r w:rsidRPr="00EA392B">
              <w:rPr>
                <w:b/>
              </w:rPr>
              <w:t>Анотація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4FBA1" w14:textId="77777777" w:rsidR="00355090" w:rsidRPr="00EA392B" w:rsidRDefault="00355090" w:rsidP="00491A8D">
            <w:pPr>
              <w:shd w:val="clear" w:color="auto" w:fill="FFFFFF" w:themeFill="background1"/>
              <w:jc w:val="center"/>
              <w:rPr>
                <w:b/>
              </w:rPr>
            </w:pPr>
            <w:r w:rsidRPr="00EA392B">
              <w:rPr>
                <w:b/>
              </w:rPr>
              <w:t>URL-адреса</w:t>
            </w:r>
            <w:r w:rsidRPr="00EA392B">
              <w:rPr>
                <w:b/>
                <w:spacing w:val="-20"/>
              </w:rPr>
              <w:t xml:space="preserve"> </w:t>
            </w:r>
            <w:r w:rsidRPr="00EA392B">
              <w:rPr>
                <w:b/>
              </w:rPr>
              <w:t>архіву номерів</w:t>
            </w:r>
            <w:r w:rsidRPr="00EA392B">
              <w:rPr>
                <w:b/>
                <w:spacing w:val="-15"/>
              </w:rPr>
              <w:t xml:space="preserve"> </w:t>
            </w:r>
            <w:r w:rsidRPr="00EA392B">
              <w:rPr>
                <w:b/>
              </w:rPr>
              <w:t>у</w:t>
            </w:r>
            <w:r w:rsidRPr="00EA392B">
              <w:rPr>
                <w:b/>
                <w:spacing w:val="-15"/>
              </w:rPr>
              <w:t xml:space="preserve"> </w:t>
            </w:r>
            <w:r w:rsidRPr="00EA392B">
              <w:rPr>
                <w:b/>
              </w:rPr>
              <w:t>PDF-форматі</w:t>
            </w:r>
          </w:p>
        </w:tc>
      </w:tr>
      <w:tr w:rsidR="00355090" w:rsidRPr="00EA392B" w14:paraId="33E3F0C8" w14:textId="77777777" w:rsidTr="00DD47FE">
        <w:tc>
          <w:tcPr>
            <w:tcW w:w="2886" w:type="dxa"/>
            <w:shd w:val="clear" w:color="auto" w:fill="auto"/>
          </w:tcPr>
          <w:p w14:paraId="2E58BB07" w14:textId="77777777" w:rsidR="00355090" w:rsidRPr="00EA392B" w:rsidRDefault="00355090" w:rsidP="00355090">
            <w:pPr>
              <w:widowControl w:val="0"/>
              <w:shd w:val="clear" w:color="auto" w:fill="FFFFFF" w:themeFill="background1"/>
              <w:autoSpaceDE w:val="0"/>
              <w:autoSpaceDN w:val="0"/>
              <w:spacing w:line="274" w:lineRule="exact"/>
              <w:jc w:val="both"/>
              <w:rPr>
                <w:szCs w:val="22"/>
                <w:lang w:eastAsia="uk"/>
              </w:rPr>
            </w:pPr>
            <w:r w:rsidRPr="00EA392B">
              <w:t>Вісник «Соціальна робота»</w:t>
            </w:r>
          </w:p>
        </w:tc>
        <w:tc>
          <w:tcPr>
            <w:tcW w:w="3772" w:type="dxa"/>
            <w:shd w:val="clear" w:color="auto" w:fill="auto"/>
          </w:tcPr>
          <w:p w14:paraId="1D0BC187" w14:textId="77777777" w:rsidR="00355090" w:rsidRPr="00EA392B" w:rsidRDefault="00355090" w:rsidP="00355090">
            <w:pPr>
              <w:widowControl w:val="0"/>
              <w:shd w:val="clear" w:color="auto" w:fill="FFFFFF" w:themeFill="background1"/>
              <w:autoSpaceDE w:val="0"/>
              <w:autoSpaceDN w:val="0"/>
              <w:spacing w:before="12" w:line="267" w:lineRule="exact"/>
              <w:jc w:val="both"/>
              <w:rPr>
                <w:szCs w:val="22"/>
                <w:lang w:eastAsia="uk"/>
              </w:rPr>
            </w:pPr>
            <w:r w:rsidRPr="00EA392B">
              <w:t>Київський національний університет імені Тараса Шевченка, рецензований фаховий журнал (категорія Б), заснований 2016 р., виходить</w:t>
            </w:r>
            <w:r w:rsidRPr="00EA392B">
              <w:noBreakHyphen/>
              <w:t>1 раз на рік україномовний/англомовний</w:t>
            </w:r>
          </w:p>
        </w:tc>
        <w:tc>
          <w:tcPr>
            <w:tcW w:w="4526" w:type="dxa"/>
            <w:shd w:val="clear" w:color="auto" w:fill="auto"/>
          </w:tcPr>
          <w:p w14:paraId="670C248B" w14:textId="77777777" w:rsidR="00355090" w:rsidRPr="00EA392B" w:rsidRDefault="00355090" w:rsidP="00355090">
            <w:pPr>
              <w:widowControl w:val="0"/>
              <w:shd w:val="clear" w:color="auto" w:fill="FFFFFF" w:themeFill="background1"/>
              <w:autoSpaceDE w:val="0"/>
              <w:autoSpaceDN w:val="0"/>
              <w:spacing w:line="242" w:lineRule="auto"/>
              <w:jc w:val="both"/>
              <w:rPr>
                <w:szCs w:val="22"/>
                <w:lang w:eastAsia="uk"/>
              </w:rPr>
            </w:pPr>
            <w:r w:rsidRPr="00EA392B">
              <w:t>Публікує результати теоретичних та емпіричних досліджень, методологічні розробки з актуальних питань соціальної роботи, психології та педагогіки; включає рецензії нових видань</w:t>
            </w:r>
          </w:p>
        </w:tc>
        <w:tc>
          <w:tcPr>
            <w:tcW w:w="3969" w:type="dxa"/>
            <w:shd w:val="clear" w:color="auto" w:fill="auto"/>
          </w:tcPr>
          <w:p w14:paraId="57E2D3CB" w14:textId="77777777" w:rsidR="00355090" w:rsidRPr="00EA392B" w:rsidRDefault="00255915" w:rsidP="00355090">
            <w:pPr>
              <w:widowControl w:val="0"/>
              <w:shd w:val="clear" w:color="auto" w:fill="FFFFFF" w:themeFill="background1"/>
              <w:autoSpaceDE w:val="0"/>
              <w:autoSpaceDN w:val="0"/>
              <w:spacing w:before="14" w:line="237" w:lineRule="auto"/>
              <w:ind w:left="43"/>
              <w:rPr>
                <w:szCs w:val="22"/>
                <w:lang w:eastAsia="uk"/>
              </w:rPr>
            </w:pPr>
            <w:hyperlink r:id="rId19" w:history="1">
              <w:r w:rsidR="00355090" w:rsidRPr="00EA392B">
                <w:rPr>
                  <w:color w:val="0000FF"/>
                  <w:szCs w:val="22"/>
                  <w:u w:val="single"/>
                  <w:lang w:eastAsia="uk"/>
                </w:rPr>
                <w:t>https://visnyk.soch.robota.knu.ua/index.php/journal/issue/archive</w:t>
              </w:r>
            </w:hyperlink>
            <w:r w:rsidR="00355090" w:rsidRPr="00EA392B">
              <w:rPr>
                <w:szCs w:val="22"/>
                <w:lang w:eastAsia="uk"/>
              </w:rPr>
              <w:t xml:space="preserve"> </w:t>
            </w:r>
          </w:p>
        </w:tc>
      </w:tr>
      <w:tr w:rsidR="00355090" w:rsidRPr="00EA392B" w14:paraId="036EC6A3" w14:textId="77777777" w:rsidTr="00DD47FE">
        <w:tc>
          <w:tcPr>
            <w:tcW w:w="2886" w:type="dxa"/>
            <w:shd w:val="clear" w:color="auto" w:fill="auto"/>
          </w:tcPr>
          <w:p w14:paraId="4A9900EC" w14:textId="77777777" w:rsidR="00355090" w:rsidRPr="00EA392B" w:rsidRDefault="00355090" w:rsidP="00355090">
            <w:pPr>
              <w:widowControl w:val="0"/>
              <w:shd w:val="clear" w:color="auto" w:fill="FFFFFF" w:themeFill="background1"/>
              <w:autoSpaceDE w:val="0"/>
              <w:autoSpaceDN w:val="0"/>
              <w:spacing w:line="274" w:lineRule="exact"/>
              <w:jc w:val="both"/>
              <w:rPr>
                <w:szCs w:val="22"/>
                <w:lang w:eastAsia="uk"/>
              </w:rPr>
            </w:pPr>
            <w:r w:rsidRPr="00EA392B">
              <w:t>Журнал «Соціальна робота та психологія: освіта і наука»</w:t>
            </w:r>
          </w:p>
        </w:tc>
        <w:tc>
          <w:tcPr>
            <w:tcW w:w="3772" w:type="dxa"/>
            <w:shd w:val="clear" w:color="auto" w:fill="auto"/>
          </w:tcPr>
          <w:p w14:paraId="6AC53686" w14:textId="77777777" w:rsidR="00355090" w:rsidRPr="00EA392B" w:rsidRDefault="00355090" w:rsidP="00355090">
            <w:pPr>
              <w:widowControl w:val="0"/>
              <w:shd w:val="clear" w:color="auto" w:fill="FFFFFF" w:themeFill="background1"/>
              <w:autoSpaceDE w:val="0"/>
              <w:autoSpaceDN w:val="0"/>
              <w:spacing w:before="12" w:line="267" w:lineRule="exact"/>
              <w:jc w:val="both"/>
              <w:rPr>
                <w:szCs w:val="22"/>
                <w:lang w:eastAsia="uk"/>
              </w:rPr>
            </w:pPr>
            <w:r w:rsidRPr="00EA392B">
              <w:t>Київський професійно-педагогічний інститут (КПДІ), науковий рецензований журнал, індексований (ISSN 3041</w:t>
            </w:r>
            <w:r w:rsidRPr="00EA392B">
              <w:noBreakHyphen/>
              <w:t>1351 print, 3041</w:t>
            </w:r>
            <w:r w:rsidRPr="00EA392B">
              <w:noBreakHyphen/>
              <w:t>136X online), виходить двічі на рік українською, англійською, польською</w:t>
            </w:r>
          </w:p>
        </w:tc>
        <w:tc>
          <w:tcPr>
            <w:tcW w:w="4526" w:type="dxa"/>
            <w:shd w:val="clear" w:color="auto" w:fill="auto"/>
          </w:tcPr>
          <w:p w14:paraId="2AC995E3" w14:textId="77777777" w:rsidR="00355090" w:rsidRPr="00EA392B" w:rsidRDefault="00355090" w:rsidP="00355090">
            <w:pPr>
              <w:widowControl w:val="0"/>
              <w:shd w:val="clear" w:color="auto" w:fill="FFFFFF" w:themeFill="background1"/>
              <w:autoSpaceDE w:val="0"/>
              <w:autoSpaceDN w:val="0"/>
              <w:spacing w:line="242" w:lineRule="auto"/>
              <w:jc w:val="both"/>
              <w:rPr>
                <w:szCs w:val="22"/>
                <w:lang w:eastAsia="uk"/>
              </w:rPr>
            </w:pPr>
            <w:r w:rsidRPr="00EA392B">
              <w:t>Прагне популяризації результатів науково-практичних досліджень і методичних рекомендацій у сфері соціальної роботи, психології, інклюзії; сприяє розвитку фахових компетентностей</w:t>
            </w:r>
          </w:p>
        </w:tc>
        <w:tc>
          <w:tcPr>
            <w:tcW w:w="3969" w:type="dxa"/>
            <w:shd w:val="clear" w:color="auto" w:fill="auto"/>
          </w:tcPr>
          <w:p w14:paraId="1287EBD3" w14:textId="77777777" w:rsidR="00355090" w:rsidRPr="00EA392B" w:rsidRDefault="00255915" w:rsidP="00355090">
            <w:pPr>
              <w:widowControl w:val="0"/>
              <w:shd w:val="clear" w:color="auto" w:fill="FFFFFF" w:themeFill="background1"/>
              <w:autoSpaceDE w:val="0"/>
              <w:autoSpaceDN w:val="0"/>
              <w:spacing w:before="14" w:line="237" w:lineRule="auto"/>
              <w:ind w:left="43"/>
              <w:rPr>
                <w:szCs w:val="22"/>
                <w:lang w:eastAsia="uk"/>
              </w:rPr>
            </w:pPr>
            <w:hyperlink r:id="rId20" w:history="1">
              <w:r w:rsidR="00355090" w:rsidRPr="00EA392B">
                <w:rPr>
                  <w:color w:val="0000FF"/>
                  <w:szCs w:val="22"/>
                  <w:u w:val="single"/>
                  <w:lang w:eastAsia="uk"/>
                </w:rPr>
                <w:t>https://mon.gov.ua/static-objects/mon/sites/1/atestatsiya-kadriv-vyshchoi-kvalifikatisii/2024/06/26/Per.fakh.vid.dlya.publ.rez.dosl.na.zdob.stup.DN-KN-DF-26.06.2024.pdf?utm_source=chatgpt.com</w:t>
              </w:r>
            </w:hyperlink>
            <w:r w:rsidR="00355090" w:rsidRPr="00EA392B">
              <w:rPr>
                <w:szCs w:val="22"/>
                <w:lang w:eastAsia="uk"/>
              </w:rPr>
              <w:t xml:space="preserve"> </w:t>
            </w:r>
          </w:p>
        </w:tc>
      </w:tr>
      <w:tr w:rsidR="00355090" w:rsidRPr="00EA392B" w14:paraId="44FD2EB4" w14:textId="77777777" w:rsidTr="00DD47FE">
        <w:tc>
          <w:tcPr>
            <w:tcW w:w="2886" w:type="dxa"/>
            <w:shd w:val="clear" w:color="auto" w:fill="auto"/>
          </w:tcPr>
          <w:p w14:paraId="4BC70B8B" w14:textId="77777777" w:rsidR="00355090" w:rsidRPr="00EA392B" w:rsidRDefault="00355090" w:rsidP="00355090">
            <w:pPr>
              <w:widowControl w:val="0"/>
              <w:shd w:val="clear" w:color="auto" w:fill="FFFFFF" w:themeFill="background1"/>
              <w:autoSpaceDE w:val="0"/>
              <w:autoSpaceDN w:val="0"/>
              <w:spacing w:line="274" w:lineRule="exact"/>
              <w:jc w:val="both"/>
              <w:rPr>
                <w:szCs w:val="22"/>
                <w:lang w:eastAsia="uk"/>
              </w:rPr>
            </w:pPr>
            <w:r w:rsidRPr="00EA392B">
              <w:t>Публічне управління та соціальна робота</w:t>
            </w:r>
          </w:p>
        </w:tc>
        <w:tc>
          <w:tcPr>
            <w:tcW w:w="3772" w:type="dxa"/>
            <w:shd w:val="clear" w:color="auto" w:fill="auto"/>
          </w:tcPr>
          <w:p w14:paraId="2E12B368" w14:textId="77777777" w:rsidR="00355090" w:rsidRPr="00EA392B" w:rsidRDefault="00355090" w:rsidP="00355090">
            <w:pPr>
              <w:widowControl w:val="0"/>
              <w:shd w:val="clear" w:color="auto" w:fill="FFFFFF" w:themeFill="background1"/>
              <w:autoSpaceDE w:val="0"/>
              <w:autoSpaceDN w:val="0"/>
              <w:spacing w:before="12" w:line="267" w:lineRule="exact"/>
              <w:jc w:val="both"/>
              <w:rPr>
                <w:szCs w:val="22"/>
                <w:lang w:eastAsia="uk"/>
              </w:rPr>
            </w:pPr>
            <w:r w:rsidRPr="00EA392B">
              <w:t>Львівський державний університет безпеки життєдіяльності (ЛДУ БЖД), науковий збірник (категорія Б), започаткований 2023 року, ISSN 3041</w:t>
            </w:r>
            <w:r w:rsidRPr="00EA392B">
              <w:noBreakHyphen/>
              <w:t>1319 (print), 3041</w:t>
            </w:r>
            <w:r w:rsidRPr="00EA392B">
              <w:noBreakHyphen/>
              <w:t>1327 (online), виходить двічі на рік, включає I10 Соціальна робота та консультування</w:t>
            </w:r>
          </w:p>
        </w:tc>
        <w:tc>
          <w:tcPr>
            <w:tcW w:w="4526" w:type="dxa"/>
            <w:shd w:val="clear" w:color="auto" w:fill="auto"/>
          </w:tcPr>
          <w:p w14:paraId="1E796371" w14:textId="77777777" w:rsidR="00355090" w:rsidRPr="00EA392B" w:rsidRDefault="00355090" w:rsidP="00355090">
            <w:pPr>
              <w:widowControl w:val="0"/>
              <w:shd w:val="clear" w:color="auto" w:fill="FFFFFF" w:themeFill="background1"/>
              <w:autoSpaceDE w:val="0"/>
              <w:autoSpaceDN w:val="0"/>
              <w:spacing w:line="242" w:lineRule="auto"/>
              <w:jc w:val="both"/>
              <w:rPr>
                <w:szCs w:val="22"/>
                <w:lang w:eastAsia="uk"/>
              </w:rPr>
            </w:pPr>
            <w:r w:rsidRPr="00EA392B">
              <w:t>Орієнтований на розвиток соціальної роботи та публічного управління в Україні через публікацію методичних і аналітичних матеріалів, інноваційних наукових знань</w:t>
            </w:r>
          </w:p>
        </w:tc>
        <w:tc>
          <w:tcPr>
            <w:tcW w:w="3969" w:type="dxa"/>
            <w:shd w:val="clear" w:color="auto" w:fill="auto"/>
          </w:tcPr>
          <w:p w14:paraId="31E8A48B" w14:textId="77777777" w:rsidR="00355090" w:rsidRPr="00EA392B" w:rsidRDefault="00255915" w:rsidP="00355090">
            <w:pPr>
              <w:widowControl w:val="0"/>
              <w:shd w:val="clear" w:color="auto" w:fill="FFFFFF" w:themeFill="background1"/>
              <w:autoSpaceDE w:val="0"/>
              <w:autoSpaceDN w:val="0"/>
              <w:spacing w:before="14" w:line="237" w:lineRule="auto"/>
              <w:ind w:left="43"/>
              <w:rPr>
                <w:szCs w:val="22"/>
                <w:lang w:eastAsia="uk"/>
              </w:rPr>
            </w:pPr>
            <w:hyperlink r:id="rId21" w:history="1">
              <w:r w:rsidR="00355090" w:rsidRPr="00EA392B">
                <w:rPr>
                  <w:color w:val="0000FF"/>
                  <w:szCs w:val="22"/>
                  <w:u w:val="single"/>
                  <w:lang w:eastAsia="uk"/>
                </w:rPr>
                <w:t>https://journal.ldubgd.edu.ua/index.php/soc/issue/archive</w:t>
              </w:r>
            </w:hyperlink>
            <w:r w:rsidR="00355090" w:rsidRPr="00EA392B">
              <w:rPr>
                <w:szCs w:val="22"/>
                <w:lang w:eastAsia="uk"/>
              </w:rPr>
              <w:t xml:space="preserve"> </w:t>
            </w:r>
          </w:p>
        </w:tc>
      </w:tr>
    </w:tbl>
    <w:p w14:paraId="3FF590CC" w14:textId="77777777" w:rsidR="00355090" w:rsidRPr="00EA392B" w:rsidRDefault="00355090" w:rsidP="00355090">
      <w:pPr>
        <w:widowControl w:val="0"/>
        <w:shd w:val="clear" w:color="auto" w:fill="FFFFFF" w:themeFill="background1"/>
        <w:tabs>
          <w:tab w:val="left" w:pos="2886"/>
          <w:tab w:val="left" w:pos="5817"/>
          <w:tab w:val="left" w:pos="10740"/>
        </w:tabs>
        <w:autoSpaceDE w:val="0"/>
        <w:autoSpaceDN w:val="0"/>
        <w:spacing w:before="14" w:line="237" w:lineRule="auto"/>
        <w:rPr>
          <w:szCs w:val="22"/>
          <w:lang w:eastAsia="uk"/>
        </w:rPr>
      </w:pPr>
    </w:p>
    <w:p w14:paraId="4AC0C10B" w14:textId="77777777" w:rsidR="00355090" w:rsidRPr="00EA392B" w:rsidRDefault="00355090" w:rsidP="00355090">
      <w:pPr>
        <w:shd w:val="clear" w:color="auto" w:fill="FFFFFF" w:themeFill="background1"/>
        <w:spacing w:after="160" w:line="259" w:lineRule="auto"/>
        <w:rPr>
          <w:b/>
          <w:sz w:val="28"/>
          <w:szCs w:val="28"/>
          <w:lang w:eastAsia="uk"/>
        </w:rPr>
      </w:pPr>
      <w:r w:rsidRPr="00EA392B">
        <w:rPr>
          <w:b/>
          <w:sz w:val="28"/>
          <w:szCs w:val="28"/>
          <w:lang w:eastAsia="uk"/>
        </w:rPr>
        <w:br w:type="page"/>
      </w:r>
    </w:p>
    <w:p w14:paraId="5FBAA227" w14:textId="77777777" w:rsidR="00355090" w:rsidRPr="00EA392B" w:rsidRDefault="00355090" w:rsidP="00355090">
      <w:pPr>
        <w:widowControl w:val="0"/>
        <w:shd w:val="clear" w:color="auto" w:fill="FFFFFF" w:themeFill="background1"/>
        <w:tabs>
          <w:tab w:val="left" w:pos="2886"/>
          <w:tab w:val="left" w:pos="5817"/>
          <w:tab w:val="left" w:pos="10740"/>
        </w:tabs>
        <w:autoSpaceDE w:val="0"/>
        <w:autoSpaceDN w:val="0"/>
        <w:spacing w:before="14" w:line="237" w:lineRule="auto"/>
        <w:ind w:left="1800"/>
        <w:jc w:val="center"/>
        <w:rPr>
          <w:b/>
          <w:sz w:val="28"/>
          <w:szCs w:val="28"/>
          <w:lang w:eastAsia="uk"/>
        </w:rPr>
      </w:pPr>
      <w:r w:rsidRPr="00EA392B">
        <w:rPr>
          <w:b/>
          <w:sz w:val="28"/>
          <w:szCs w:val="28"/>
          <w:lang w:eastAsia="uk"/>
        </w:rPr>
        <w:lastRenderedPageBreak/>
        <w:t xml:space="preserve">2.7. Універсальні та спеціалізовані інформаційні системи і програмні продукти, </w:t>
      </w:r>
    </w:p>
    <w:p w14:paraId="15EBA63C" w14:textId="77777777" w:rsidR="00355090" w:rsidRPr="00EA392B" w:rsidRDefault="00355090" w:rsidP="00355090">
      <w:pPr>
        <w:shd w:val="clear" w:color="auto" w:fill="FFFFFF" w:themeFill="background1"/>
        <w:jc w:val="center"/>
        <w:rPr>
          <w:b/>
          <w:sz w:val="28"/>
          <w:szCs w:val="28"/>
          <w:lang w:eastAsia="uk"/>
        </w:rPr>
      </w:pPr>
      <w:bookmarkStart w:id="25" w:name="_Hlk201390412"/>
      <w:r w:rsidRPr="00EA392B">
        <w:rPr>
          <w:b/>
          <w:sz w:val="28"/>
          <w:szCs w:val="28"/>
          <w:lang w:eastAsia="uk"/>
        </w:rPr>
        <w:t xml:space="preserve">необхідні для здобуття </w:t>
      </w:r>
      <w:r w:rsidRPr="00EA392B">
        <w:rPr>
          <w:b/>
          <w:sz w:val="28"/>
          <w:szCs w:val="28"/>
        </w:rPr>
        <w:t>фахової передвищої освіти за спеціальністю</w:t>
      </w:r>
      <w:r w:rsidRPr="00EA392B">
        <w:rPr>
          <w:b/>
          <w:sz w:val="28"/>
          <w:szCs w:val="28"/>
          <w:lang w:eastAsia="uk"/>
        </w:rPr>
        <w:t xml:space="preserve"> </w:t>
      </w:r>
      <w:bookmarkStart w:id="26" w:name="_Hlk201390434"/>
      <w:bookmarkEnd w:id="25"/>
      <w:r w:rsidRPr="00EA392B">
        <w:rPr>
          <w:b/>
          <w:sz w:val="28"/>
          <w:szCs w:val="28"/>
          <w:lang w:eastAsia="uk"/>
        </w:rPr>
        <w:t>Соціальна робота та консультування</w:t>
      </w:r>
      <w:bookmarkEnd w:id="26"/>
    </w:p>
    <w:p w14:paraId="0C550D23" w14:textId="77777777" w:rsidR="00355090" w:rsidRPr="00EA392B" w:rsidRDefault="00355090" w:rsidP="00355090">
      <w:pPr>
        <w:shd w:val="clear" w:color="auto" w:fill="FFFFFF" w:themeFill="background1"/>
        <w:jc w:val="center"/>
        <w:rPr>
          <w:b/>
          <w:sz w:val="28"/>
          <w:szCs w:val="28"/>
          <w:lang w:eastAsia="uk"/>
        </w:rPr>
      </w:pPr>
    </w:p>
    <w:tbl>
      <w:tblPr>
        <w:tblW w:w="1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2596"/>
        <w:gridCol w:w="4949"/>
        <w:gridCol w:w="7032"/>
      </w:tblGrid>
      <w:tr w:rsidR="00355090" w:rsidRPr="00EA392B" w14:paraId="4CFE0A80" w14:textId="77777777" w:rsidTr="00DD47FE">
        <w:tc>
          <w:tcPr>
            <w:tcW w:w="579" w:type="dxa"/>
            <w:shd w:val="clear" w:color="auto" w:fill="auto"/>
          </w:tcPr>
          <w:p w14:paraId="35E5BA2D" w14:textId="77777777" w:rsidR="00355090" w:rsidRPr="00EA392B" w:rsidRDefault="00355090" w:rsidP="00355090">
            <w:pPr>
              <w:shd w:val="clear" w:color="auto" w:fill="FFFFFF" w:themeFill="background1"/>
              <w:jc w:val="center"/>
            </w:pPr>
            <w:r w:rsidRPr="00EA392B">
              <w:rPr>
                <w:b/>
              </w:rPr>
              <w:t>№ з/п</w:t>
            </w:r>
          </w:p>
        </w:tc>
        <w:tc>
          <w:tcPr>
            <w:tcW w:w="2596" w:type="dxa"/>
            <w:shd w:val="clear" w:color="auto" w:fill="auto"/>
          </w:tcPr>
          <w:p w14:paraId="49242E9B" w14:textId="77777777" w:rsidR="00355090" w:rsidRPr="00EA392B" w:rsidRDefault="00355090" w:rsidP="00355090">
            <w:pPr>
              <w:keepNext/>
              <w:shd w:val="clear" w:color="auto" w:fill="FFFFFF" w:themeFill="background1"/>
              <w:spacing w:after="60"/>
              <w:jc w:val="center"/>
              <w:outlineLvl w:val="0"/>
              <w:rPr>
                <w:b/>
                <w:bCs/>
                <w:kern w:val="32"/>
              </w:rPr>
            </w:pPr>
            <w:r w:rsidRPr="00EA392B">
              <w:rPr>
                <w:b/>
                <w:bCs/>
                <w:kern w:val="32"/>
              </w:rPr>
              <w:t>Назва програмного забезпечення</w:t>
            </w:r>
          </w:p>
        </w:tc>
        <w:tc>
          <w:tcPr>
            <w:tcW w:w="4949" w:type="dxa"/>
            <w:shd w:val="clear" w:color="auto" w:fill="auto"/>
          </w:tcPr>
          <w:p w14:paraId="0C1CDD7C" w14:textId="77777777" w:rsidR="00355090" w:rsidRPr="00EA392B" w:rsidRDefault="00355090" w:rsidP="00355090">
            <w:pPr>
              <w:shd w:val="clear" w:color="auto" w:fill="FFFFFF" w:themeFill="background1"/>
              <w:jc w:val="center"/>
            </w:pPr>
            <w:r w:rsidRPr="00EA392B">
              <w:rPr>
                <w:b/>
              </w:rPr>
              <w:t>Покликання</w:t>
            </w:r>
          </w:p>
        </w:tc>
        <w:tc>
          <w:tcPr>
            <w:tcW w:w="7032" w:type="dxa"/>
            <w:shd w:val="clear" w:color="auto" w:fill="auto"/>
          </w:tcPr>
          <w:p w14:paraId="4A69841C" w14:textId="77777777" w:rsidR="00355090" w:rsidRPr="00EA392B" w:rsidRDefault="00355090" w:rsidP="00355090">
            <w:pPr>
              <w:shd w:val="clear" w:color="auto" w:fill="FFFFFF" w:themeFill="background1"/>
              <w:jc w:val="center"/>
            </w:pPr>
            <w:r w:rsidRPr="00EA392B">
              <w:rPr>
                <w:b/>
              </w:rPr>
              <w:t>Опис</w:t>
            </w:r>
          </w:p>
        </w:tc>
      </w:tr>
      <w:tr w:rsidR="00355090" w:rsidRPr="00EA392B" w14:paraId="458B8E2A" w14:textId="77777777" w:rsidTr="00491A8D">
        <w:tc>
          <w:tcPr>
            <w:tcW w:w="579" w:type="dxa"/>
            <w:shd w:val="clear" w:color="auto" w:fill="auto"/>
          </w:tcPr>
          <w:p w14:paraId="48E5B2A8" w14:textId="77777777" w:rsidR="00355090" w:rsidRPr="00EA392B" w:rsidRDefault="00355090" w:rsidP="00355090">
            <w:pPr>
              <w:shd w:val="clear" w:color="auto" w:fill="FFFFFF" w:themeFill="background1"/>
              <w:jc w:val="both"/>
              <w:rPr>
                <w:bCs/>
              </w:rPr>
            </w:pPr>
            <w:r w:rsidRPr="00EA392B">
              <w:rPr>
                <w:bCs/>
              </w:rPr>
              <w:t>1</w:t>
            </w:r>
          </w:p>
        </w:tc>
        <w:tc>
          <w:tcPr>
            <w:tcW w:w="2596" w:type="dxa"/>
            <w:shd w:val="clear" w:color="auto" w:fill="auto"/>
          </w:tcPr>
          <w:p w14:paraId="2F03AEEC" w14:textId="77777777" w:rsidR="00355090" w:rsidRPr="00EA392B" w:rsidRDefault="00355090" w:rsidP="00491A8D">
            <w:pPr>
              <w:keepNext/>
              <w:shd w:val="clear" w:color="auto" w:fill="FFFFFF" w:themeFill="background1"/>
              <w:spacing w:after="60"/>
              <w:outlineLvl w:val="0"/>
              <w:rPr>
                <w:b/>
                <w:bCs/>
                <w:kern w:val="32"/>
              </w:rPr>
            </w:pPr>
            <w:r w:rsidRPr="00EA392B">
              <w:t>MS Excel / Google Sheets</w:t>
            </w:r>
          </w:p>
        </w:tc>
        <w:tc>
          <w:tcPr>
            <w:tcW w:w="4949" w:type="dxa"/>
            <w:shd w:val="clear" w:color="auto" w:fill="auto"/>
          </w:tcPr>
          <w:p w14:paraId="3B5A700C" w14:textId="77777777" w:rsidR="00355090" w:rsidRPr="00EA392B" w:rsidRDefault="00255915" w:rsidP="00355090">
            <w:pPr>
              <w:shd w:val="clear" w:color="auto" w:fill="FFFFFF" w:themeFill="background1"/>
              <w:jc w:val="both"/>
            </w:pPr>
            <w:hyperlink r:id="rId22" w:history="1">
              <w:r w:rsidR="00355090" w:rsidRPr="00EA392B">
                <w:t>https://www.microsoft.com/uk-ua/microsoft-365/excel</w:t>
              </w:r>
            </w:hyperlink>
          </w:p>
          <w:p w14:paraId="17894DCF" w14:textId="77777777" w:rsidR="00355090" w:rsidRPr="00EA392B" w:rsidRDefault="00255915" w:rsidP="00355090">
            <w:pPr>
              <w:shd w:val="clear" w:color="auto" w:fill="FFFFFF" w:themeFill="background1"/>
              <w:jc w:val="both"/>
            </w:pPr>
            <w:hyperlink r:id="rId23" w:history="1">
              <w:r w:rsidR="00355090" w:rsidRPr="00EA392B">
                <w:t>https://www.google.com/sheets/about/</w:t>
              </w:r>
            </w:hyperlink>
          </w:p>
        </w:tc>
        <w:tc>
          <w:tcPr>
            <w:tcW w:w="7032" w:type="dxa"/>
            <w:shd w:val="clear" w:color="auto" w:fill="auto"/>
          </w:tcPr>
          <w:p w14:paraId="097AC2B0" w14:textId="77777777" w:rsidR="00355090" w:rsidRPr="00EA392B" w:rsidRDefault="00355090" w:rsidP="00355090">
            <w:pPr>
              <w:shd w:val="clear" w:color="auto" w:fill="FFFFFF" w:themeFill="background1"/>
              <w:jc w:val="both"/>
              <w:rPr>
                <w:b/>
              </w:rPr>
            </w:pPr>
            <w:r w:rsidRPr="00EA392B">
              <w:t>універсальні інструменти для ведення клієнтських баз даних, обліку послуг, формування звітів</w:t>
            </w:r>
          </w:p>
        </w:tc>
      </w:tr>
      <w:tr w:rsidR="00355090" w:rsidRPr="00EA392B" w14:paraId="183B7925" w14:textId="77777777" w:rsidTr="00491A8D">
        <w:tc>
          <w:tcPr>
            <w:tcW w:w="579" w:type="dxa"/>
            <w:shd w:val="clear" w:color="auto" w:fill="auto"/>
          </w:tcPr>
          <w:p w14:paraId="15D9ABE4" w14:textId="77777777" w:rsidR="00355090" w:rsidRPr="00EA392B" w:rsidRDefault="00355090" w:rsidP="00355090">
            <w:pPr>
              <w:shd w:val="clear" w:color="auto" w:fill="FFFFFF" w:themeFill="background1"/>
              <w:jc w:val="both"/>
              <w:rPr>
                <w:bCs/>
              </w:rPr>
            </w:pPr>
            <w:r w:rsidRPr="00EA392B">
              <w:rPr>
                <w:bCs/>
              </w:rPr>
              <w:t>2</w:t>
            </w:r>
          </w:p>
        </w:tc>
        <w:tc>
          <w:tcPr>
            <w:tcW w:w="2596" w:type="dxa"/>
            <w:shd w:val="clear" w:color="auto" w:fill="auto"/>
          </w:tcPr>
          <w:p w14:paraId="5AA3FA01" w14:textId="77777777" w:rsidR="00355090" w:rsidRPr="00EA392B" w:rsidRDefault="00355090" w:rsidP="00491A8D">
            <w:pPr>
              <w:keepNext/>
              <w:shd w:val="clear" w:color="auto" w:fill="FFFFFF" w:themeFill="background1"/>
              <w:spacing w:after="60"/>
              <w:outlineLvl w:val="0"/>
              <w:rPr>
                <w:b/>
                <w:bCs/>
                <w:kern w:val="32"/>
              </w:rPr>
            </w:pPr>
            <w:r w:rsidRPr="00EA392B">
              <w:t>Casebox / OpenCase</w:t>
            </w:r>
          </w:p>
        </w:tc>
        <w:tc>
          <w:tcPr>
            <w:tcW w:w="4949" w:type="dxa"/>
            <w:shd w:val="clear" w:color="auto" w:fill="auto"/>
          </w:tcPr>
          <w:p w14:paraId="5FBAF0B2" w14:textId="77777777" w:rsidR="00355090" w:rsidRPr="00EA392B" w:rsidRDefault="00255915" w:rsidP="00355090">
            <w:pPr>
              <w:shd w:val="clear" w:color="auto" w:fill="FFFFFF" w:themeFill="background1"/>
              <w:jc w:val="both"/>
            </w:pPr>
            <w:hyperlink r:id="rId24" w:history="1">
              <w:r w:rsidR="00355090" w:rsidRPr="00EA392B">
                <w:t>https://www.casebox.org/</w:t>
              </w:r>
            </w:hyperlink>
          </w:p>
          <w:p w14:paraId="21B0D1EE" w14:textId="77777777" w:rsidR="00355090" w:rsidRPr="00EA392B" w:rsidRDefault="00255915" w:rsidP="00355090">
            <w:pPr>
              <w:shd w:val="clear" w:color="auto" w:fill="FFFFFF" w:themeFill="background1"/>
              <w:jc w:val="both"/>
            </w:pPr>
            <w:hyperlink r:id="rId25" w:history="1">
              <w:r w:rsidR="00355090" w:rsidRPr="00EA392B">
                <w:t>https://open-cases.com.ua/</w:t>
              </w:r>
            </w:hyperlink>
          </w:p>
        </w:tc>
        <w:tc>
          <w:tcPr>
            <w:tcW w:w="7032" w:type="dxa"/>
            <w:shd w:val="clear" w:color="auto" w:fill="auto"/>
          </w:tcPr>
          <w:p w14:paraId="17725534" w14:textId="77777777" w:rsidR="00355090" w:rsidRPr="00EA392B" w:rsidRDefault="00355090" w:rsidP="00355090">
            <w:pPr>
              <w:shd w:val="clear" w:color="auto" w:fill="FFFFFF" w:themeFill="background1"/>
              <w:jc w:val="both"/>
              <w:rPr>
                <w:b/>
              </w:rPr>
            </w:pPr>
            <w:r w:rsidRPr="00EA392B">
              <w:t>системи управління кейсами (Case Management), що дозволяють фіксувати звернення клієнтів і будувати план підтримки</w:t>
            </w:r>
          </w:p>
        </w:tc>
      </w:tr>
      <w:tr w:rsidR="00355090" w:rsidRPr="00EA392B" w14:paraId="1ED3ED90" w14:textId="77777777" w:rsidTr="00491A8D">
        <w:tc>
          <w:tcPr>
            <w:tcW w:w="579" w:type="dxa"/>
            <w:shd w:val="clear" w:color="auto" w:fill="auto"/>
          </w:tcPr>
          <w:p w14:paraId="3CA33E55" w14:textId="77777777" w:rsidR="00355090" w:rsidRPr="00EA392B" w:rsidRDefault="00355090" w:rsidP="00355090">
            <w:pPr>
              <w:shd w:val="clear" w:color="auto" w:fill="FFFFFF" w:themeFill="background1"/>
              <w:jc w:val="both"/>
              <w:rPr>
                <w:bCs/>
              </w:rPr>
            </w:pPr>
            <w:r w:rsidRPr="00EA392B">
              <w:rPr>
                <w:bCs/>
              </w:rPr>
              <w:t>3</w:t>
            </w:r>
          </w:p>
        </w:tc>
        <w:tc>
          <w:tcPr>
            <w:tcW w:w="2596" w:type="dxa"/>
            <w:shd w:val="clear" w:color="auto" w:fill="auto"/>
          </w:tcPr>
          <w:p w14:paraId="5D9B1E11" w14:textId="77777777" w:rsidR="00355090" w:rsidRPr="00EA392B" w:rsidRDefault="00355090" w:rsidP="00491A8D">
            <w:pPr>
              <w:keepNext/>
              <w:shd w:val="clear" w:color="auto" w:fill="FFFFFF" w:themeFill="background1"/>
              <w:spacing w:after="60"/>
              <w:outlineLvl w:val="0"/>
              <w:rPr>
                <w:b/>
                <w:bCs/>
                <w:kern w:val="32"/>
              </w:rPr>
            </w:pPr>
            <w:r w:rsidRPr="00EA392B">
              <w:t>МІС «Соціальна громада»</w:t>
            </w:r>
          </w:p>
        </w:tc>
        <w:tc>
          <w:tcPr>
            <w:tcW w:w="4949" w:type="dxa"/>
            <w:shd w:val="clear" w:color="auto" w:fill="auto"/>
          </w:tcPr>
          <w:p w14:paraId="1F0D6360" w14:textId="264C6EFC" w:rsidR="00355090" w:rsidRPr="00EA392B" w:rsidRDefault="00255915" w:rsidP="00491A8D">
            <w:pPr>
              <w:shd w:val="clear" w:color="auto" w:fill="FFFFFF" w:themeFill="background1"/>
              <w:jc w:val="both"/>
            </w:pPr>
            <w:hyperlink r:id="rId26" w:history="1">
              <w:r w:rsidR="00355090" w:rsidRPr="00EA392B">
                <w:t>https://socgr.gov.ua/</w:t>
              </w:r>
            </w:hyperlink>
          </w:p>
        </w:tc>
        <w:tc>
          <w:tcPr>
            <w:tcW w:w="7032" w:type="dxa"/>
            <w:shd w:val="clear" w:color="auto" w:fill="auto"/>
          </w:tcPr>
          <w:p w14:paraId="5FAA2ED8" w14:textId="77777777" w:rsidR="00355090" w:rsidRPr="00EA392B" w:rsidRDefault="00355090" w:rsidP="00355090">
            <w:pPr>
              <w:shd w:val="clear" w:color="auto" w:fill="FFFFFF" w:themeFill="background1"/>
              <w:jc w:val="both"/>
              <w:rPr>
                <w:b/>
              </w:rPr>
            </w:pPr>
            <w:r w:rsidRPr="00EA392B">
              <w:t>національна інформаційна система для органів соцзахисту – автоматизує оформлення допомог, роботу з ВПО тощо</w:t>
            </w:r>
          </w:p>
        </w:tc>
      </w:tr>
      <w:tr w:rsidR="00355090" w:rsidRPr="00EA392B" w14:paraId="297995D8" w14:textId="77777777" w:rsidTr="00491A8D">
        <w:tc>
          <w:tcPr>
            <w:tcW w:w="579" w:type="dxa"/>
            <w:shd w:val="clear" w:color="auto" w:fill="auto"/>
          </w:tcPr>
          <w:p w14:paraId="434D5FAA" w14:textId="77777777" w:rsidR="00355090" w:rsidRPr="00EA392B" w:rsidRDefault="00355090" w:rsidP="00355090">
            <w:pPr>
              <w:shd w:val="clear" w:color="auto" w:fill="FFFFFF" w:themeFill="background1"/>
              <w:jc w:val="both"/>
              <w:rPr>
                <w:bCs/>
              </w:rPr>
            </w:pPr>
            <w:r w:rsidRPr="00EA392B">
              <w:rPr>
                <w:bCs/>
              </w:rPr>
              <w:t>4</w:t>
            </w:r>
          </w:p>
        </w:tc>
        <w:tc>
          <w:tcPr>
            <w:tcW w:w="2596" w:type="dxa"/>
            <w:shd w:val="clear" w:color="auto" w:fill="auto"/>
          </w:tcPr>
          <w:p w14:paraId="0A5BD900" w14:textId="77777777" w:rsidR="00355090" w:rsidRPr="00EA392B" w:rsidRDefault="00355090" w:rsidP="00491A8D">
            <w:pPr>
              <w:keepNext/>
              <w:shd w:val="clear" w:color="auto" w:fill="FFFFFF" w:themeFill="background1"/>
              <w:spacing w:after="60"/>
              <w:outlineLvl w:val="0"/>
            </w:pPr>
            <w:r w:rsidRPr="00EA392B">
              <w:t>E-Therapy / SimplePractice / TherapyNotes</w:t>
            </w:r>
          </w:p>
        </w:tc>
        <w:tc>
          <w:tcPr>
            <w:tcW w:w="4949" w:type="dxa"/>
            <w:shd w:val="clear" w:color="auto" w:fill="auto"/>
          </w:tcPr>
          <w:p w14:paraId="00A0791F" w14:textId="77777777" w:rsidR="00355090" w:rsidRPr="00EA392B" w:rsidRDefault="00255915" w:rsidP="00355090">
            <w:pPr>
              <w:shd w:val="clear" w:color="auto" w:fill="FFFFFF" w:themeFill="background1"/>
              <w:jc w:val="both"/>
            </w:pPr>
            <w:hyperlink r:id="rId27" w:history="1">
              <w:r w:rsidR="00355090" w:rsidRPr="00EA392B">
                <w:t>https://www.simplepractice.com/</w:t>
              </w:r>
            </w:hyperlink>
          </w:p>
          <w:p w14:paraId="27533C81" w14:textId="77777777" w:rsidR="00355090" w:rsidRPr="00EA392B" w:rsidRDefault="00255915" w:rsidP="00355090">
            <w:pPr>
              <w:shd w:val="clear" w:color="auto" w:fill="FFFFFF" w:themeFill="background1"/>
              <w:jc w:val="both"/>
            </w:pPr>
            <w:hyperlink r:id="rId28" w:history="1">
              <w:r w:rsidR="00355090" w:rsidRPr="00EA392B">
                <w:t>https://www.therapynotes.com/</w:t>
              </w:r>
            </w:hyperlink>
          </w:p>
          <w:p w14:paraId="3F44FB14" w14:textId="77777777" w:rsidR="00355090" w:rsidRPr="00EA392B" w:rsidRDefault="00255915" w:rsidP="00355090">
            <w:pPr>
              <w:shd w:val="clear" w:color="auto" w:fill="FFFFFF" w:themeFill="background1"/>
              <w:jc w:val="both"/>
            </w:pPr>
            <w:hyperlink r:id="rId29" w:history="1">
              <w:r w:rsidR="00355090" w:rsidRPr="00EA392B">
                <w:t>https://www.e-therapy.com/</w:t>
              </w:r>
            </w:hyperlink>
          </w:p>
        </w:tc>
        <w:tc>
          <w:tcPr>
            <w:tcW w:w="7032" w:type="dxa"/>
            <w:shd w:val="clear" w:color="auto" w:fill="auto"/>
          </w:tcPr>
          <w:p w14:paraId="546107EB" w14:textId="77777777" w:rsidR="00355090" w:rsidRPr="00EA392B" w:rsidRDefault="00355090" w:rsidP="00355090">
            <w:pPr>
              <w:shd w:val="clear" w:color="auto" w:fill="FFFFFF" w:themeFill="background1"/>
              <w:jc w:val="both"/>
            </w:pPr>
            <w:r w:rsidRPr="00EA392B">
              <w:t>професійні платформи для онлайн-психотерапії, збереження нотаток, планування зустрічей</w:t>
            </w:r>
          </w:p>
        </w:tc>
      </w:tr>
      <w:tr w:rsidR="00355090" w:rsidRPr="00EA392B" w14:paraId="1CEA3D60" w14:textId="77777777" w:rsidTr="00491A8D">
        <w:tc>
          <w:tcPr>
            <w:tcW w:w="579" w:type="dxa"/>
            <w:shd w:val="clear" w:color="auto" w:fill="auto"/>
          </w:tcPr>
          <w:p w14:paraId="38764048" w14:textId="77777777" w:rsidR="00355090" w:rsidRPr="00EA392B" w:rsidRDefault="00355090" w:rsidP="00355090">
            <w:pPr>
              <w:shd w:val="clear" w:color="auto" w:fill="FFFFFF" w:themeFill="background1"/>
              <w:jc w:val="both"/>
              <w:rPr>
                <w:bCs/>
              </w:rPr>
            </w:pPr>
            <w:r w:rsidRPr="00EA392B">
              <w:rPr>
                <w:bCs/>
              </w:rPr>
              <w:t>5</w:t>
            </w:r>
          </w:p>
        </w:tc>
        <w:tc>
          <w:tcPr>
            <w:tcW w:w="2596" w:type="dxa"/>
            <w:shd w:val="clear" w:color="auto" w:fill="auto"/>
          </w:tcPr>
          <w:p w14:paraId="2B8CE891" w14:textId="77777777" w:rsidR="00355090" w:rsidRPr="00EA392B" w:rsidRDefault="00355090" w:rsidP="00491A8D">
            <w:pPr>
              <w:keepNext/>
              <w:shd w:val="clear" w:color="auto" w:fill="FFFFFF" w:themeFill="background1"/>
              <w:spacing w:after="60"/>
              <w:outlineLvl w:val="0"/>
            </w:pPr>
            <w:r w:rsidRPr="00EA392B">
              <w:t>Zoom / Google Meet / Microsoft Teams</w:t>
            </w:r>
          </w:p>
        </w:tc>
        <w:tc>
          <w:tcPr>
            <w:tcW w:w="4949" w:type="dxa"/>
            <w:shd w:val="clear" w:color="auto" w:fill="auto"/>
          </w:tcPr>
          <w:p w14:paraId="57C2D76B" w14:textId="77777777" w:rsidR="00355090" w:rsidRPr="00EA392B" w:rsidRDefault="00255915" w:rsidP="00355090">
            <w:pPr>
              <w:shd w:val="clear" w:color="auto" w:fill="FFFFFF" w:themeFill="background1"/>
              <w:jc w:val="both"/>
            </w:pPr>
            <w:hyperlink r:id="rId30" w:history="1">
              <w:r w:rsidR="00355090" w:rsidRPr="00EA392B">
                <w:t>https://zoom.us/</w:t>
              </w:r>
            </w:hyperlink>
          </w:p>
          <w:p w14:paraId="68CF0E6B" w14:textId="77777777" w:rsidR="00355090" w:rsidRPr="00EA392B" w:rsidRDefault="00255915" w:rsidP="00355090">
            <w:pPr>
              <w:shd w:val="clear" w:color="auto" w:fill="FFFFFF" w:themeFill="background1"/>
              <w:jc w:val="both"/>
            </w:pPr>
            <w:hyperlink r:id="rId31" w:history="1">
              <w:r w:rsidR="00355090" w:rsidRPr="00EA392B">
                <w:t>https://meet.google.com/</w:t>
              </w:r>
            </w:hyperlink>
          </w:p>
          <w:p w14:paraId="6A6903F2" w14:textId="77777777" w:rsidR="00355090" w:rsidRPr="00EA392B" w:rsidRDefault="00255915" w:rsidP="00355090">
            <w:pPr>
              <w:shd w:val="clear" w:color="auto" w:fill="FFFFFF" w:themeFill="background1"/>
              <w:jc w:val="both"/>
            </w:pPr>
            <w:hyperlink r:id="rId32" w:history="1">
              <w:r w:rsidR="00355090" w:rsidRPr="00EA392B">
                <w:t>https://www.microsoft.com/uk-ua/microsoft-teams/group-chat-software</w:t>
              </w:r>
            </w:hyperlink>
          </w:p>
        </w:tc>
        <w:tc>
          <w:tcPr>
            <w:tcW w:w="7032" w:type="dxa"/>
            <w:shd w:val="clear" w:color="auto" w:fill="auto"/>
          </w:tcPr>
          <w:p w14:paraId="59C95C64" w14:textId="77777777" w:rsidR="00355090" w:rsidRPr="00EA392B" w:rsidRDefault="00355090" w:rsidP="00355090">
            <w:pPr>
              <w:shd w:val="clear" w:color="auto" w:fill="FFFFFF" w:themeFill="background1"/>
              <w:jc w:val="both"/>
            </w:pPr>
            <w:r w:rsidRPr="00EA392B">
              <w:t>платформи для проведення онлайн-консультацій, супервізій і тренінгів</w:t>
            </w:r>
          </w:p>
        </w:tc>
      </w:tr>
      <w:tr w:rsidR="00355090" w:rsidRPr="00EA392B" w14:paraId="339D6490" w14:textId="77777777" w:rsidTr="00491A8D">
        <w:tc>
          <w:tcPr>
            <w:tcW w:w="579" w:type="dxa"/>
            <w:shd w:val="clear" w:color="auto" w:fill="auto"/>
          </w:tcPr>
          <w:p w14:paraId="61414591" w14:textId="77777777" w:rsidR="00355090" w:rsidRPr="00EA392B" w:rsidRDefault="00355090" w:rsidP="00355090">
            <w:pPr>
              <w:shd w:val="clear" w:color="auto" w:fill="FFFFFF" w:themeFill="background1"/>
              <w:jc w:val="both"/>
              <w:rPr>
                <w:bCs/>
              </w:rPr>
            </w:pPr>
            <w:r w:rsidRPr="00EA392B">
              <w:rPr>
                <w:bCs/>
              </w:rPr>
              <w:t>6</w:t>
            </w:r>
          </w:p>
        </w:tc>
        <w:tc>
          <w:tcPr>
            <w:tcW w:w="2596" w:type="dxa"/>
            <w:shd w:val="clear" w:color="auto" w:fill="auto"/>
          </w:tcPr>
          <w:p w14:paraId="2016C6A3" w14:textId="77777777" w:rsidR="00355090" w:rsidRPr="00EA392B" w:rsidRDefault="00355090" w:rsidP="00491A8D">
            <w:pPr>
              <w:keepNext/>
              <w:shd w:val="clear" w:color="auto" w:fill="FFFFFF" w:themeFill="background1"/>
              <w:spacing w:after="60"/>
              <w:outlineLvl w:val="0"/>
            </w:pPr>
            <w:r w:rsidRPr="00EA392B">
              <w:t>Qualtrics / SurveyMonkey</w:t>
            </w:r>
          </w:p>
        </w:tc>
        <w:tc>
          <w:tcPr>
            <w:tcW w:w="4949" w:type="dxa"/>
            <w:shd w:val="clear" w:color="auto" w:fill="auto"/>
          </w:tcPr>
          <w:p w14:paraId="24CF1177" w14:textId="77777777" w:rsidR="00355090" w:rsidRPr="00EA392B" w:rsidRDefault="00255915" w:rsidP="00355090">
            <w:pPr>
              <w:shd w:val="clear" w:color="auto" w:fill="FFFFFF" w:themeFill="background1"/>
              <w:jc w:val="both"/>
            </w:pPr>
            <w:hyperlink r:id="rId33" w:history="1">
              <w:r w:rsidR="00355090" w:rsidRPr="00EA392B">
                <w:t>https://www.qualtrics.com/</w:t>
              </w:r>
            </w:hyperlink>
          </w:p>
          <w:p w14:paraId="36DDC930" w14:textId="77777777" w:rsidR="00355090" w:rsidRPr="00EA392B" w:rsidRDefault="00255915" w:rsidP="00355090">
            <w:pPr>
              <w:shd w:val="clear" w:color="auto" w:fill="FFFFFF" w:themeFill="background1"/>
              <w:jc w:val="both"/>
            </w:pPr>
            <w:hyperlink r:id="rId34" w:history="1">
              <w:r w:rsidR="00355090" w:rsidRPr="00EA392B">
                <w:t>https://www.surveymonkey.com/</w:t>
              </w:r>
            </w:hyperlink>
          </w:p>
        </w:tc>
        <w:tc>
          <w:tcPr>
            <w:tcW w:w="7032" w:type="dxa"/>
            <w:shd w:val="clear" w:color="auto" w:fill="auto"/>
          </w:tcPr>
          <w:p w14:paraId="757C10CC" w14:textId="77777777" w:rsidR="00355090" w:rsidRPr="00EA392B" w:rsidRDefault="00355090" w:rsidP="00355090">
            <w:pPr>
              <w:shd w:val="clear" w:color="auto" w:fill="FFFFFF" w:themeFill="background1"/>
              <w:jc w:val="both"/>
            </w:pPr>
            <w:r w:rsidRPr="00EA392B">
              <w:t>онлайн-інструменти для анкетування, соціологічних опитувань і моніторингу клієнтів</w:t>
            </w:r>
          </w:p>
        </w:tc>
      </w:tr>
      <w:bookmarkEnd w:id="24"/>
    </w:tbl>
    <w:p w14:paraId="3827A4EE" w14:textId="2C7F42F7" w:rsidR="00355090" w:rsidRPr="00EA392B" w:rsidRDefault="00355090" w:rsidP="00355090">
      <w:pPr>
        <w:shd w:val="clear" w:color="auto" w:fill="FFFFFF" w:themeFill="background1"/>
        <w:spacing w:after="160" w:line="259" w:lineRule="auto"/>
        <w:rPr>
          <w:b/>
          <w:spacing w:val="20"/>
          <w:kern w:val="36"/>
          <w:sz w:val="28"/>
          <w:szCs w:val="28"/>
        </w:rPr>
        <w:sectPr w:rsidR="00355090" w:rsidRPr="00EA392B" w:rsidSect="00126F1C">
          <w:pgSz w:w="16838" w:h="11906" w:orient="landscape"/>
          <w:pgMar w:top="851" w:right="851" w:bottom="851" w:left="851" w:header="709" w:footer="709" w:gutter="0"/>
          <w:cols w:space="708"/>
          <w:docGrid w:linePitch="360"/>
        </w:sectPr>
      </w:pPr>
    </w:p>
    <w:p w14:paraId="63EF1646" w14:textId="77777777" w:rsidR="00355090" w:rsidRPr="00EA392B" w:rsidRDefault="00355090" w:rsidP="00355090">
      <w:pPr>
        <w:shd w:val="clear" w:color="auto" w:fill="FFFFFF" w:themeFill="background1"/>
        <w:spacing w:line="360" w:lineRule="auto"/>
        <w:jc w:val="center"/>
        <w:rPr>
          <w:b/>
          <w:sz w:val="28"/>
          <w:szCs w:val="28"/>
        </w:rPr>
      </w:pPr>
      <w:r w:rsidRPr="00EA392B">
        <w:rPr>
          <w:b/>
          <w:spacing w:val="20"/>
          <w:kern w:val="36"/>
          <w:sz w:val="28"/>
          <w:szCs w:val="28"/>
        </w:rPr>
        <w:lastRenderedPageBreak/>
        <w:t>3.</w:t>
      </w:r>
      <w:r w:rsidRPr="00EA392B">
        <w:rPr>
          <w:b/>
          <w:sz w:val="28"/>
          <w:szCs w:val="28"/>
        </w:rPr>
        <w:t>Форма атестації здобувачів вищої освіти</w:t>
      </w:r>
    </w:p>
    <w:p w14:paraId="66367722" w14:textId="77777777" w:rsidR="00355090" w:rsidRPr="00EA392B" w:rsidRDefault="00355090" w:rsidP="00355090">
      <w:pPr>
        <w:shd w:val="clear" w:color="auto" w:fill="FFFFFF" w:themeFill="background1"/>
        <w:snapToGrid w:val="0"/>
        <w:ind w:firstLine="709"/>
        <w:jc w:val="both"/>
        <w:rPr>
          <w:sz w:val="28"/>
          <w:szCs w:val="28"/>
        </w:rPr>
      </w:pPr>
      <w:r w:rsidRPr="00EA392B">
        <w:rPr>
          <w:sz w:val="28"/>
          <w:szCs w:val="28"/>
        </w:rPr>
        <w:t>Атестація випускників освітньої програми спеціальності I10 Соціальна робота та консультування проводиться в формі комплексного кваліфікаційного іспиту.</w:t>
      </w:r>
    </w:p>
    <w:p w14:paraId="52854F48" w14:textId="77777777" w:rsidR="00355090" w:rsidRPr="00EA392B" w:rsidRDefault="00355090" w:rsidP="00355090">
      <w:pPr>
        <w:shd w:val="clear" w:color="auto" w:fill="FFFFFF" w:themeFill="background1"/>
        <w:snapToGrid w:val="0"/>
        <w:ind w:firstLine="709"/>
        <w:jc w:val="both"/>
        <w:rPr>
          <w:b/>
          <w:sz w:val="28"/>
          <w:szCs w:val="28"/>
        </w:rPr>
      </w:pPr>
      <w:r w:rsidRPr="00EA392B">
        <w:rPr>
          <w:sz w:val="28"/>
          <w:szCs w:val="28"/>
        </w:rPr>
        <w:t>Атестація завершується видачею документа встановленого зразка про присудження рівня фахової передвищої освіти із присвоєнням кваліфікації «фаховий молодший бакалавр з соціальної роботи та консультування».</w:t>
      </w:r>
    </w:p>
    <w:p w14:paraId="5F3F67A1" w14:textId="77777777" w:rsidR="00355090" w:rsidRPr="00EA392B" w:rsidRDefault="00355090" w:rsidP="00355090">
      <w:pPr>
        <w:shd w:val="clear" w:color="auto" w:fill="FFFFFF" w:themeFill="background1"/>
        <w:snapToGrid w:val="0"/>
        <w:ind w:firstLine="709"/>
        <w:jc w:val="both"/>
        <w:rPr>
          <w:sz w:val="28"/>
          <w:szCs w:val="28"/>
        </w:rPr>
      </w:pPr>
      <w:r w:rsidRPr="00EA392B">
        <w:rPr>
          <w:sz w:val="28"/>
          <w:szCs w:val="28"/>
        </w:rPr>
        <w:t>Атестація здійснюється відкрито та публічно.</w:t>
      </w:r>
    </w:p>
    <w:p w14:paraId="1E77699A" w14:textId="77777777" w:rsidR="00355090" w:rsidRPr="00EA392B" w:rsidRDefault="00355090" w:rsidP="00355090">
      <w:pPr>
        <w:shd w:val="clear" w:color="auto" w:fill="FFFFFF" w:themeFill="background1"/>
        <w:snapToGrid w:val="0"/>
        <w:ind w:firstLine="709"/>
        <w:jc w:val="both"/>
        <w:rPr>
          <w:sz w:val="28"/>
          <w:szCs w:val="28"/>
        </w:rPr>
      </w:pPr>
    </w:p>
    <w:p w14:paraId="661AF1D0" w14:textId="31C43E9E" w:rsidR="00355090" w:rsidRPr="00EA392B" w:rsidRDefault="00355090" w:rsidP="00355090">
      <w:pPr>
        <w:shd w:val="clear" w:color="auto" w:fill="FFFFFF" w:themeFill="background1"/>
        <w:spacing w:line="360" w:lineRule="auto"/>
        <w:jc w:val="center"/>
        <w:rPr>
          <w:b/>
        </w:rPr>
      </w:pPr>
      <w:r w:rsidRPr="00EA392B">
        <w:rPr>
          <w:b/>
          <w:sz w:val="28"/>
          <w:szCs w:val="28"/>
        </w:rPr>
        <w:t>3.1. Вимоги до кваліфікаційного іспиту</w:t>
      </w:r>
    </w:p>
    <w:p w14:paraId="32BBB399" w14:textId="7C9A646A" w:rsidR="00355090" w:rsidRPr="00EA392B" w:rsidRDefault="00355090" w:rsidP="00355090">
      <w:pPr>
        <w:shd w:val="clear" w:color="auto" w:fill="FFFFFF" w:themeFill="background1"/>
        <w:snapToGrid w:val="0"/>
        <w:ind w:firstLine="708"/>
        <w:jc w:val="both"/>
        <w:rPr>
          <w:sz w:val="28"/>
          <w:szCs w:val="28"/>
        </w:rPr>
      </w:pPr>
      <w:r w:rsidRPr="00EA392B">
        <w:rPr>
          <w:sz w:val="28"/>
          <w:szCs w:val="28"/>
        </w:rPr>
        <w:t xml:space="preserve">Програма комплексного кваліфікаційного іспиту зі спеціальності I10 Соціальна робота та консультування включає три профільні </w:t>
      </w:r>
      <w:r w:rsidR="00D117C2">
        <w:rPr>
          <w:sz w:val="28"/>
          <w:szCs w:val="28"/>
        </w:rPr>
        <w:t>дисципліни</w:t>
      </w:r>
      <w:r w:rsidRPr="00EA392B">
        <w:rPr>
          <w:sz w:val="28"/>
          <w:szCs w:val="28"/>
        </w:rPr>
        <w:t xml:space="preserve">: </w:t>
      </w:r>
    </w:p>
    <w:p w14:paraId="65E5B1CC" w14:textId="77777777" w:rsidR="00355090" w:rsidRPr="00EA392B" w:rsidRDefault="00355090" w:rsidP="00355090">
      <w:pPr>
        <w:numPr>
          <w:ilvl w:val="0"/>
          <w:numId w:val="15"/>
        </w:numPr>
        <w:shd w:val="clear" w:color="auto" w:fill="FFFFFF" w:themeFill="background1"/>
        <w:snapToGrid w:val="0"/>
        <w:ind w:left="1068"/>
        <w:jc w:val="both"/>
        <w:rPr>
          <w:sz w:val="28"/>
          <w:szCs w:val="28"/>
        </w:rPr>
      </w:pPr>
      <w:r w:rsidRPr="00EA392B">
        <w:rPr>
          <w:sz w:val="28"/>
          <w:szCs w:val="28"/>
        </w:rPr>
        <w:t>Вступ до спеціальності та етика соціальної роботи;</w:t>
      </w:r>
    </w:p>
    <w:p w14:paraId="37E2C84F" w14:textId="77777777" w:rsidR="00355090" w:rsidRPr="00EA392B" w:rsidRDefault="00355090" w:rsidP="00355090">
      <w:pPr>
        <w:numPr>
          <w:ilvl w:val="0"/>
          <w:numId w:val="15"/>
        </w:numPr>
        <w:shd w:val="clear" w:color="auto" w:fill="FFFFFF" w:themeFill="background1"/>
        <w:snapToGrid w:val="0"/>
        <w:ind w:left="1068"/>
        <w:jc w:val="both"/>
        <w:rPr>
          <w:sz w:val="28"/>
          <w:szCs w:val="28"/>
        </w:rPr>
      </w:pPr>
      <w:r w:rsidRPr="00EA392B">
        <w:rPr>
          <w:sz w:val="28"/>
          <w:szCs w:val="28"/>
        </w:rPr>
        <w:t>Система організацій соціальної сфери;</w:t>
      </w:r>
    </w:p>
    <w:p w14:paraId="122B5971" w14:textId="77777777" w:rsidR="00355090" w:rsidRPr="00EA392B" w:rsidRDefault="00355090" w:rsidP="00355090">
      <w:pPr>
        <w:numPr>
          <w:ilvl w:val="0"/>
          <w:numId w:val="15"/>
        </w:numPr>
        <w:shd w:val="clear" w:color="auto" w:fill="FFFFFF" w:themeFill="background1"/>
        <w:snapToGrid w:val="0"/>
        <w:ind w:left="1068"/>
        <w:jc w:val="both"/>
        <w:rPr>
          <w:sz w:val="28"/>
          <w:szCs w:val="28"/>
        </w:rPr>
      </w:pPr>
      <w:r w:rsidRPr="00EA392B">
        <w:rPr>
          <w:sz w:val="28"/>
          <w:szCs w:val="28"/>
        </w:rPr>
        <w:t xml:space="preserve">Практикум із соціальної роботи. </w:t>
      </w:r>
    </w:p>
    <w:p w14:paraId="2412F641" w14:textId="77777777" w:rsidR="00355090" w:rsidRPr="00EA392B" w:rsidRDefault="00355090" w:rsidP="00355090">
      <w:pPr>
        <w:shd w:val="clear" w:color="auto" w:fill="FFFFFF" w:themeFill="background1"/>
        <w:snapToGrid w:val="0"/>
        <w:ind w:firstLine="708"/>
        <w:jc w:val="both"/>
        <w:rPr>
          <w:sz w:val="28"/>
          <w:szCs w:val="28"/>
        </w:rPr>
      </w:pPr>
      <w:r w:rsidRPr="00EA392B">
        <w:rPr>
          <w:sz w:val="28"/>
          <w:szCs w:val="28"/>
        </w:rPr>
        <w:t>Комплексний кваліфікаційний іспит проводиться в усній формі.</w:t>
      </w:r>
    </w:p>
    <w:p w14:paraId="067DE9EB" w14:textId="77777777" w:rsidR="00355090" w:rsidRPr="00EA392B" w:rsidRDefault="00355090" w:rsidP="00355090">
      <w:pPr>
        <w:shd w:val="clear" w:color="auto" w:fill="FFFFFF" w:themeFill="background1"/>
        <w:rPr>
          <w:kern w:val="36"/>
        </w:rPr>
      </w:pPr>
    </w:p>
    <w:p w14:paraId="675D58C1" w14:textId="77777777" w:rsidR="00CB18E4" w:rsidRPr="00EA392B" w:rsidRDefault="00CB18E4">
      <w:pPr>
        <w:spacing w:after="160" w:line="259" w:lineRule="auto"/>
        <w:rPr>
          <w:b/>
          <w:sz w:val="28"/>
          <w:szCs w:val="28"/>
        </w:rPr>
      </w:pPr>
      <w:r w:rsidRPr="00EA392B">
        <w:rPr>
          <w:b/>
          <w:sz w:val="28"/>
          <w:szCs w:val="28"/>
        </w:rPr>
        <w:br w:type="page"/>
      </w:r>
    </w:p>
    <w:p w14:paraId="207095BF" w14:textId="77777777" w:rsidR="00355090" w:rsidRPr="00EA392B" w:rsidRDefault="00355090" w:rsidP="00355090">
      <w:pPr>
        <w:widowControl w:val="0"/>
        <w:tabs>
          <w:tab w:val="left" w:pos="851"/>
        </w:tabs>
        <w:autoSpaceDE w:val="0"/>
        <w:autoSpaceDN w:val="0"/>
        <w:spacing w:before="1" w:line="235" w:lineRule="auto"/>
        <w:jc w:val="center"/>
        <w:outlineLvl w:val="1"/>
        <w:rPr>
          <w:b/>
          <w:bCs/>
          <w:sz w:val="18"/>
          <w:szCs w:val="28"/>
          <w:lang w:bidi="uk-UA"/>
        </w:rPr>
      </w:pPr>
      <w:r w:rsidRPr="00EA392B">
        <w:rPr>
          <w:b/>
          <w:spacing w:val="20"/>
          <w:kern w:val="36"/>
          <w:sz w:val="28"/>
          <w:szCs w:val="28"/>
          <w:lang w:bidi="uk-UA"/>
        </w:rPr>
        <w:lastRenderedPageBreak/>
        <w:t>4</w:t>
      </w:r>
      <w:r w:rsidRPr="00EA392B">
        <w:rPr>
          <w:bCs/>
          <w:spacing w:val="20"/>
          <w:kern w:val="36"/>
          <w:sz w:val="28"/>
          <w:szCs w:val="28"/>
          <w:lang w:bidi="uk-UA"/>
        </w:rPr>
        <w:t>.</w:t>
      </w:r>
      <w:r w:rsidRPr="00EA392B">
        <w:rPr>
          <w:bCs/>
          <w:spacing w:val="20"/>
          <w:kern w:val="36"/>
          <w:sz w:val="36"/>
          <w:szCs w:val="36"/>
          <w:lang w:bidi="uk-UA"/>
        </w:rPr>
        <w:t xml:space="preserve"> </w:t>
      </w:r>
      <w:r w:rsidRPr="00EA392B">
        <w:rPr>
          <w:b/>
          <w:bCs/>
          <w:sz w:val="28"/>
          <w:szCs w:val="28"/>
          <w:lang w:bidi="uk-UA"/>
        </w:rPr>
        <w:t>Вимоги до наявності системи внутрішнього забезпечення якості фахової передвищої освіти</w:t>
      </w:r>
    </w:p>
    <w:p w14:paraId="1A2D889F" w14:textId="77777777" w:rsidR="00355090" w:rsidRPr="00EA392B" w:rsidRDefault="00355090" w:rsidP="00355090">
      <w:pPr>
        <w:spacing w:before="7" w:after="120"/>
        <w:ind w:firstLine="709"/>
        <w:jc w:val="both"/>
        <w:rPr>
          <w:sz w:val="28"/>
          <w:szCs w:val="28"/>
        </w:rPr>
      </w:pPr>
      <w:bookmarkStart w:id="27" w:name="_Hlk214450845"/>
      <w:r w:rsidRPr="00EA392B">
        <w:rPr>
          <w:sz w:val="28"/>
          <w:szCs w:val="28"/>
        </w:rPr>
        <w:t xml:space="preserve">В закладі фахової передвищої освіти повинна функціонувати система забезпечення закладом якості освітньої діяльності та якості фахової передвищої освіти (система внутрішнього забезпечення якості), яка передбачає здійснення таких процедур і заходів: </w:t>
      </w:r>
    </w:p>
    <w:p w14:paraId="5FDEF322" w14:textId="77777777" w:rsidR="00355090" w:rsidRPr="00EA392B" w:rsidRDefault="00355090" w:rsidP="00355090">
      <w:pPr>
        <w:spacing w:before="7" w:after="120"/>
        <w:ind w:firstLine="709"/>
        <w:jc w:val="both"/>
        <w:rPr>
          <w:sz w:val="28"/>
          <w:szCs w:val="28"/>
        </w:rPr>
      </w:pPr>
      <w:r w:rsidRPr="00EA392B">
        <w:rPr>
          <w:sz w:val="28"/>
          <w:szCs w:val="28"/>
        </w:rPr>
        <w:t xml:space="preserve">1) визначення та оприлюднення політики, принципів та процедур забезпечення якості фахової передвищої освіти, що інтегровані до загальної системи управління університетом, узгоджені з його стратегією і передбачають залучення внутрішніх та зовнішніх зацікавлених сторін; </w:t>
      </w:r>
    </w:p>
    <w:p w14:paraId="0722421C" w14:textId="77777777" w:rsidR="00355090" w:rsidRPr="00EA392B" w:rsidRDefault="00355090" w:rsidP="00355090">
      <w:pPr>
        <w:spacing w:before="7" w:after="120"/>
        <w:ind w:firstLine="709"/>
        <w:jc w:val="both"/>
        <w:rPr>
          <w:sz w:val="28"/>
          <w:szCs w:val="28"/>
        </w:rPr>
      </w:pPr>
      <w:r w:rsidRPr="00EA392B">
        <w:rPr>
          <w:sz w:val="28"/>
          <w:szCs w:val="28"/>
        </w:rPr>
        <w:t xml:space="preserve">2) визначення і послідовне дотримання процедур розроблення освітньо-професійних програм, які забезпечують відповідність їх змісту стандартам фахової передвищої освіти (професійним стандартам – за наявності), декларованим цілям, урахування позицій зацікавлених сторін, чітке визначення кваліфікацій, що присуджуються та/або присвоюються, які мають бути узгоджені з Національною рамкою кваліфікацій; </w:t>
      </w:r>
    </w:p>
    <w:p w14:paraId="484EEF15" w14:textId="77777777" w:rsidR="00355090" w:rsidRPr="00EA392B" w:rsidRDefault="00355090" w:rsidP="00355090">
      <w:pPr>
        <w:spacing w:before="7" w:after="120"/>
        <w:ind w:firstLine="709"/>
        <w:jc w:val="both"/>
        <w:rPr>
          <w:sz w:val="28"/>
          <w:szCs w:val="28"/>
        </w:rPr>
      </w:pPr>
      <w:r w:rsidRPr="00EA392B">
        <w:rPr>
          <w:sz w:val="28"/>
          <w:szCs w:val="28"/>
        </w:rPr>
        <w:t xml:space="preserve">3) здійснення за участю здобувачів освіти моніторингу та періодичного перегляду освітньо-професійних програм з метою гарантування досягнення встановлених для них цілей та їх відповідності потребам здобувачів фахової передвищої освіти і суспільства, включаючи опитування здобувачів фахової передвищої освіти; </w:t>
      </w:r>
    </w:p>
    <w:p w14:paraId="1736DA57" w14:textId="77777777" w:rsidR="00355090" w:rsidRPr="00EA392B" w:rsidRDefault="00355090" w:rsidP="00355090">
      <w:pPr>
        <w:spacing w:before="7" w:after="120"/>
        <w:ind w:firstLine="709"/>
        <w:jc w:val="both"/>
        <w:rPr>
          <w:sz w:val="28"/>
          <w:szCs w:val="28"/>
        </w:rPr>
      </w:pPr>
      <w:r w:rsidRPr="00EA392B">
        <w:rPr>
          <w:sz w:val="28"/>
          <w:szCs w:val="28"/>
        </w:rPr>
        <w:t xml:space="preserve">4) забезпечення дотримання вимог правової визначеності, оприлюднення та послідовного дотримання нормативних документів закладу фахової передвищої освіти, що регулюють усі стадії підготовки здобувачів фахової передвищої освіти (прийом на навчання, організація освітнього процесу, визнання результатів навчання, переведення, відрахування, атестація тощо); </w:t>
      </w:r>
    </w:p>
    <w:p w14:paraId="2E62E9B0" w14:textId="77777777" w:rsidR="00355090" w:rsidRPr="00EA392B" w:rsidRDefault="00355090" w:rsidP="00355090">
      <w:pPr>
        <w:spacing w:before="7" w:after="120"/>
        <w:ind w:firstLine="709"/>
        <w:jc w:val="both"/>
        <w:rPr>
          <w:sz w:val="28"/>
          <w:szCs w:val="28"/>
        </w:rPr>
      </w:pPr>
      <w:r w:rsidRPr="00EA392B">
        <w:rPr>
          <w:sz w:val="28"/>
          <w:szCs w:val="28"/>
        </w:rPr>
        <w:t xml:space="preserve">5) забезпечення релевантності, надійності, прозорості та об’єктивності оцінювання, що здійснюється в рамках освітнього процесу; </w:t>
      </w:r>
    </w:p>
    <w:p w14:paraId="23ABD39D" w14:textId="77777777" w:rsidR="00355090" w:rsidRPr="00EA392B" w:rsidRDefault="00355090" w:rsidP="00355090">
      <w:pPr>
        <w:spacing w:before="7" w:after="120"/>
        <w:ind w:firstLine="709"/>
        <w:jc w:val="both"/>
        <w:rPr>
          <w:sz w:val="28"/>
          <w:szCs w:val="28"/>
        </w:rPr>
      </w:pPr>
      <w:r w:rsidRPr="00EA392B">
        <w:rPr>
          <w:sz w:val="28"/>
          <w:szCs w:val="28"/>
        </w:rPr>
        <w:t xml:space="preserve">6) визначення та послідовне дотримання вимог щодо компетентності педагогічних працівників, застосовування чесних і прозорих правил прийняття на роботу та безперервного професійного розвитку персоналу; </w:t>
      </w:r>
    </w:p>
    <w:p w14:paraId="11E1FD3D" w14:textId="77777777" w:rsidR="00355090" w:rsidRPr="00EA392B" w:rsidRDefault="00355090" w:rsidP="00355090">
      <w:pPr>
        <w:spacing w:before="7" w:after="120"/>
        <w:ind w:firstLine="709"/>
        <w:jc w:val="both"/>
        <w:rPr>
          <w:sz w:val="28"/>
          <w:szCs w:val="28"/>
        </w:rPr>
      </w:pPr>
      <w:r w:rsidRPr="00EA392B">
        <w:rPr>
          <w:sz w:val="28"/>
          <w:szCs w:val="28"/>
        </w:rPr>
        <w:t>7) забезпечення необхідного фінансування освітньої та викладацької діяльності, а також адекватних та доступних освітніх ресурсів і підтримки здобувачів фахової передвищої освіти за кожною освітньо-професійною програмою;</w:t>
      </w:r>
    </w:p>
    <w:p w14:paraId="25BCC06A" w14:textId="77777777" w:rsidR="00355090" w:rsidRPr="00EA392B" w:rsidRDefault="00355090" w:rsidP="00355090">
      <w:pPr>
        <w:spacing w:before="7" w:after="120"/>
        <w:ind w:firstLine="709"/>
        <w:jc w:val="both"/>
        <w:rPr>
          <w:sz w:val="28"/>
          <w:szCs w:val="28"/>
        </w:rPr>
      </w:pPr>
      <w:r w:rsidRPr="00EA392B">
        <w:rPr>
          <w:sz w:val="28"/>
          <w:szCs w:val="28"/>
        </w:rPr>
        <w:t xml:space="preserve">8) забезпечення збирання, аналізу і використання відповідної інформації для ефективного управління освітньо-професійними програмами та іншою діяльністю закладу; </w:t>
      </w:r>
    </w:p>
    <w:p w14:paraId="552E5F46" w14:textId="77777777" w:rsidR="00355090" w:rsidRPr="00EA392B" w:rsidRDefault="00355090" w:rsidP="00355090">
      <w:pPr>
        <w:spacing w:before="7" w:after="120"/>
        <w:ind w:firstLine="709"/>
        <w:jc w:val="both"/>
        <w:rPr>
          <w:sz w:val="28"/>
          <w:szCs w:val="28"/>
        </w:rPr>
      </w:pPr>
      <w:r w:rsidRPr="00EA392B">
        <w:rPr>
          <w:sz w:val="28"/>
          <w:szCs w:val="28"/>
        </w:rPr>
        <w:t xml:space="preserve">9) забезпечення публічної, зрозумілої, точної, об’єктивної, своєчасної та легкодоступної інформації про діяльність закладу та всі освітньо-професійні програми, умови і процедури присвоєння ступеня фахової передвищої освіти та кваліфікацій; </w:t>
      </w:r>
    </w:p>
    <w:p w14:paraId="6F09E62E" w14:textId="77777777" w:rsidR="00355090" w:rsidRPr="00EA392B" w:rsidRDefault="00355090" w:rsidP="00355090">
      <w:pPr>
        <w:spacing w:before="7" w:after="120"/>
        <w:ind w:firstLine="709"/>
        <w:jc w:val="both"/>
        <w:rPr>
          <w:sz w:val="28"/>
          <w:szCs w:val="28"/>
        </w:rPr>
      </w:pPr>
      <w:r w:rsidRPr="00EA392B">
        <w:rPr>
          <w:sz w:val="28"/>
          <w:szCs w:val="28"/>
        </w:rPr>
        <w:lastRenderedPageBreak/>
        <w:t xml:space="preserve">10) забезпечення дотримання академічної доброчесності працівниками закладу і здобувачами фахової передвищої освіти, в тому числі створення і забезпечення функціонування ефективної системи запобігання та виявлення академічного плагіату та інших порушень академічної доброчесності, притягнення порушників до академічної відповідальності; </w:t>
      </w:r>
    </w:p>
    <w:p w14:paraId="69D0662C" w14:textId="77777777" w:rsidR="00355090" w:rsidRPr="00EA392B" w:rsidRDefault="00355090" w:rsidP="00355090">
      <w:pPr>
        <w:spacing w:before="7" w:after="120"/>
        <w:ind w:firstLine="709"/>
        <w:jc w:val="both"/>
        <w:rPr>
          <w:sz w:val="28"/>
          <w:szCs w:val="28"/>
        </w:rPr>
      </w:pPr>
      <w:r w:rsidRPr="00EA392B">
        <w:rPr>
          <w:sz w:val="28"/>
          <w:szCs w:val="28"/>
        </w:rPr>
        <w:t xml:space="preserve">11) періодичне проходження процедури зовнішнього забезпечення якості фахової передвищої освіти; </w:t>
      </w:r>
    </w:p>
    <w:p w14:paraId="7AECA2BD" w14:textId="77777777" w:rsidR="00355090" w:rsidRPr="00EA392B" w:rsidRDefault="00355090" w:rsidP="00355090">
      <w:pPr>
        <w:shd w:val="clear" w:color="auto" w:fill="FFFFFF" w:themeFill="background1"/>
        <w:spacing w:before="7" w:after="120"/>
        <w:ind w:firstLine="709"/>
        <w:jc w:val="both"/>
        <w:rPr>
          <w:sz w:val="28"/>
          <w:szCs w:val="28"/>
        </w:rPr>
      </w:pPr>
      <w:r w:rsidRPr="00EA392B">
        <w:rPr>
          <w:sz w:val="28"/>
          <w:szCs w:val="28"/>
        </w:rPr>
        <w:t xml:space="preserve">12) залучення здобувачів фахової передвищої освіти та роботодавців як повноправних партнерів до процедур і заходів забезпечення якості освіти; </w:t>
      </w:r>
    </w:p>
    <w:p w14:paraId="632C170E" w14:textId="77777777" w:rsidR="00355090" w:rsidRPr="00EA392B" w:rsidRDefault="00355090" w:rsidP="00355090">
      <w:pPr>
        <w:shd w:val="clear" w:color="auto" w:fill="FFFFFF" w:themeFill="background1"/>
        <w:spacing w:before="7" w:after="120"/>
        <w:ind w:firstLine="709"/>
        <w:jc w:val="both"/>
        <w:rPr>
          <w:sz w:val="28"/>
          <w:szCs w:val="28"/>
        </w:rPr>
      </w:pPr>
      <w:r w:rsidRPr="00EA392B">
        <w:rPr>
          <w:sz w:val="28"/>
          <w:szCs w:val="28"/>
        </w:rPr>
        <w:t xml:space="preserve">13) забезпечення дотримання студентоорієнтованого навчання в освітньому процесі; </w:t>
      </w:r>
    </w:p>
    <w:p w14:paraId="2D7D7198" w14:textId="07A4D4FF" w:rsidR="00355090" w:rsidRPr="00EA392B" w:rsidRDefault="00355090" w:rsidP="00355090">
      <w:pPr>
        <w:shd w:val="clear" w:color="auto" w:fill="FFFFFF" w:themeFill="background1"/>
        <w:spacing w:before="7" w:after="120"/>
        <w:ind w:firstLine="709"/>
        <w:jc w:val="both"/>
        <w:rPr>
          <w:sz w:val="28"/>
          <w:szCs w:val="28"/>
        </w:rPr>
      </w:pPr>
      <w:r w:rsidRPr="00EA392B">
        <w:rPr>
          <w:sz w:val="28"/>
          <w:szCs w:val="28"/>
        </w:rPr>
        <w:t>14) здійснення інших процедур і заходів, що описані в Положенні про систему забезпечення якості підготовки здобувачів вищої освіти</w:t>
      </w:r>
      <w:r w:rsidR="001F1AB9">
        <w:rPr>
          <w:sz w:val="28"/>
          <w:szCs w:val="28"/>
        </w:rPr>
        <w:t>;</w:t>
      </w:r>
    </w:p>
    <w:p w14:paraId="407B9136" w14:textId="77777777" w:rsidR="00355090" w:rsidRPr="00EA392B" w:rsidRDefault="00355090" w:rsidP="00355090">
      <w:pPr>
        <w:shd w:val="clear" w:color="auto" w:fill="FFFFFF" w:themeFill="background1"/>
        <w:spacing w:before="7" w:after="120"/>
        <w:ind w:firstLine="709"/>
        <w:jc w:val="both"/>
        <w:rPr>
          <w:sz w:val="28"/>
          <w:szCs w:val="28"/>
        </w:rPr>
      </w:pPr>
      <w:r w:rsidRPr="00EA392B">
        <w:rPr>
          <w:sz w:val="28"/>
          <w:szCs w:val="28"/>
        </w:rPr>
        <w:t>15) забезпечення дотримання студентоорієнтованого навчання в освітньому процесі;</w:t>
      </w:r>
    </w:p>
    <w:bookmarkEnd w:id="27"/>
    <w:p w14:paraId="5F7E98E9" w14:textId="2F2313FC" w:rsidR="00355090" w:rsidRPr="00EA392B" w:rsidRDefault="00355090" w:rsidP="00355090">
      <w:pPr>
        <w:shd w:val="clear" w:color="auto" w:fill="FFFFFF" w:themeFill="background1"/>
        <w:spacing w:before="7" w:after="120"/>
        <w:ind w:firstLine="709"/>
        <w:jc w:val="both"/>
        <w:rPr>
          <w:sz w:val="28"/>
          <w:szCs w:val="28"/>
        </w:rPr>
      </w:pPr>
      <w:r w:rsidRPr="00EA392B">
        <w:rPr>
          <w:sz w:val="28"/>
          <w:szCs w:val="28"/>
        </w:rPr>
        <w:t>16) здійснення інших процедур і</w:t>
      </w:r>
      <w:r w:rsidRPr="00EA392B">
        <w:rPr>
          <w:spacing w:val="-6"/>
          <w:sz w:val="28"/>
          <w:szCs w:val="28"/>
        </w:rPr>
        <w:t xml:space="preserve"> </w:t>
      </w:r>
      <w:r w:rsidRPr="00EA392B">
        <w:rPr>
          <w:sz w:val="28"/>
          <w:szCs w:val="28"/>
        </w:rPr>
        <w:t xml:space="preserve">заходів, що описані </w:t>
      </w:r>
      <w:hyperlink r:id="rId35" w:tgtFrame="_blank" w:history="1">
        <w:r w:rsidRPr="00EA392B">
          <w:rPr>
            <w:color w:val="0000FF"/>
            <w:sz w:val="28"/>
            <w:szCs w:val="28"/>
            <w:u w:val="single"/>
          </w:rPr>
          <w:t>Положенні про систему внутрішнього забезпечення якості освіти та освітньої діяльності у Відкритому міжнародному університеті розвитку людини «Україна»</w:t>
        </w:r>
      </w:hyperlink>
      <w:r w:rsidRPr="00EA392B">
        <w:rPr>
          <w:sz w:val="28"/>
          <w:szCs w:val="28"/>
        </w:rPr>
        <w:t xml:space="preserve"> (</w:t>
      </w:r>
      <w:hyperlink r:id="rId36" w:history="1">
        <w:r w:rsidRPr="00EA392B">
          <w:rPr>
            <w:color w:val="0000FF"/>
            <w:sz w:val="28"/>
            <w:szCs w:val="28"/>
            <w:u w:val="single"/>
          </w:rPr>
          <w:t>https://uu.edu.ua/upload/universitet/normativni_documenti/Osnovni_oficiyni_doc_UU/Upravlinnya_yakistyu/Pol_syst_yakosti_osviti_UU.pdf</w:t>
        </w:r>
      </w:hyperlink>
      <w:r w:rsidRPr="00EA392B">
        <w:rPr>
          <w:color w:val="0000FF"/>
          <w:sz w:val="28"/>
          <w:szCs w:val="28"/>
          <w:u w:val="single"/>
        </w:rPr>
        <w:t>)</w:t>
      </w:r>
      <w:r w:rsidR="005421C7" w:rsidRPr="00EA392B">
        <w:rPr>
          <w:sz w:val="28"/>
          <w:szCs w:val="28"/>
        </w:rPr>
        <w:t>.</w:t>
      </w:r>
    </w:p>
    <w:p w14:paraId="16BD09C0" w14:textId="77777777" w:rsidR="00355090" w:rsidRPr="00EA392B" w:rsidRDefault="00355090" w:rsidP="00355090">
      <w:pPr>
        <w:shd w:val="clear" w:color="auto" w:fill="FFFFFF" w:themeFill="background1"/>
        <w:ind w:firstLine="720"/>
        <w:jc w:val="both"/>
        <w:rPr>
          <w:sz w:val="28"/>
          <w:szCs w:val="28"/>
        </w:rPr>
      </w:pPr>
      <w:r w:rsidRPr="00EA392B">
        <w:rPr>
          <w:sz w:val="28"/>
          <w:szCs w:val="28"/>
        </w:rPr>
        <w:t>Система внутрішнього забезпечення якості фахової передвищої освіти за поданням закладу фахової передвищої освіти оцінюється Державною службою якості освіти або акредитованими нею незалежними установами оцінювання та забезпеченім якості фахової передвищої освіти на предмет її відповідності вимогам до системи забезпечення якості фахової передвищої освіти, що затверджуються Державною службою якості освіти та Стандартам і рекомендаціям щодо забезпечення якості фахової передвищої освіти.</w:t>
      </w:r>
    </w:p>
    <w:p w14:paraId="6D2BBBD3" w14:textId="77777777" w:rsidR="00355090" w:rsidRPr="00EA392B" w:rsidRDefault="00355090" w:rsidP="00355090">
      <w:pPr>
        <w:jc w:val="center"/>
        <w:rPr>
          <w:sz w:val="28"/>
          <w:szCs w:val="28"/>
        </w:rPr>
      </w:pPr>
    </w:p>
    <w:p w14:paraId="41D18CE1" w14:textId="77777777" w:rsidR="00355090" w:rsidRPr="00EA392B" w:rsidRDefault="00355090" w:rsidP="00355090">
      <w:pPr>
        <w:jc w:val="center"/>
        <w:rPr>
          <w:sz w:val="28"/>
          <w:szCs w:val="28"/>
        </w:rPr>
      </w:pPr>
    </w:p>
    <w:p w14:paraId="1F167E10" w14:textId="77777777" w:rsidR="00355090" w:rsidRPr="00EA392B" w:rsidRDefault="00355090" w:rsidP="00355090">
      <w:pPr>
        <w:jc w:val="center"/>
        <w:rPr>
          <w:b/>
          <w:kern w:val="36"/>
          <w:sz w:val="28"/>
          <w:szCs w:val="28"/>
        </w:rPr>
      </w:pPr>
      <w:r w:rsidRPr="00EA392B">
        <w:rPr>
          <w:b/>
          <w:kern w:val="36"/>
          <w:sz w:val="28"/>
          <w:szCs w:val="28"/>
        </w:rPr>
        <w:t>5. Вимоги професійних стандартів</w:t>
      </w:r>
    </w:p>
    <w:p w14:paraId="3745DA06" w14:textId="77AB138A" w:rsidR="00355090" w:rsidRPr="00EA392B" w:rsidRDefault="00355090" w:rsidP="001F1AB9">
      <w:pPr>
        <w:spacing w:after="160" w:line="278" w:lineRule="auto"/>
        <w:ind w:firstLine="720"/>
        <w:jc w:val="both"/>
        <w:rPr>
          <w:sz w:val="28"/>
          <w:szCs w:val="28"/>
        </w:rPr>
      </w:pPr>
      <w:bookmarkStart w:id="28" w:name="_Hlk192947267"/>
      <w:bookmarkStart w:id="29" w:name="_Hlk214450867"/>
      <w:r w:rsidRPr="00EA392B">
        <w:rPr>
          <w:rFonts w:eastAsia="Aptos"/>
          <w:kern w:val="2"/>
          <w:sz w:val="28"/>
          <w:szCs w:val="28"/>
          <w:lang w:eastAsia="en-US"/>
        </w:rPr>
        <w:t>Професійний стандарт для освітньо-професійного ступеня «фаховий молодший бакалавр» відсутній.</w:t>
      </w:r>
      <w:bookmarkEnd w:id="28"/>
      <w:bookmarkEnd w:id="29"/>
    </w:p>
    <w:p w14:paraId="2658F755" w14:textId="77777777" w:rsidR="00355090" w:rsidRPr="00EA392B" w:rsidRDefault="007D0CB2" w:rsidP="00355090">
      <w:pPr>
        <w:jc w:val="center"/>
        <w:rPr>
          <w:b/>
          <w:kern w:val="36"/>
          <w:sz w:val="28"/>
          <w:szCs w:val="28"/>
        </w:rPr>
      </w:pPr>
      <w:r w:rsidRPr="00EA392B">
        <w:rPr>
          <w:sz w:val="28"/>
          <w:szCs w:val="28"/>
        </w:rPr>
        <w:br w:type="page"/>
      </w:r>
      <w:r w:rsidR="00355090" w:rsidRPr="00EA392B">
        <w:rPr>
          <w:b/>
          <w:kern w:val="36"/>
          <w:sz w:val="28"/>
          <w:szCs w:val="28"/>
        </w:rPr>
        <w:lastRenderedPageBreak/>
        <w:t>6. Перелік нормативних документів, на яких базується освітньо-професійна програма</w:t>
      </w:r>
    </w:p>
    <w:p w14:paraId="3E155038" w14:textId="77777777" w:rsidR="00355090" w:rsidRPr="00EA392B" w:rsidRDefault="00355090" w:rsidP="00355090">
      <w:pPr>
        <w:ind w:firstLine="709"/>
        <w:jc w:val="both"/>
        <w:rPr>
          <w:kern w:val="36"/>
          <w:sz w:val="28"/>
          <w:szCs w:val="28"/>
        </w:rPr>
      </w:pPr>
    </w:p>
    <w:p w14:paraId="52B3541A" w14:textId="77777777" w:rsidR="00355090" w:rsidRPr="00EA392B" w:rsidRDefault="00355090" w:rsidP="00355090">
      <w:pPr>
        <w:autoSpaceDE w:val="0"/>
        <w:autoSpaceDN w:val="0"/>
        <w:adjustRightInd w:val="0"/>
        <w:ind w:firstLine="709"/>
        <w:rPr>
          <w:sz w:val="28"/>
          <w:szCs w:val="28"/>
        </w:rPr>
      </w:pPr>
      <w:r w:rsidRPr="00EA392B">
        <w:rPr>
          <w:b/>
          <w:bCs/>
          <w:sz w:val="28"/>
          <w:szCs w:val="28"/>
        </w:rPr>
        <w:t xml:space="preserve">А. Офіційні документи: </w:t>
      </w:r>
    </w:p>
    <w:p w14:paraId="44AE4888"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color w:val="auto"/>
          <w:sz w:val="28"/>
          <w:szCs w:val="28"/>
          <w:lang w:val="uk-UA"/>
        </w:rPr>
        <w:t xml:space="preserve">Закон України «Про фахову передвищу освіту». URL: </w:t>
      </w:r>
      <w:hyperlink r:id="rId37" w:history="1">
        <w:r w:rsidRPr="00EA392B">
          <w:rPr>
            <w:rStyle w:val="a4"/>
            <w:sz w:val="28"/>
            <w:szCs w:val="28"/>
            <w:lang w:val="uk-UA"/>
          </w:rPr>
          <w:t>https://zakon.rada.gov.ua/laws/main/2745-19</w:t>
        </w:r>
      </w:hyperlink>
      <w:r w:rsidRPr="00EA392B">
        <w:rPr>
          <w:color w:val="auto"/>
          <w:sz w:val="28"/>
          <w:szCs w:val="28"/>
          <w:lang w:val="uk-UA"/>
        </w:rPr>
        <w:t>.</w:t>
      </w:r>
    </w:p>
    <w:p w14:paraId="6D215023"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color w:val="auto"/>
          <w:sz w:val="28"/>
          <w:szCs w:val="28"/>
          <w:lang w:val="uk-UA"/>
        </w:rPr>
        <w:t xml:space="preserve">Закон України «Про освіту». URL: </w:t>
      </w:r>
      <w:hyperlink r:id="rId38" w:history="1">
        <w:r w:rsidRPr="00EA392B">
          <w:rPr>
            <w:rStyle w:val="a4"/>
            <w:sz w:val="28"/>
            <w:szCs w:val="28"/>
            <w:lang w:val="uk-UA"/>
          </w:rPr>
          <w:t>https://zakon5.rada.gov.ua/laws/show/2145-19</w:t>
        </w:r>
      </w:hyperlink>
      <w:r w:rsidRPr="00EA392B">
        <w:rPr>
          <w:color w:val="auto"/>
          <w:sz w:val="28"/>
          <w:szCs w:val="28"/>
          <w:lang w:val="uk-UA"/>
        </w:rPr>
        <w:t>.</w:t>
      </w:r>
    </w:p>
    <w:p w14:paraId="320C3A8A"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color w:val="auto"/>
          <w:sz w:val="28"/>
          <w:szCs w:val="28"/>
          <w:lang w:val="uk-UA"/>
        </w:rPr>
        <w:t xml:space="preserve">Національний класифікатор України: «Класифікатор професій» ДК 003:2010. URL: </w:t>
      </w:r>
      <w:hyperlink r:id="rId39" w:history="1">
        <w:r w:rsidRPr="00EA392B">
          <w:rPr>
            <w:rStyle w:val="a4"/>
            <w:sz w:val="28"/>
            <w:szCs w:val="28"/>
            <w:lang w:val="uk-UA"/>
          </w:rPr>
          <w:t>https://zakon.rada.gov.ua/rada/show/va327609-10</w:t>
        </w:r>
      </w:hyperlink>
      <w:r w:rsidRPr="00EA392B">
        <w:rPr>
          <w:color w:val="auto"/>
          <w:sz w:val="28"/>
          <w:szCs w:val="28"/>
          <w:lang w:val="uk-UA"/>
        </w:rPr>
        <w:t xml:space="preserve">. </w:t>
      </w:r>
    </w:p>
    <w:p w14:paraId="1A2E824C"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color w:val="auto"/>
          <w:sz w:val="28"/>
          <w:szCs w:val="28"/>
          <w:lang w:val="uk-UA"/>
        </w:rPr>
        <w:t xml:space="preserve">Постанова Кабінету Міністрів України від 23.11.2011 № 1341 «Про затвердження Національної рамки кваліфікацій». URL: </w:t>
      </w:r>
      <w:hyperlink r:id="rId40" w:history="1">
        <w:r w:rsidRPr="00EA392B">
          <w:rPr>
            <w:rStyle w:val="a4"/>
            <w:sz w:val="28"/>
            <w:szCs w:val="28"/>
            <w:lang w:val="uk-UA"/>
          </w:rPr>
          <w:t>https://zakon5.rada.gov.ua/laws/show/1341-2011-п</w:t>
        </w:r>
      </w:hyperlink>
      <w:r w:rsidRPr="00EA392B">
        <w:rPr>
          <w:color w:val="auto"/>
          <w:sz w:val="28"/>
          <w:szCs w:val="28"/>
          <w:lang w:val="uk-UA"/>
        </w:rPr>
        <w:t>.</w:t>
      </w:r>
    </w:p>
    <w:p w14:paraId="05496000"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sz w:val="28"/>
          <w:szCs w:val="28"/>
          <w:lang w:val="uk-UA"/>
        </w:rPr>
        <w:t>Постанова Кабінету Міністрів України «Про затвердження переліку галузей знань і спеціальностей, за якими здійснюється підготовка здобувачів вищої освіти» від 0</w:t>
      </w:r>
      <w:r w:rsidRPr="00EA392B">
        <w:rPr>
          <w:rStyle w:val="rvts9"/>
          <w:sz w:val="28"/>
          <w:szCs w:val="28"/>
          <w:lang w:val="uk-UA"/>
        </w:rPr>
        <w:t>9.04.2015 № 266</w:t>
      </w:r>
      <w:r w:rsidRPr="00EA392B">
        <w:rPr>
          <w:sz w:val="28"/>
          <w:szCs w:val="28"/>
          <w:lang w:val="uk-UA"/>
        </w:rPr>
        <w:t xml:space="preserve"> (зі змінами) // База даних «Законодавство України» / ВР України. URL: </w:t>
      </w:r>
      <w:hyperlink r:id="rId41" w:history="1">
        <w:r w:rsidRPr="00EA392B">
          <w:rPr>
            <w:rStyle w:val="a4"/>
            <w:sz w:val="28"/>
            <w:szCs w:val="28"/>
            <w:lang w:val="uk-UA"/>
          </w:rPr>
          <w:t>https://zakon4.rada.gov.ua/laws/show/266-2015-п</w:t>
        </w:r>
      </w:hyperlink>
      <w:r w:rsidRPr="00EA392B">
        <w:rPr>
          <w:sz w:val="28"/>
          <w:szCs w:val="28"/>
          <w:lang w:val="uk-UA"/>
        </w:rPr>
        <w:t>.</w:t>
      </w:r>
    </w:p>
    <w:p w14:paraId="6AF490ED"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color w:val="auto"/>
          <w:sz w:val="28"/>
          <w:szCs w:val="28"/>
          <w:lang w:val="uk-UA"/>
        </w:rPr>
        <w:t xml:space="preserve">Методичні рекомендації щодо розроблення стандартів фахової передвищої освіти, затверджені наказом Міністерства освіти і науки України від 13.07.2020 № 918, схвалені сектором фахової передвищої освіти Науково-методичної ради Міністерства освіти і науки України (протокол від 24.06.2020 № 2). URL: </w:t>
      </w:r>
    </w:p>
    <w:p w14:paraId="4368C564" w14:textId="784C546B" w:rsidR="00355090" w:rsidRPr="00EA392B" w:rsidRDefault="00255915" w:rsidP="00355090">
      <w:pPr>
        <w:pStyle w:val="Default"/>
        <w:tabs>
          <w:tab w:val="left" w:pos="1134"/>
        </w:tabs>
        <w:jc w:val="both"/>
        <w:rPr>
          <w:color w:val="auto"/>
          <w:sz w:val="28"/>
          <w:szCs w:val="28"/>
          <w:lang w:val="uk-UA"/>
        </w:rPr>
      </w:pPr>
      <w:hyperlink r:id="rId42" w:history="1">
        <w:r w:rsidR="00355090" w:rsidRPr="00EA392B">
          <w:rPr>
            <w:rStyle w:val="a4"/>
            <w:sz w:val="28"/>
            <w:szCs w:val="28"/>
            <w:lang w:val="uk-UA"/>
          </w:rPr>
          <w:t>https://mon.gov.ua/storage/app/media/Fakhova%20peredvyshcha%20osvita/2020/12/28/Nakaz%20918%20vid%2013.07.2020.pdf</w:t>
        </w:r>
      </w:hyperlink>
      <w:r w:rsidR="00355090" w:rsidRPr="00EA392B">
        <w:rPr>
          <w:color w:val="auto"/>
          <w:sz w:val="28"/>
          <w:szCs w:val="28"/>
          <w:lang w:val="uk-UA"/>
        </w:rPr>
        <w:t>.</w:t>
      </w:r>
    </w:p>
    <w:p w14:paraId="25695962"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color w:val="auto"/>
          <w:sz w:val="28"/>
          <w:szCs w:val="28"/>
          <w:lang w:val="uk-UA"/>
        </w:rPr>
        <w:t xml:space="preserve">Наказ Міністерства освіти і науки України від 24.12.2020 № 1552 «Про унесення змін до таблиці 1 Пояснювальної записки Методичних рекомендацій щодо розроблення стандартів фахової передвищої освіти». URL: </w:t>
      </w:r>
      <w:hyperlink r:id="rId43" w:history="1">
        <w:r w:rsidRPr="00EA392B">
          <w:rPr>
            <w:rStyle w:val="a4"/>
            <w:sz w:val="28"/>
            <w:szCs w:val="28"/>
            <w:lang w:val="uk-UA"/>
          </w:rPr>
          <w:t>https://mon.gov.ua/storage/app/media/Fakhova%20peredvyshcha%20osvita/2020/12/28/Nakaz%201552%20vid%2024.12.2020.pdf</w:t>
        </w:r>
      </w:hyperlink>
      <w:r w:rsidRPr="00BE755A">
        <w:rPr>
          <w:color w:val="auto"/>
          <w:sz w:val="28"/>
          <w:szCs w:val="28"/>
          <w:lang w:val="uk-UA"/>
        </w:rPr>
        <w:t>.</w:t>
      </w:r>
    </w:p>
    <w:p w14:paraId="5596C617" w14:textId="10D7FFF3" w:rsidR="00355090" w:rsidRPr="0006298D" w:rsidRDefault="00355090" w:rsidP="00355090">
      <w:pPr>
        <w:pStyle w:val="Default"/>
        <w:numPr>
          <w:ilvl w:val="0"/>
          <w:numId w:val="40"/>
        </w:numPr>
        <w:tabs>
          <w:tab w:val="left" w:pos="1134"/>
        </w:tabs>
        <w:ind w:left="0" w:firstLine="709"/>
        <w:jc w:val="both"/>
        <w:rPr>
          <w:rStyle w:val="a4"/>
          <w:color w:val="auto"/>
          <w:sz w:val="28"/>
          <w:szCs w:val="28"/>
          <w:u w:val="none"/>
          <w:lang w:val="uk-UA"/>
        </w:rPr>
      </w:pPr>
      <w:r w:rsidRPr="00EA392B">
        <w:rPr>
          <w:color w:val="auto"/>
          <w:sz w:val="28"/>
          <w:szCs w:val="28"/>
          <w:lang w:val="uk-UA"/>
        </w:rPr>
        <w:t xml:space="preserve">Методичні рекомендації МОН України з розроблення освітньо-професійної програми та навчального плану підготовки здобувачів фахової передвищої освіти URL: </w:t>
      </w:r>
      <w:hyperlink r:id="rId44" w:history="1">
        <w:r w:rsidRPr="0006298D">
          <w:rPr>
            <w:rStyle w:val="a4"/>
            <w:sz w:val="28"/>
            <w:szCs w:val="28"/>
            <w:lang w:val="uk-UA"/>
          </w:rPr>
          <w:t>https://sqe.gov.ua/wp-content/uploads/2022/06/Metodichni_rekomendacii_rozroblennya_OOP_FPO_2022.pdf</w:t>
        </w:r>
      </w:hyperlink>
      <w:r w:rsidR="00BE755A" w:rsidRPr="0006298D">
        <w:rPr>
          <w:color w:val="auto"/>
          <w:sz w:val="28"/>
          <w:szCs w:val="28"/>
          <w:lang w:val="uk-UA"/>
        </w:rPr>
        <w:t>.</w:t>
      </w:r>
    </w:p>
    <w:p w14:paraId="143A30C2"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sz w:val="28"/>
          <w:szCs w:val="28"/>
          <w:lang w:val="uk-UA" w:eastAsia="ru-RU"/>
        </w:rPr>
        <w:t>Cтандарт фахової передвищої освіти України зі спеціальності 231 Соціальна робота галузі знань 23 Соціальна робота освітньо-професійного ступеня «фаховий молодший бакалавр», затверджений наказом Міністерства освіти і науки України від 21.09.2021 № 1004.</w:t>
      </w:r>
    </w:p>
    <w:p w14:paraId="176D3222"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sz w:val="28"/>
          <w:szCs w:val="28"/>
          <w:lang w:val="uk-UA"/>
        </w:rPr>
        <w:t xml:space="preserve">Положення про освітні програми у Відкритому міжнародному університеті розвитку людини «Україна», затверджене наказом президента Університету «Україна» від 28.12.2023 № 156. URL: </w:t>
      </w:r>
      <w:hyperlink r:id="rId45" w:history="1">
        <w:r w:rsidRPr="00EA392B">
          <w:rPr>
            <w:rStyle w:val="a4"/>
            <w:sz w:val="28"/>
            <w:szCs w:val="28"/>
            <w:lang w:val="uk-UA"/>
          </w:rPr>
          <w:t>https://uu.edu.ua/upload/universitet/normativni_documenti/Osnovni_oficiyni_doc_UU/Navch_metod_d-t/Polozh_pro_osvitni_programi.pdf</w:t>
        </w:r>
      </w:hyperlink>
      <w:r w:rsidRPr="00EA392B">
        <w:rPr>
          <w:sz w:val="28"/>
          <w:szCs w:val="28"/>
          <w:lang w:val="uk-UA"/>
        </w:rPr>
        <w:t>.</w:t>
      </w:r>
    </w:p>
    <w:p w14:paraId="532909E8" w14:textId="77777777" w:rsidR="00355090" w:rsidRPr="00EA392B" w:rsidRDefault="00355090" w:rsidP="00355090">
      <w:pPr>
        <w:pStyle w:val="Default"/>
        <w:numPr>
          <w:ilvl w:val="0"/>
          <w:numId w:val="40"/>
        </w:numPr>
        <w:tabs>
          <w:tab w:val="left" w:pos="1134"/>
        </w:tabs>
        <w:ind w:left="0" w:firstLine="709"/>
        <w:jc w:val="both"/>
        <w:rPr>
          <w:color w:val="auto"/>
          <w:sz w:val="28"/>
          <w:szCs w:val="28"/>
          <w:lang w:val="uk-UA"/>
        </w:rPr>
      </w:pPr>
      <w:r w:rsidRPr="00EA392B">
        <w:rPr>
          <w:rStyle w:val="rvts23"/>
          <w:sz w:val="28"/>
          <w:szCs w:val="28"/>
          <w:lang w:val="uk-UA"/>
        </w:rPr>
        <w:t xml:space="preserve">Положення про акредитацію освітньо-професійних програм фахової передвищої освіти, затверджене наказом </w:t>
      </w:r>
      <w:r w:rsidRPr="00EA392B">
        <w:rPr>
          <w:sz w:val="28"/>
          <w:szCs w:val="28"/>
          <w:shd w:val="clear" w:color="auto" w:fill="FFFFFF"/>
          <w:lang w:val="uk-UA"/>
        </w:rPr>
        <w:t xml:space="preserve">Міністерства освіти і науки України від </w:t>
      </w:r>
      <w:r w:rsidRPr="00EA392B">
        <w:rPr>
          <w:sz w:val="28"/>
          <w:szCs w:val="28"/>
          <w:shd w:val="clear" w:color="auto" w:fill="FFFFFF"/>
          <w:lang w:val="uk-UA"/>
        </w:rPr>
        <w:lastRenderedPageBreak/>
        <w:t xml:space="preserve">01.07.2021 № 749 зі змінами в редакції від 13.03.2024. </w:t>
      </w:r>
      <w:r w:rsidRPr="00EA392B">
        <w:rPr>
          <w:sz w:val="28"/>
          <w:szCs w:val="28"/>
          <w:lang w:val="uk-UA"/>
        </w:rPr>
        <w:t xml:space="preserve">URL: </w:t>
      </w:r>
      <w:hyperlink r:id="rId46" w:anchor="n14" w:history="1">
        <w:r w:rsidRPr="00EA392B">
          <w:rPr>
            <w:rStyle w:val="a4"/>
            <w:sz w:val="28"/>
            <w:szCs w:val="28"/>
            <w:lang w:val="uk-UA"/>
          </w:rPr>
          <w:t>https://zakon.rada.gov.ua/laws/show/z1608-21#n14</w:t>
        </w:r>
      </w:hyperlink>
      <w:r w:rsidRPr="00EA392B">
        <w:rPr>
          <w:sz w:val="28"/>
          <w:szCs w:val="28"/>
          <w:lang w:val="uk-UA"/>
        </w:rPr>
        <w:t>.</w:t>
      </w:r>
    </w:p>
    <w:p w14:paraId="686DF507" w14:textId="77777777" w:rsidR="00355090" w:rsidRPr="00EA392B" w:rsidRDefault="00355090" w:rsidP="00355090">
      <w:pPr>
        <w:jc w:val="center"/>
        <w:rPr>
          <w:b/>
          <w:kern w:val="36"/>
          <w:sz w:val="28"/>
          <w:szCs w:val="28"/>
        </w:rPr>
      </w:pPr>
    </w:p>
    <w:p w14:paraId="5D5DEF06" w14:textId="77777777" w:rsidR="00355090" w:rsidRPr="00EA392B" w:rsidRDefault="00355090" w:rsidP="00355090">
      <w:pPr>
        <w:ind w:firstLine="709"/>
        <w:rPr>
          <w:b/>
          <w:bCs/>
          <w:sz w:val="28"/>
          <w:szCs w:val="28"/>
        </w:rPr>
      </w:pPr>
      <w:r w:rsidRPr="00EA392B">
        <w:rPr>
          <w:b/>
          <w:bCs/>
          <w:sz w:val="28"/>
          <w:szCs w:val="28"/>
        </w:rPr>
        <w:t>Б. Корисні посилання:</w:t>
      </w:r>
    </w:p>
    <w:p w14:paraId="77A79F14"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Стандарти і рекомендації щодо забезпечення якості в Європейському просторі вищої освіти (ESG). URL: </w:t>
      </w:r>
      <w:hyperlink r:id="rId47" w:history="1">
        <w:r w:rsidRPr="00EA392B">
          <w:rPr>
            <w:color w:val="0000FF"/>
            <w:sz w:val="28"/>
            <w:szCs w:val="28"/>
            <w:u w:val="single"/>
          </w:rPr>
          <w:t>https://ihed.org.ua/wp-content/uploads/2018/10/04_2016_ESG_2015.pdf</w:t>
        </w:r>
      </w:hyperlink>
      <w:r w:rsidRPr="00EA392B">
        <w:rPr>
          <w:sz w:val="28"/>
          <w:szCs w:val="28"/>
        </w:rPr>
        <w:t>.</w:t>
      </w:r>
    </w:p>
    <w:p w14:paraId="748EC3AA"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International Standard Classification of Education ISCED, 2011. URL: </w:t>
      </w:r>
      <w:hyperlink r:id="rId48" w:history="1">
        <w:r w:rsidRPr="00EA392B">
          <w:rPr>
            <w:color w:val="0000FF"/>
            <w:sz w:val="28"/>
            <w:szCs w:val="28"/>
            <w:u w:val="single"/>
          </w:rPr>
          <w:t>https://uis.unesco.org/sites/default/files/documents/international-standard-classification-of-education-isced-2011-en.pdf</w:t>
        </w:r>
      </w:hyperlink>
      <w:r w:rsidRPr="00EA392B">
        <w:rPr>
          <w:sz w:val="28"/>
          <w:szCs w:val="28"/>
        </w:rPr>
        <w:t>.</w:t>
      </w:r>
    </w:p>
    <w:p w14:paraId="23F54546"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International Standard Classification of Education: Fields of education and training, 2013 (ISCED-F 2013). Detailed field descriptions. URL: </w:t>
      </w:r>
      <w:hyperlink r:id="rId49" w:history="1">
        <w:r w:rsidRPr="00EA392B">
          <w:rPr>
            <w:color w:val="0000FF"/>
            <w:sz w:val="28"/>
            <w:szCs w:val="28"/>
            <w:u w:val="single"/>
          </w:rPr>
          <w:t>https://uis.unesco.org/sites/default/files/documents/international-standard-classification-of-education-fields-of-education-and-training-2013-detailed-field-descriptions-2015-en.pdf</w:t>
        </w:r>
      </w:hyperlink>
      <w:r w:rsidRPr="00EA392B">
        <w:rPr>
          <w:sz w:val="28"/>
          <w:szCs w:val="28"/>
        </w:rPr>
        <w:t>.</w:t>
      </w:r>
    </w:p>
    <w:p w14:paraId="136F534B"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Manual to Accompany the International Standard Classification of Education, 2011. URL: </w:t>
      </w:r>
      <w:hyperlink r:id="rId50" w:history="1">
        <w:r w:rsidRPr="00EA392B">
          <w:rPr>
            <w:color w:val="0000FF"/>
            <w:sz w:val="28"/>
            <w:szCs w:val="28"/>
            <w:u w:val="single"/>
          </w:rPr>
          <w:t>https://uis.unesco.org/en/topic/international-standard-classification-education-isced</w:t>
        </w:r>
      </w:hyperlink>
      <w:r w:rsidRPr="00EA392B">
        <w:rPr>
          <w:sz w:val="28"/>
          <w:szCs w:val="28"/>
        </w:rPr>
        <w:t>.</w:t>
      </w:r>
    </w:p>
    <w:p w14:paraId="30DB14F3"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EQF, 2017 (Європейська рамка кваліфікацій). URL: </w:t>
      </w:r>
      <w:hyperlink r:id="rId51" w:history="1">
        <w:r w:rsidRPr="00EA392B">
          <w:rPr>
            <w:color w:val="0000FF"/>
            <w:sz w:val="28"/>
            <w:szCs w:val="28"/>
            <w:u w:val="single"/>
          </w:rPr>
          <w:t>https://ec.europa.eu/ploteus/content/descriptors-page</w:t>
        </w:r>
      </w:hyperlink>
      <w:r w:rsidRPr="00EA392B">
        <w:rPr>
          <w:sz w:val="28"/>
          <w:szCs w:val="28"/>
        </w:rPr>
        <w:t>.</w:t>
      </w:r>
    </w:p>
    <w:p w14:paraId="5FBF8AAA"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QF EHEA, 2018 (Рамка кваліфікацій ЄПВО). URL: </w:t>
      </w:r>
      <w:hyperlink r:id="rId52" w:history="1">
        <w:r w:rsidRPr="00EA392B">
          <w:rPr>
            <w:color w:val="0000FF"/>
            <w:sz w:val="28"/>
            <w:szCs w:val="28"/>
            <w:u w:val="single"/>
          </w:rPr>
          <w:t>https://www.ehea.info/Upload/document/ministerial_declarations/EHEAParis2018_Communique_AppendixIII_952778.pdf</w:t>
        </w:r>
      </w:hyperlink>
      <w:r w:rsidRPr="00EA392B">
        <w:rPr>
          <w:sz w:val="28"/>
          <w:szCs w:val="28"/>
        </w:rPr>
        <w:t>.</w:t>
      </w:r>
    </w:p>
    <w:p w14:paraId="5237742C"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TUNING (для ознайомлення зі спеціальними (фаховими) та загальними компетентностями та прикладами стандартів. URL: </w:t>
      </w:r>
      <w:hyperlink r:id="rId53" w:history="1">
        <w:r w:rsidRPr="00EA392B">
          <w:rPr>
            <w:color w:val="0000FF"/>
            <w:sz w:val="28"/>
            <w:szCs w:val="28"/>
            <w:u w:val="single"/>
          </w:rPr>
          <w:t>https://www.unideusto.org/tuningeu/</w:t>
        </w:r>
      </w:hyperlink>
      <w:r w:rsidRPr="00EA392B">
        <w:rPr>
          <w:sz w:val="28"/>
          <w:szCs w:val="28"/>
        </w:rPr>
        <w:t>.</w:t>
      </w:r>
    </w:p>
    <w:p w14:paraId="3470A2B6"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Національний освітній глосарій: вища освіта / 2-е вид., перероб. і доп. / авт.-уклад.: В. М. Захарченко, С. А. Калашнікова, В. І. Луговий, А. В. Ставицький, Ю. М. Рашкевич, Ж. В. Таланова / За ред. В. Г. Кременя. К. : ТОВ «Видавничий дім «Плеяди», 2014. 100 с. URL: </w:t>
      </w:r>
      <w:hyperlink r:id="rId54" w:history="1">
        <w:r w:rsidRPr="00EA392B">
          <w:rPr>
            <w:color w:val="0000FF"/>
            <w:sz w:val="28"/>
            <w:szCs w:val="28"/>
            <w:u w:val="single"/>
          </w:rPr>
          <w:t>https://erasmusplus.org.ua/korysna-informatsiia/korysni-materialy/category/3-materialy-natsionalnoi-komandy-ekspertiv-shchodo-zaprovadzhennia-instrumentiv-bolonskoho-protsesu.html?download=83:hlosarii-terminiv-vyshchoi-osvity-2014-r-onovlene-vydannia-z-urakhuvanniam-polozhen-novoho-zakonu-ukrainy-pro-vyshchu-osvitu&amp;start=80</w:t>
        </w:r>
      </w:hyperlink>
      <w:r w:rsidRPr="00EA392B">
        <w:rPr>
          <w:sz w:val="28"/>
          <w:szCs w:val="28"/>
        </w:rPr>
        <w:t>.</w:t>
      </w:r>
    </w:p>
    <w:p w14:paraId="601EFB14" w14:textId="77777777" w:rsidR="00355090" w:rsidRPr="00EA392B" w:rsidRDefault="00355090" w:rsidP="00355090">
      <w:pPr>
        <w:widowControl w:val="0"/>
        <w:numPr>
          <w:ilvl w:val="0"/>
          <w:numId w:val="41"/>
        </w:numPr>
        <w:tabs>
          <w:tab w:val="left" w:pos="1134"/>
        </w:tabs>
        <w:suppressAutoHyphens/>
        <w:ind w:left="0" w:firstLine="709"/>
        <w:contextualSpacing/>
        <w:jc w:val="both"/>
        <w:rPr>
          <w:sz w:val="28"/>
          <w:szCs w:val="28"/>
        </w:rPr>
      </w:pPr>
      <w:r w:rsidRPr="00EA392B">
        <w:rPr>
          <w:sz w:val="28"/>
          <w:szCs w:val="28"/>
        </w:rPr>
        <w:t xml:space="preserve">Рашкевич Ю.М. Болонський процес та нова парадигма вищої освіти. URL: </w:t>
      </w:r>
      <w:hyperlink r:id="rId55" w:history="1">
        <w:r w:rsidRPr="00EA392B">
          <w:rPr>
            <w:color w:val="0000FF"/>
            <w:sz w:val="28"/>
            <w:szCs w:val="28"/>
            <w:u w:val="single"/>
          </w:rPr>
          <w:t>https://erasmusplus.org.ua/korysna-informatsiia/korysni-materialy/category/3-materialy-natsionalnoi-komandy-ekspertiv-shchodo-zaprovadzhennia-instrumentiv-bolonskoho-protsesu.html?download=82:bolonskyi-protses-nova-paradyhma-vyshchoi-osvity-yu-rashkevych&amp;start=80</w:t>
        </w:r>
      </w:hyperlink>
      <w:r w:rsidRPr="00EA392B">
        <w:rPr>
          <w:sz w:val="28"/>
          <w:szCs w:val="28"/>
        </w:rPr>
        <w:t>.</w:t>
      </w:r>
    </w:p>
    <w:p w14:paraId="1F931BBD" w14:textId="77777777" w:rsidR="00355090" w:rsidRPr="00EA392B" w:rsidRDefault="00355090" w:rsidP="00355090">
      <w:pPr>
        <w:tabs>
          <w:tab w:val="left" w:pos="1134"/>
        </w:tabs>
        <w:ind w:firstLine="709"/>
        <w:contextualSpacing/>
        <w:jc w:val="both"/>
        <w:rPr>
          <w:sz w:val="28"/>
          <w:szCs w:val="28"/>
        </w:rPr>
      </w:pPr>
    </w:p>
    <w:p w14:paraId="699BE398" w14:textId="77777777" w:rsidR="00355090" w:rsidRPr="00EA392B" w:rsidRDefault="00355090" w:rsidP="00355090">
      <w:pPr>
        <w:rPr>
          <w:b/>
          <w:kern w:val="36"/>
          <w:sz w:val="28"/>
          <w:szCs w:val="28"/>
        </w:rPr>
      </w:pPr>
      <w:r w:rsidRPr="00EA392B">
        <w:rPr>
          <w:b/>
          <w:kern w:val="36"/>
          <w:sz w:val="28"/>
          <w:szCs w:val="28"/>
        </w:rPr>
        <w:br w:type="page"/>
      </w:r>
    </w:p>
    <w:p w14:paraId="1C77386E" w14:textId="77777777" w:rsidR="00355090" w:rsidRPr="00EA392B" w:rsidRDefault="00355090" w:rsidP="00355090">
      <w:pPr>
        <w:jc w:val="center"/>
        <w:rPr>
          <w:b/>
          <w:kern w:val="36"/>
          <w:sz w:val="28"/>
          <w:szCs w:val="28"/>
        </w:rPr>
      </w:pPr>
      <w:r w:rsidRPr="00EA392B">
        <w:rPr>
          <w:b/>
          <w:kern w:val="36"/>
          <w:sz w:val="28"/>
          <w:szCs w:val="28"/>
        </w:rPr>
        <w:lastRenderedPageBreak/>
        <w:t>7. Пояснювальна записка до освітньо-професійної програми</w:t>
      </w:r>
    </w:p>
    <w:p w14:paraId="24BC9141" w14:textId="77777777" w:rsidR="00355090" w:rsidRPr="00EA392B" w:rsidRDefault="00355090" w:rsidP="00355090">
      <w:pPr>
        <w:jc w:val="center"/>
        <w:rPr>
          <w:b/>
          <w:kern w:val="36"/>
          <w:sz w:val="28"/>
          <w:szCs w:val="28"/>
        </w:rPr>
      </w:pPr>
    </w:p>
    <w:p w14:paraId="711D346A" w14:textId="3FC169BF" w:rsidR="00355090" w:rsidRPr="00EA392B" w:rsidRDefault="00355090" w:rsidP="00355090">
      <w:pPr>
        <w:ind w:firstLine="720"/>
        <w:jc w:val="both"/>
        <w:rPr>
          <w:kern w:val="36"/>
          <w:sz w:val="28"/>
          <w:szCs w:val="28"/>
        </w:rPr>
      </w:pPr>
      <w:r w:rsidRPr="00EA392B">
        <w:rPr>
          <w:kern w:val="36"/>
          <w:sz w:val="28"/>
          <w:szCs w:val="28"/>
        </w:rPr>
        <w:t xml:space="preserve">Освітньо-професійна програма </w:t>
      </w:r>
      <w:r w:rsidR="009671BB">
        <w:rPr>
          <w:kern w:val="36"/>
          <w:sz w:val="28"/>
          <w:szCs w:val="28"/>
        </w:rPr>
        <w:t>«</w:t>
      </w:r>
      <w:r w:rsidR="009671BB" w:rsidRPr="00EA392B">
        <w:rPr>
          <w:kern w:val="36"/>
          <w:sz w:val="28"/>
          <w:szCs w:val="28"/>
        </w:rPr>
        <w:t>Соціальна робота</w:t>
      </w:r>
      <w:r w:rsidR="009671BB">
        <w:rPr>
          <w:kern w:val="36"/>
          <w:sz w:val="28"/>
          <w:szCs w:val="28"/>
        </w:rPr>
        <w:t>»</w:t>
      </w:r>
      <w:r w:rsidR="009671BB" w:rsidRPr="00EA392B">
        <w:rPr>
          <w:kern w:val="36"/>
          <w:sz w:val="28"/>
          <w:szCs w:val="28"/>
        </w:rPr>
        <w:t xml:space="preserve"> </w:t>
      </w:r>
      <w:r w:rsidRPr="00EA392B">
        <w:rPr>
          <w:kern w:val="36"/>
          <w:sz w:val="28"/>
          <w:szCs w:val="28"/>
        </w:rPr>
        <w:t xml:space="preserve">галузі знань І Охорона здоров’я та соціальне забезпечення </w:t>
      </w:r>
      <w:r w:rsidR="005421C7" w:rsidRPr="00EA392B">
        <w:rPr>
          <w:kern w:val="36"/>
          <w:sz w:val="28"/>
          <w:szCs w:val="28"/>
        </w:rPr>
        <w:t>спеціальності</w:t>
      </w:r>
      <w:r w:rsidRPr="00EA392B">
        <w:rPr>
          <w:kern w:val="36"/>
          <w:sz w:val="28"/>
          <w:szCs w:val="28"/>
        </w:rPr>
        <w:t xml:space="preserve"> І10 Соціальна робота та консультування визначає вимоги до </w:t>
      </w:r>
      <w:r w:rsidRPr="00EA392B">
        <w:rPr>
          <w:sz w:val="28"/>
          <w:szCs w:val="28"/>
        </w:rPr>
        <w:t>рівня фахової передвищої освіти «фаховий молодший бакалавр» о</w:t>
      </w:r>
      <w:r w:rsidRPr="00EA392B">
        <w:rPr>
          <w:kern w:val="36"/>
          <w:sz w:val="28"/>
          <w:szCs w:val="28"/>
        </w:rPr>
        <w:t>сіб, які можуть розпочати навчання за цією програмою, кількість кредитів ЄКТС, необхідних для виконання цієї програми, а також очікувані результати навчання та компетентності, якими повинен оволодіти здобувач фахової передвищої освіти.</w:t>
      </w:r>
    </w:p>
    <w:p w14:paraId="0870C37E" w14:textId="77777777" w:rsidR="00355090" w:rsidRPr="00EA392B" w:rsidRDefault="00355090" w:rsidP="00355090">
      <w:pPr>
        <w:ind w:firstLine="709"/>
        <w:jc w:val="both"/>
        <w:rPr>
          <w:kern w:val="36"/>
          <w:sz w:val="28"/>
          <w:szCs w:val="28"/>
        </w:rPr>
      </w:pPr>
      <w:r w:rsidRPr="00EA392B">
        <w:rPr>
          <w:kern w:val="36"/>
          <w:sz w:val="28"/>
          <w:szCs w:val="28"/>
        </w:rPr>
        <w:t>Базується на компетентнісному підході і поділяє філософію визначення вимог до фахівця, закладену в основу Болонського процесу та в міжнародному проєкті Європейської комісії «Гармонізація освітніх структур в Європі» (Tuning Educational Structures in Europe, TUNING).</w:t>
      </w:r>
    </w:p>
    <w:p w14:paraId="69086B59" w14:textId="77777777" w:rsidR="00355090" w:rsidRPr="00EA392B" w:rsidRDefault="00355090" w:rsidP="00355090">
      <w:pPr>
        <w:ind w:firstLine="709"/>
        <w:jc w:val="both"/>
        <w:rPr>
          <w:color w:val="000000"/>
          <w:kern w:val="36"/>
          <w:sz w:val="28"/>
          <w:szCs w:val="28"/>
        </w:rPr>
      </w:pPr>
      <w:r w:rsidRPr="00EA392B">
        <w:rPr>
          <w:color w:val="000000"/>
          <w:kern w:val="36"/>
          <w:sz w:val="28"/>
          <w:szCs w:val="28"/>
        </w:rPr>
        <w:t xml:space="preserve">Матриці не відображають вибіркових компонент освітньої програми – майнорів, оскільки здобувач фахової передвищої освіти вибирає їх із загальноуніверситетського каталогу дисциплін, розташованого за посиланням </w:t>
      </w:r>
      <w:hyperlink r:id="rId56" w:history="1">
        <w:r w:rsidRPr="00EA392B">
          <w:rPr>
            <w:color w:val="0000FF"/>
            <w:sz w:val="28"/>
            <w:szCs w:val="28"/>
            <w:u w:val="single"/>
          </w:rPr>
          <w:t>https://uu.edu.ua/upload/Osvita/Organizaciya_navch_proc/Vibir_disciplin/Katalog_vibirkovih_disciplin.xlsx</w:t>
        </w:r>
      </w:hyperlink>
      <w:r w:rsidRPr="00EA392B">
        <w:rPr>
          <w:color w:val="0000FF"/>
          <w:sz w:val="28"/>
          <w:szCs w:val="28"/>
          <w:u w:val="single"/>
        </w:rPr>
        <w:t>.</w:t>
      </w:r>
    </w:p>
    <w:p w14:paraId="030B267A" w14:textId="77777777" w:rsidR="00355090" w:rsidRPr="00EA392B" w:rsidRDefault="00355090" w:rsidP="00355090">
      <w:pPr>
        <w:ind w:firstLine="709"/>
        <w:jc w:val="both"/>
        <w:rPr>
          <w:kern w:val="36"/>
          <w:sz w:val="28"/>
          <w:szCs w:val="28"/>
        </w:rPr>
      </w:pPr>
      <w:r w:rsidRPr="00EA392B">
        <w:rPr>
          <w:kern w:val="36"/>
          <w:sz w:val="28"/>
          <w:szCs w:val="28"/>
        </w:rPr>
        <w:t>Порядок нумерації в переліку загальних та фахових компетентностей не пов’язаний зі значимістю тієї чи іншої компетентності.</w:t>
      </w:r>
    </w:p>
    <w:p w14:paraId="5DCFD46F" w14:textId="77777777" w:rsidR="00355090" w:rsidRPr="00EA392B" w:rsidRDefault="00355090" w:rsidP="00355090">
      <w:pPr>
        <w:jc w:val="center"/>
        <w:rPr>
          <w:kern w:val="36"/>
        </w:rPr>
      </w:pPr>
    </w:p>
    <w:p w14:paraId="540CFA48" w14:textId="77777777" w:rsidR="00EA4108" w:rsidRPr="00EA392B" w:rsidRDefault="00EA6D00" w:rsidP="00491A8D">
      <w:pPr>
        <w:shd w:val="clear" w:color="auto" w:fill="FFFFFF" w:themeFill="background1"/>
        <w:spacing w:before="240" w:after="240"/>
        <w:jc w:val="center"/>
        <w:rPr>
          <w:b/>
          <w:spacing w:val="20"/>
          <w:kern w:val="36"/>
          <w:sz w:val="28"/>
          <w:szCs w:val="28"/>
        </w:rPr>
        <w:sectPr w:rsidR="00EA4108" w:rsidRPr="00EA392B" w:rsidSect="00EA6D00">
          <w:pgSz w:w="11906" w:h="16838"/>
          <w:pgMar w:top="851" w:right="851" w:bottom="851" w:left="1418" w:header="709" w:footer="709" w:gutter="0"/>
          <w:cols w:space="708"/>
          <w:docGrid w:linePitch="360"/>
        </w:sectPr>
      </w:pPr>
      <w:r w:rsidRPr="00EA392B">
        <w:rPr>
          <w:b/>
          <w:spacing w:val="20"/>
          <w:kern w:val="36"/>
          <w:sz w:val="28"/>
          <w:szCs w:val="28"/>
        </w:rPr>
        <w:br w:type="page"/>
      </w:r>
    </w:p>
    <w:p w14:paraId="0C34D716" w14:textId="38FADB3D" w:rsidR="00491A8D" w:rsidRPr="00EA392B" w:rsidRDefault="00EA4108" w:rsidP="00491A8D">
      <w:pPr>
        <w:shd w:val="clear" w:color="auto" w:fill="FFFFFF" w:themeFill="background1"/>
        <w:spacing w:before="240" w:after="240"/>
        <w:jc w:val="center"/>
        <w:rPr>
          <w:rFonts w:eastAsia="Arial"/>
          <w:b/>
          <w:sz w:val="28"/>
          <w:szCs w:val="28"/>
          <w:lang w:eastAsia="ru-RU"/>
        </w:rPr>
      </w:pPr>
      <w:r w:rsidRPr="00EA392B">
        <w:rPr>
          <w:rFonts w:eastAsia="Arial"/>
          <w:b/>
          <w:sz w:val="28"/>
          <w:szCs w:val="28"/>
          <w:lang w:eastAsia="ru-RU"/>
        </w:rPr>
        <w:lastRenderedPageBreak/>
        <w:t>8. Матриця відповідності програмних компетентностей випускника компонентам освітньо-професійної програми</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8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847AC" w:rsidRPr="004847AC" w14:paraId="09F08715" w14:textId="593529FA" w:rsidTr="00C546B8">
        <w:trPr>
          <w:trHeight w:val="699"/>
          <w:jc w:val="center"/>
        </w:trPr>
        <w:tc>
          <w:tcPr>
            <w:tcW w:w="988" w:type="dxa"/>
            <w:tcBorders>
              <w:tl2br w:val="single" w:sz="4" w:space="0" w:color="auto"/>
            </w:tcBorders>
            <w:tcMar>
              <w:top w:w="0" w:type="dxa"/>
              <w:left w:w="100" w:type="dxa"/>
              <w:bottom w:w="0" w:type="dxa"/>
              <w:right w:w="100" w:type="dxa"/>
            </w:tcMar>
            <w:vAlign w:val="center"/>
          </w:tcPr>
          <w:p w14:paraId="4C172312" w14:textId="1CAA2ADD" w:rsidR="00C546B8" w:rsidRPr="004847AC" w:rsidRDefault="00C546B8" w:rsidP="00C546B8">
            <w:pPr>
              <w:shd w:val="clear" w:color="auto" w:fill="FFFFFF" w:themeFill="background1"/>
              <w:jc w:val="right"/>
              <w:rPr>
                <w:rFonts w:eastAsia="Arial"/>
                <w:b/>
                <w:sz w:val="20"/>
                <w:szCs w:val="20"/>
                <w:lang w:eastAsia="ru-RU"/>
              </w:rPr>
            </w:pPr>
            <w:bookmarkStart w:id="30" w:name="_Hlk195792719"/>
            <w:r w:rsidRPr="004847AC">
              <w:rPr>
                <w:rFonts w:eastAsia="Arial"/>
                <w:b/>
                <w:sz w:val="20"/>
                <w:szCs w:val="20"/>
                <w:lang w:eastAsia="ru-RU"/>
              </w:rPr>
              <w:t>ОК</w:t>
            </w:r>
          </w:p>
          <w:p w14:paraId="473B32A2" w14:textId="77777777" w:rsidR="00C546B8" w:rsidRPr="004847AC" w:rsidRDefault="00C546B8" w:rsidP="00C546B8">
            <w:pPr>
              <w:shd w:val="clear" w:color="auto" w:fill="FFFFFF" w:themeFill="background1"/>
              <w:jc w:val="right"/>
              <w:rPr>
                <w:rFonts w:eastAsia="Arial"/>
                <w:b/>
                <w:sz w:val="20"/>
                <w:szCs w:val="20"/>
                <w:lang w:eastAsia="ru-RU"/>
              </w:rPr>
            </w:pPr>
          </w:p>
          <w:p w14:paraId="4A25203A" w14:textId="2EA93598" w:rsidR="00EA4108" w:rsidRPr="004847AC" w:rsidRDefault="00EA4108" w:rsidP="00C546B8">
            <w:pPr>
              <w:shd w:val="clear" w:color="auto" w:fill="FFFFFF" w:themeFill="background1"/>
              <w:rPr>
                <w:rFonts w:eastAsia="Arial"/>
                <w:b/>
                <w:sz w:val="20"/>
                <w:szCs w:val="20"/>
                <w:lang w:eastAsia="ru-RU"/>
              </w:rPr>
            </w:pPr>
            <w:r w:rsidRPr="004847AC">
              <w:rPr>
                <w:rFonts w:eastAsia="Arial"/>
                <w:b/>
                <w:sz w:val="20"/>
                <w:szCs w:val="20"/>
                <w:lang w:eastAsia="ru-RU"/>
              </w:rPr>
              <w:t>ЗК,</w:t>
            </w:r>
            <w:r w:rsidR="00897D2A" w:rsidRPr="004847AC">
              <w:rPr>
                <w:rFonts w:eastAsia="Arial"/>
                <w:b/>
                <w:sz w:val="20"/>
                <w:szCs w:val="20"/>
                <w:lang w:eastAsia="ru-RU"/>
              </w:rPr>
              <w:t xml:space="preserve"> </w:t>
            </w:r>
            <w:r w:rsidRPr="004847AC">
              <w:rPr>
                <w:rFonts w:eastAsia="Arial"/>
                <w:b/>
                <w:sz w:val="20"/>
                <w:szCs w:val="20"/>
                <w:lang w:eastAsia="ru-RU"/>
              </w:rPr>
              <w:t>СК</w:t>
            </w:r>
          </w:p>
        </w:tc>
        <w:tc>
          <w:tcPr>
            <w:tcW w:w="567" w:type="dxa"/>
            <w:tcMar>
              <w:top w:w="0" w:type="dxa"/>
              <w:left w:w="100" w:type="dxa"/>
              <w:bottom w:w="0" w:type="dxa"/>
              <w:right w:w="100" w:type="dxa"/>
            </w:tcMar>
            <w:vAlign w:val="center"/>
          </w:tcPr>
          <w:p w14:paraId="0D52357A" w14:textId="77777777"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1.1</w:t>
            </w:r>
          </w:p>
        </w:tc>
        <w:tc>
          <w:tcPr>
            <w:tcW w:w="567" w:type="dxa"/>
            <w:vAlign w:val="center"/>
          </w:tcPr>
          <w:p w14:paraId="756B6A0D" w14:textId="174A3154"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1.2</w:t>
            </w:r>
          </w:p>
        </w:tc>
        <w:tc>
          <w:tcPr>
            <w:tcW w:w="567" w:type="dxa"/>
            <w:vAlign w:val="center"/>
          </w:tcPr>
          <w:p w14:paraId="4A377276" w14:textId="11449A00"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1.3</w:t>
            </w:r>
          </w:p>
        </w:tc>
        <w:tc>
          <w:tcPr>
            <w:tcW w:w="567" w:type="dxa"/>
            <w:vAlign w:val="center"/>
          </w:tcPr>
          <w:p w14:paraId="4BA41CFD" w14:textId="301A10C6"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1.4</w:t>
            </w:r>
          </w:p>
        </w:tc>
        <w:tc>
          <w:tcPr>
            <w:tcW w:w="567" w:type="dxa"/>
            <w:vAlign w:val="center"/>
          </w:tcPr>
          <w:p w14:paraId="21FBCBD9" w14:textId="730240A3"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1.5</w:t>
            </w:r>
          </w:p>
        </w:tc>
        <w:tc>
          <w:tcPr>
            <w:tcW w:w="567" w:type="dxa"/>
            <w:vAlign w:val="center"/>
          </w:tcPr>
          <w:p w14:paraId="188086C7" w14:textId="4B2D138B"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1.6</w:t>
            </w:r>
          </w:p>
        </w:tc>
        <w:tc>
          <w:tcPr>
            <w:tcW w:w="567" w:type="dxa"/>
            <w:vAlign w:val="center"/>
          </w:tcPr>
          <w:p w14:paraId="74C1412D" w14:textId="60329829"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1.7</w:t>
            </w:r>
          </w:p>
        </w:tc>
        <w:tc>
          <w:tcPr>
            <w:tcW w:w="567" w:type="dxa"/>
            <w:vAlign w:val="center"/>
          </w:tcPr>
          <w:p w14:paraId="45F70EFE" w14:textId="5FA0E2B0"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1.8</w:t>
            </w:r>
          </w:p>
        </w:tc>
        <w:tc>
          <w:tcPr>
            <w:tcW w:w="567" w:type="dxa"/>
            <w:vAlign w:val="center"/>
          </w:tcPr>
          <w:p w14:paraId="752448C4" w14:textId="3C17F5F5"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1.9</w:t>
            </w:r>
          </w:p>
        </w:tc>
        <w:tc>
          <w:tcPr>
            <w:tcW w:w="567" w:type="dxa"/>
            <w:vAlign w:val="center"/>
          </w:tcPr>
          <w:p w14:paraId="34BA04C9" w14:textId="74C2FE50"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1.10</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1861DE42" w14:textId="1E15474B"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2.1</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0DC630E1" w14:textId="315CCAEF"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2.2</w:t>
            </w:r>
          </w:p>
        </w:tc>
        <w:tc>
          <w:tcPr>
            <w:tcW w:w="567" w:type="dxa"/>
            <w:tcBorders>
              <w:top w:val="single" w:sz="8" w:space="0" w:color="000000"/>
              <w:left w:val="nil"/>
              <w:bottom w:val="single" w:sz="8" w:space="0" w:color="000000"/>
              <w:right w:val="single" w:sz="4" w:space="0" w:color="auto"/>
            </w:tcBorders>
            <w:shd w:val="clear" w:color="auto" w:fill="auto"/>
            <w:vAlign w:val="center"/>
          </w:tcPr>
          <w:p w14:paraId="209B864F" w14:textId="4FE1FFA0"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2.3</w:t>
            </w:r>
          </w:p>
        </w:tc>
        <w:tc>
          <w:tcPr>
            <w:tcW w:w="567" w:type="dxa"/>
            <w:tcBorders>
              <w:top w:val="single" w:sz="4" w:space="0" w:color="auto"/>
              <w:left w:val="single" w:sz="4" w:space="0" w:color="auto"/>
              <w:bottom w:val="single" w:sz="4" w:space="0" w:color="auto"/>
              <w:right w:val="single" w:sz="4" w:space="0" w:color="auto"/>
            </w:tcBorders>
            <w:vAlign w:val="center"/>
          </w:tcPr>
          <w:p w14:paraId="28F3E5B6" w14:textId="2C187DEF"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2.4</w:t>
            </w:r>
          </w:p>
        </w:tc>
        <w:tc>
          <w:tcPr>
            <w:tcW w:w="567" w:type="dxa"/>
            <w:tcBorders>
              <w:top w:val="single" w:sz="8" w:space="0" w:color="000000"/>
              <w:left w:val="single" w:sz="4" w:space="0" w:color="auto"/>
              <w:bottom w:val="single" w:sz="8" w:space="0" w:color="000000"/>
              <w:right w:val="single" w:sz="4" w:space="0" w:color="auto"/>
            </w:tcBorders>
            <w:shd w:val="clear" w:color="auto" w:fill="auto"/>
            <w:vAlign w:val="center"/>
          </w:tcPr>
          <w:p w14:paraId="212B1641" w14:textId="42A40760"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2.5</w:t>
            </w:r>
          </w:p>
        </w:tc>
        <w:tc>
          <w:tcPr>
            <w:tcW w:w="567" w:type="dxa"/>
            <w:tcBorders>
              <w:top w:val="single" w:sz="4" w:space="0" w:color="auto"/>
              <w:left w:val="single" w:sz="4" w:space="0" w:color="auto"/>
              <w:bottom w:val="single" w:sz="4" w:space="0" w:color="auto"/>
              <w:right w:val="single" w:sz="4" w:space="0" w:color="auto"/>
            </w:tcBorders>
            <w:vAlign w:val="center"/>
          </w:tcPr>
          <w:p w14:paraId="2344130E" w14:textId="29BBC7A4"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393F8" w14:textId="23E6A949"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5D4C1C" w14:textId="62F90CAA"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AA7A29" w14:textId="0767C9FA"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2.9</w:t>
            </w:r>
          </w:p>
        </w:tc>
        <w:tc>
          <w:tcPr>
            <w:tcW w:w="567" w:type="dxa"/>
            <w:tcBorders>
              <w:top w:val="single" w:sz="4" w:space="0" w:color="auto"/>
              <w:left w:val="single" w:sz="4" w:space="0" w:color="auto"/>
              <w:bottom w:val="single" w:sz="4" w:space="0" w:color="auto"/>
              <w:right w:val="single" w:sz="4" w:space="0" w:color="auto"/>
            </w:tcBorders>
            <w:vAlign w:val="center"/>
          </w:tcPr>
          <w:p w14:paraId="3CD70071" w14:textId="33BC24BB"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2.10</w:t>
            </w:r>
          </w:p>
        </w:tc>
        <w:tc>
          <w:tcPr>
            <w:tcW w:w="567" w:type="dxa"/>
            <w:tcBorders>
              <w:top w:val="single" w:sz="4" w:space="0" w:color="auto"/>
              <w:left w:val="single" w:sz="4" w:space="0" w:color="auto"/>
              <w:bottom w:val="single" w:sz="4" w:space="0" w:color="auto"/>
              <w:right w:val="single" w:sz="4" w:space="0" w:color="auto"/>
            </w:tcBorders>
            <w:vAlign w:val="center"/>
          </w:tcPr>
          <w:p w14:paraId="667FDCBA" w14:textId="53D9FA84"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2.11</w:t>
            </w:r>
          </w:p>
        </w:tc>
        <w:tc>
          <w:tcPr>
            <w:tcW w:w="567" w:type="dxa"/>
            <w:tcBorders>
              <w:top w:val="single" w:sz="4" w:space="0" w:color="auto"/>
              <w:left w:val="single" w:sz="4" w:space="0" w:color="auto"/>
              <w:bottom w:val="single" w:sz="4" w:space="0" w:color="auto"/>
              <w:right w:val="single" w:sz="4" w:space="0" w:color="auto"/>
            </w:tcBorders>
            <w:vAlign w:val="center"/>
          </w:tcPr>
          <w:p w14:paraId="5ABF7633" w14:textId="6C6C78F6"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2.12</w:t>
            </w:r>
          </w:p>
        </w:tc>
        <w:tc>
          <w:tcPr>
            <w:tcW w:w="567" w:type="dxa"/>
            <w:tcBorders>
              <w:top w:val="single" w:sz="4" w:space="0" w:color="auto"/>
              <w:left w:val="single" w:sz="4" w:space="0" w:color="auto"/>
              <w:bottom w:val="single" w:sz="4" w:space="0" w:color="auto"/>
              <w:right w:val="single" w:sz="4" w:space="0" w:color="auto"/>
            </w:tcBorders>
            <w:vAlign w:val="center"/>
          </w:tcPr>
          <w:p w14:paraId="341F0415" w14:textId="18695B7F"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ОК 2.13</w:t>
            </w:r>
          </w:p>
        </w:tc>
        <w:tc>
          <w:tcPr>
            <w:tcW w:w="567" w:type="dxa"/>
            <w:tcBorders>
              <w:top w:val="single" w:sz="4" w:space="0" w:color="auto"/>
              <w:left w:val="single" w:sz="4" w:space="0" w:color="auto"/>
              <w:bottom w:val="single" w:sz="4" w:space="0" w:color="auto"/>
              <w:right w:val="single" w:sz="4" w:space="0" w:color="auto"/>
            </w:tcBorders>
            <w:vAlign w:val="center"/>
          </w:tcPr>
          <w:p w14:paraId="54660064" w14:textId="1CE7E0CB"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ПР 1</w:t>
            </w:r>
          </w:p>
        </w:tc>
        <w:tc>
          <w:tcPr>
            <w:tcW w:w="567" w:type="dxa"/>
            <w:tcBorders>
              <w:top w:val="single" w:sz="4" w:space="0" w:color="auto"/>
              <w:left w:val="single" w:sz="4" w:space="0" w:color="auto"/>
              <w:bottom w:val="single" w:sz="4" w:space="0" w:color="auto"/>
              <w:right w:val="single" w:sz="4" w:space="0" w:color="auto"/>
            </w:tcBorders>
            <w:vAlign w:val="center"/>
          </w:tcPr>
          <w:p w14:paraId="0D8BCB75" w14:textId="06A7946E"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ПР 2</w:t>
            </w:r>
          </w:p>
        </w:tc>
        <w:tc>
          <w:tcPr>
            <w:tcW w:w="567" w:type="dxa"/>
            <w:tcBorders>
              <w:top w:val="single" w:sz="4" w:space="0" w:color="auto"/>
              <w:left w:val="single" w:sz="4" w:space="0" w:color="auto"/>
              <w:bottom w:val="single" w:sz="4" w:space="0" w:color="auto"/>
              <w:right w:val="single" w:sz="4" w:space="0" w:color="auto"/>
            </w:tcBorders>
            <w:vAlign w:val="center"/>
          </w:tcPr>
          <w:p w14:paraId="67984DDC" w14:textId="65F5FAC7"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ККІ</w:t>
            </w:r>
          </w:p>
        </w:tc>
      </w:tr>
      <w:tr w:rsidR="004847AC" w:rsidRPr="004847AC" w14:paraId="04FE076D" w14:textId="15A68166" w:rsidTr="00C546B8">
        <w:trPr>
          <w:trHeight w:val="283"/>
          <w:jc w:val="center"/>
        </w:trPr>
        <w:tc>
          <w:tcPr>
            <w:tcW w:w="988" w:type="dxa"/>
            <w:tcMar>
              <w:top w:w="0" w:type="dxa"/>
              <w:left w:w="100" w:type="dxa"/>
              <w:bottom w:w="0" w:type="dxa"/>
              <w:right w:w="100" w:type="dxa"/>
            </w:tcMar>
            <w:vAlign w:val="center"/>
          </w:tcPr>
          <w:p w14:paraId="6B7AEE84" w14:textId="77777777"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ЗК 1</w:t>
            </w:r>
          </w:p>
        </w:tc>
        <w:tc>
          <w:tcPr>
            <w:tcW w:w="567" w:type="dxa"/>
            <w:tcMar>
              <w:top w:w="0" w:type="dxa"/>
              <w:left w:w="100" w:type="dxa"/>
              <w:bottom w:w="0" w:type="dxa"/>
              <w:right w:w="100" w:type="dxa"/>
            </w:tcMar>
            <w:vAlign w:val="center"/>
          </w:tcPr>
          <w:p w14:paraId="661D3F81" w14:textId="70345075"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08D39480" w14:textId="739F7CD7" w:rsidR="00EA4108" w:rsidRPr="004847AC" w:rsidRDefault="00914D8B"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6165D5DA"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4E316C99" w14:textId="7CF5D225" w:rsidR="00EA4108" w:rsidRPr="004847AC" w:rsidRDefault="00EA4108" w:rsidP="00EA392B">
            <w:pPr>
              <w:shd w:val="clear" w:color="auto" w:fill="FFFFFF" w:themeFill="background1"/>
              <w:jc w:val="center"/>
              <w:rPr>
                <w:bCs/>
                <w:sz w:val="28"/>
                <w:szCs w:val="28"/>
              </w:rPr>
            </w:pPr>
          </w:p>
        </w:tc>
        <w:tc>
          <w:tcPr>
            <w:tcW w:w="567" w:type="dxa"/>
            <w:vAlign w:val="center"/>
          </w:tcPr>
          <w:p w14:paraId="5327883C" w14:textId="6CFC8CB5" w:rsidR="00EA4108" w:rsidRPr="004847AC" w:rsidRDefault="00EA4108" w:rsidP="00EA392B">
            <w:pPr>
              <w:shd w:val="clear" w:color="auto" w:fill="FFFFFF" w:themeFill="background1"/>
              <w:jc w:val="center"/>
              <w:rPr>
                <w:bCs/>
                <w:sz w:val="28"/>
                <w:szCs w:val="28"/>
              </w:rPr>
            </w:pPr>
          </w:p>
        </w:tc>
        <w:tc>
          <w:tcPr>
            <w:tcW w:w="567" w:type="dxa"/>
            <w:vAlign w:val="center"/>
          </w:tcPr>
          <w:p w14:paraId="0561F5DD"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67D76D11" w14:textId="506E0D1F" w:rsidR="00EA4108" w:rsidRPr="004847AC" w:rsidRDefault="00EA4108"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21EB628C"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33E7AC7A" w14:textId="3909C861" w:rsidR="00EA4108" w:rsidRPr="004847AC" w:rsidRDefault="00A23F7B"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1632D688" w14:textId="77777777" w:rsidR="00EA4108" w:rsidRPr="004847AC" w:rsidRDefault="00EA4108" w:rsidP="00EA392B">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401F250F" w14:textId="6BDCBFD5" w:rsidR="00EA4108" w:rsidRPr="004847AC" w:rsidRDefault="005459B6" w:rsidP="00EA392B">
            <w:pPr>
              <w:shd w:val="clear" w:color="auto" w:fill="FFFFFF" w:themeFill="background1"/>
              <w:jc w:val="center"/>
              <w:rPr>
                <w:bCs/>
                <w:sz w:val="28"/>
                <w:szCs w:val="28"/>
              </w:rPr>
            </w:pPr>
            <w:r w:rsidRPr="004847AC">
              <w:rPr>
                <w:bCs/>
                <w:sz w:val="28"/>
                <w:szCs w:val="28"/>
              </w:rPr>
              <w:t>+</w:t>
            </w:r>
          </w:p>
        </w:tc>
        <w:tc>
          <w:tcPr>
            <w:tcW w:w="567" w:type="dxa"/>
            <w:tcBorders>
              <w:top w:val="nil"/>
              <w:left w:val="nil"/>
              <w:bottom w:val="single" w:sz="8" w:space="0" w:color="000000"/>
              <w:right w:val="single" w:sz="8" w:space="0" w:color="000000"/>
            </w:tcBorders>
            <w:vAlign w:val="center"/>
          </w:tcPr>
          <w:p w14:paraId="7D20D25D" w14:textId="7081B274" w:rsidR="00EA4108" w:rsidRPr="004847AC" w:rsidRDefault="00EA4108" w:rsidP="00EA392B">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558199C0" w14:textId="3AA80FF1"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3323FA2" w14:textId="13E378D5" w:rsidR="00EA4108" w:rsidRPr="004847AC" w:rsidRDefault="00EA4108" w:rsidP="00EA392B">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55B0659C" w14:textId="45EF9ECB" w:rsidR="00EA4108" w:rsidRPr="004847AC" w:rsidRDefault="00C61033" w:rsidP="00EA392B">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688E7626" w14:textId="57D9B2E2"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378B376" w14:textId="0FC1F098"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A37260D" w14:textId="1E37ACF2"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234AC19" w14:textId="58F27C74"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4226A15" w14:textId="730872A6" w:rsidR="00EA4108" w:rsidRPr="004847AC" w:rsidRDefault="00C332D0" w:rsidP="00EA392B">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AFFF5DD" w14:textId="699D6559"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93576D2" w14:textId="56460729"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90E0848" w14:textId="67E43796"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96966F0" w14:textId="578D8516"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2811067" w14:textId="6B378AFC"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FBED8DB" w14:textId="6ED5A59B" w:rsidR="00EA4108" w:rsidRPr="004847AC" w:rsidRDefault="004847AC" w:rsidP="00EA392B">
            <w:pPr>
              <w:shd w:val="clear" w:color="auto" w:fill="FFFFFF" w:themeFill="background1"/>
              <w:jc w:val="center"/>
              <w:rPr>
                <w:bCs/>
                <w:sz w:val="28"/>
                <w:szCs w:val="28"/>
                <w:lang w:val="en-US"/>
              </w:rPr>
            </w:pPr>
            <w:r w:rsidRPr="004847AC">
              <w:rPr>
                <w:bCs/>
                <w:sz w:val="28"/>
                <w:szCs w:val="28"/>
                <w:lang w:val="en-US"/>
              </w:rPr>
              <w:t>+</w:t>
            </w:r>
          </w:p>
        </w:tc>
      </w:tr>
      <w:tr w:rsidR="004847AC" w:rsidRPr="004847AC" w14:paraId="28B92530" w14:textId="6C42E96E" w:rsidTr="00C546B8">
        <w:trPr>
          <w:trHeight w:val="283"/>
          <w:jc w:val="center"/>
        </w:trPr>
        <w:tc>
          <w:tcPr>
            <w:tcW w:w="988" w:type="dxa"/>
            <w:tcMar>
              <w:top w:w="0" w:type="dxa"/>
              <w:left w:w="100" w:type="dxa"/>
              <w:bottom w:w="0" w:type="dxa"/>
              <w:right w:w="100" w:type="dxa"/>
            </w:tcMar>
            <w:vAlign w:val="center"/>
          </w:tcPr>
          <w:p w14:paraId="206F9234" w14:textId="77777777"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ЗК 2</w:t>
            </w:r>
          </w:p>
        </w:tc>
        <w:tc>
          <w:tcPr>
            <w:tcW w:w="567" w:type="dxa"/>
            <w:tcMar>
              <w:top w:w="0" w:type="dxa"/>
              <w:left w:w="100" w:type="dxa"/>
              <w:bottom w:w="0" w:type="dxa"/>
              <w:right w:w="100" w:type="dxa"/>
            </w:tcMar>
            <w:vAlign w:val="center"/>
          </w:tcPr>
          <w:p w14:paraId="73489D4D" w14:textId="4CDBD843"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1136409F" w14:textId="65D6C880" w:rsidR="00EA4108" w:rsidRPr="004847AC" w:rsidRDefault="00EA4108"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2A1B9143" w14:textId="29045FC7" w:rsidR="00EA4108" w:rsidRPr="004847AC" w:rsidRDefault="00EA4108" w:rsidP="00EA392B">
            <w:pPr>
              <w:shd w:val="clear" w:color="auto" w:fill="FFFFFF" w:themeFill="background1"/>
              <w:jc w:val="center"/>
              <w:rPr>
                <w:bCs/>
                <w:sz w:val="28"/>
                <w:szCs w:val="28"/>
              </w:rPr>
            </w:pPr>
          </w:p>
        </w:tc>
        <w:tc>
          <w:tcPr>
            <w:tcW w:w="567" w:type="dxa"/>
            <w:vAlign w:val="center"/>
          </w:tcPr>
          <w:p w14:paraId="4181906A" w14:textId="7D8BD497" w:rsidR="00EA4108" w:rsidRPr="004847AC" w:rsidRDefault="003D082B"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11A4F8B8" w14:textId="2FAEEE52" w:rsidR="00EA4108" w:rsidRPr="004847AC" w:rsidRDefault="00EA4108" w:rsidP="00EA392B">
            <w:pPr>
              <w:shd w:val="clear" w:color="auto" w:fill="FFFFFF" w:themeFill="background1"/>
              <w:jc w:val="center"/>
              <w:rPr>
                <w:bCs/>
                <w:sz w:val="28"/>
                <w:szCs w:val="28"/>
              </w:rPr>
            </w:pPr>
          </w:p>
        </w:tc>
        <w:tc>
          <w:tcPr>
            <w:tcW w:w="567" w:type="dxa"/>
            <w:vAlign w:val="center"/>
          </w:tcPr>
          <w:p w14:paraId="5BC08DB8" w14:textId="4047FE7A" w:rsidR="00EA4108" w:rsidRPr="004847AC" w:rsidRDefault="00EA4108" w:rsidP="00EA392B">
            <w:pPr>
              <w:shd w:val="clear" w:color="auto" w:fill="FFFFFF" w:themeFill="background1"/>
              <w:jc w:val="center"/>
              <w:rPr>
                <w:bCs/>
                <w:sz w:val="28"/>
                <w:szCs w:val="28"/>
              </w:rPr>
            </w:pPr>
          </w:p>
        </w:tc>
        <w:tc>
          <w:tcPr>
            <w:tcW w:w="567" w:type="dxa"/>
            <w:vAlign w:val="center"/>
          </w:tcPr>
          <w:p w14:paraId="19967320" w14:textId="28FA4571" w:rsidR="00EA4108" w:rsidRPr="004847AC" w:rsidRDefault="00EA4108"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788EBB79" w14:textId="3A255773" w:rsidR="00EA4108" w:rsidRPr="004847AC" w:rsidRDefault="00EA4108"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16C46EA0" w14:textId="27DB1C2D" w:rsidR="00EA4108" w:rsidRPr="004847AC" w:rsidRDefault="00EA4108" w:rsidP="00EA392B">
            <w:pPr>
              <w:shd w:val="clear" w:color="auto" w:fill="FFFFFF" w:themeFill="background1"/>
              <w:jc w:val="center"/>
              <w:rPr>
                <w:bCs/>
                <w:sz w:val="28"/>
                <w:szCs w:val="28"/>
              </w:rPr>
            </w:pPr>
          </w:p>
        </w:tc>
        <w:tc>
          <w:tcPr>
            <w:tcW w:w="567" w:type="dxa"/>
            <w:vAlign w:val="center"/>
          </w:tcPr>
          <w:p w14:paraId="4F5F6939" w14:textId="77A33AA5" w:rsidR="00EA4108" w:rsidRPr="004847AC" w:rsidRDefault="00EA4108" w:rsidP="00EA392B">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235CF14C" w14:textId="6A69E4AD" w:rsidR="00EA4108" w:rsidRPr="004847AC" w:rsidRDefault="00EA4108"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11814C41" w14:textId="7B76AC5E" w:rsidR="00EA4108" w:rsidRPr="004847AC" w:rsidRDefault="00EA4108"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0168C866" w14:textId="12BF8517" w:rsidR="00EA4108" w:rsidRPr="004847AC" w:rsidRDefault="00EA4108"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5E3A6F5" w14:textId="1BD4BDBF"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4" w:space="0" w:color="auto"/>
            </w:tcBorders>
            <w:vAlign w:val="center"/>
          </w:tcPr>
          <w:p w14:paraId="202B3447" w14:textId="14ABB118" w:rsidR="00EA4108" w:rsidRPr="004847AC" w:rsidRDefault="00C61033"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997C0D6" w14:textId="7661C764"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B013E3B" w14:textId="3453C1C3" w:rsidR="00EA4108" w:rsidRPr="004847AC" w:rsidRDefault="005229C3"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4D41B41" w14:textId="5AC7C9E4"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2E6DFA7" w14:textId="4F49235D"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433C557" w14:textId="5FA71D82" w:rsidR="00EA4108" w:rsidRPr="004847AC" w:rsidRDefault="00EA4108"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D32F7E1" w14:textId="72879F19"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A00A1A0" w14:textId="57EF7027"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1DB7539" w14:textId="03E46379"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DFB9A18" w14:textId="2C81572F"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E42EC6E" w14:textId="556B5708"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E020C68" w14:textId="153F266B" w:rsidR="00EA4108" w:rsidRPr="004847AC" w:rsidRDefault="004847AC" w:rsidP="00EA392B">
            <w:pPr>
              <w:shd w:val="clear" w:color="auto" w:fill="FFFFFF" w:themeFill="background1"/>
              <w:jc w:val="center"/>
              <w:rPr>
                <w:rFonts w:eastAsia="Arial"/>
                <w:bCs/>
                <w:sz w:val="28"/>
                <w:szCs w:val="28"/>
                <w:lang w:val="en-US" w:eastAsia="ru-RU"/>
              </w:rPr>
            </w:pPr>
            <w:r w:rsidRPr="004847AC">
              <w:rPr>
                <w:rFonts w:eastAsia="Arial"/>
                <w:bCs/>
                <w:sz w:val="28"/>
                <w:szCs w:val="28"/>
                <w:lang w:val="en-US" w:eastAsia="ru-RU"/>
              </w:rPr>
              <w:t>+</w:t>
            </w:r>
          </w:p>
        </w:tc>
      </w:tr>
      <w:tr w:rsidR="004847AC" w:rsidRPr="004847AC" w14:paraId="1248B068" w14:textId="6EB8BD08" w:rsidTr="00C546B8">
        <w:trPr>
          <w:trHeight w:val="283"/>
          <w:jc w:val="center"/>
        </w:trPr>
        <w:tc>
          <w:tcPr>
            <w:tcW w:w="988" w:type="dxa"/>
            <w:tcMar>
              <w:top w:w="0" w:type="dxa"/>
              <w:left w:w="100" w:type="dxa"/>
              <w:bottom w:w="0" w:type="dxa"/>
              <w:right w:w="100" w:type="dxa"/>
            </w:tcMar>
            <w:vAlign w:val="center"/>
          </w:tcPr>
          <w:p w14:paraId="61D467BF" w14:textId="77777777"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ЗК 3</w:t>
            </w:r>
          </w:p>
        </w:tc>
        <w:tc>
          <w:tcPr>
            <w:tcW w:w="567" w:type="dxa"/>
            <w:tcMar>
              <w:top w:w="0" w:type="dxa"/>
              <w:left w:w="100" w:type="dxa"/>
              <w:bottom w:w="0" w:type="dxa"/>
              <w:right w:w="100" w:type="dxa"/>
            </w:tcMar>
            <w:vAlign w:val="center"/>
          </w:tcPr>
          <w:p w14:paraId="2C9CE4E7" w14:textId="05DDF3D3"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0E0B4F13" w14:textId="77777777"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40035CD1" w14:textId="70E55808" w:rsidR="00EA4108" w:rsidRPr="004847AC" w:rsidRDefault="00EA4108" w:rsidP="00EA392B">
            <w:pPr>
              <w:shd w:val="clear" w:color="auto" w:fill="FFFFFF" w:themeFill="background1"/>
              <w:jc w:val="center"/>
              <w:rPr>
                <w:rFonts w:eastAsia="Arial"/>
                <w:bCs/>
                <w:sz w:val="28"/>
                <w:szCs w:val="28"/>
                <w:lang w:eastAsia="ru-RU"/>
              </w:rPr>
            </w:pPr>
            <w:r w:rsidRPr="004847AC">
              <w:rPr>
                <w:bCs/>
                <w:sz w:val="28"/>
                <w:szCs w:val="28"/>
              </w:rPr>
              <w:t>+</w:t>
            </w:r>
          </w:p>
        </w:tc>
        <w:tc>
          <w:tcPr>
            <w:tcW w:w="567" w:type="dxa"/>
            <w:vAlign w:val="center"/>
          </w:tcPr>
          <w:p w14:paraId="548858DC" w14:textId="7867AE7F"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77246F83" w14:textId="64F98F49"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7079C1EF" w14:textId="24FA6610"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7A37FCBE" w14:textId="18FB9DC4"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115C7B60" w14:textId="676B1C40"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12F8434F" w14:textId="77777777"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2A38E12E" w14:textId="77777777"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154C268F" w14:textId="2B516001"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0E8125AE" w14:textId="77777777"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27195874" w14:textId="14447927"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59C4CFE" w14:textId="0792D59B"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4" w:space="0" w:color="auto"/>
            </w:tcBorders>
            <w:vAlign w:val="center"/>
          </w:tcPr>
          <w:p w14:paraId="2191D74E" w14:textId="6C842C17"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3E4A037" w14:textId="71A1611E" w:rsidR="00EA4108" w:rsidRPr="004847AC" w:rsidRDefault="008A25D7"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864E604" w14:textId="0C3D21D2"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174E8C5" w14:textId="3D9903D3"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48F3628" w14:textId="43DE8964"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43A357A" w14:textId="26233E98"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F0A3538" w14:textId="71501CAC"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D791B7D" w14:textId="59F2AEC9" w:rsidR="00EA4108" w:rsidRPr="004847AC" w:rsidRDefault="00EA4108"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7998A66" w14:textId="6A0D6A34" w:rsidR="00EA4108" w:rsidRPr="004847AC" w:rsidRDefault="00EA4108"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2B975BF" w14:textId="3F93B04A" w:rsidR="00EA4108" w:rsidRPr="004847AC" w:rsidRDefault="00AE06C7" w:rsidP="00EA392B">
            <w:pPr>
              <w:shd w:val="clear" w:color="auto" w:fill="FFFFFF" w:themeFill="background1"/>
              <w:jc w:val="center"/>
              <w:rPr>
                <w:rFonts w:eastAsia="Arial"/>
                <w:bCs/>
                <w:sz w:val="28"/>
                <w:szCs w:val="28"/>
                <w:lang w:val="en-US" w:eastAsia="ru-RU"/>
              </w:rPr>
            </w:pPr>
            <w:r w:rsidRPr="004847AC">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183DEB5" w14:textId="494B263C" w:rsidR="00EA4108" w:rsidRPr="004847AC" w:rsidRDefault="00EA4108" w:rsidP="00EA392B">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038DF42" w14:textId="29618943" w:rsidR="00EA4108" w:rsidRPr="004847AC" w:rsidRDefault="004847AC" w:rsidP="00EA392B">
            <w:pPr>
              <w:shd w:val="clear" w:color="auto" w:fill="FFFFFF" w:themeFill="background1"/>
              <w:jc w:val="center"/>
              <w:rPr>
                <w:rFonts w:eastAsia="Arial"/>
                <w:bCs/>
                <w:sz w:val="28"/>
                <w:szCs w:val="28"/>
                <w:lang w:val="en-US" w:eastAsia="ru-RU"/>
              </w:rPr>
            </w:pPr>
            <w:r w:rsidRPr="004847AC">
              <w:rPr>
                <w:rFonts w:eastAsia="Arial"/>
                <w:bCs/>
                <w:sz w:val="28"/>
                <w:szCs w:val="28"/>
                <w:lang w:val="en-US" w:eastAsia="ru-RU"/>
              </w:rPr>
              <w:t>+</w:t>
            </w:r>
          </w:p>
        </w:tc>
      </w:tr>
      <w:tr w:rsidR="004847AC" w:rsidRPr="004847AC" w14:paraId="07316D70" w14:textId="371EFA8E" w:rsidTr="00C546B8">
        <w:trPr>
          <w:trHeight w:val="283"/>
          <w:jc w:val="center"/>
        </w:trPr>
        <w:tc>
          <w:tcPr>
            <w:tcW w:w="988" w:type="dxa"/>
            <w:tcMar>
              <w:top w:w="0" w:type="dxa"/>
              <w:left w:w="100" w:type="dxa"/>
              <w:bottom w:w="0" w:type="dxa"/>
              <w:right w:w="100" w:type="dxa"/>
            </w:tcMar>
            <w:vAlign w:val="center"/>
          </w:tcPr>
          <w:p w14:paraId="09A43C7C" w14:textId="77777777" w:rsidR="00EA4108" w:rsidRPr="004847AC" w:rsidRDefault="00EA4108" w:rsidP="00EA4108">
            <w:pPr>
              <w:shd w:val="clear" w:color="auto" w:fill="FFFFFF" w:themeFill="background1"/>
              <w:jc w:val="center"/>
              <w:rPr>
                <w:rFonts w:eastAsia="Arial"/>
                <w:b/>
                <w:sz w:val="20"/>
                <w:szCs w:val="20"/>
                <w:lang w:eastAsia="ru-RU"/>
              </w:rPr>
            </w:pPr>
            <w:r w:rsidRPr="004847AC">
              <w:rPr>
                <w:rFonts w:eastAsia="Arial"/>
                <w:b/>
                <w:sz w:val="20"/>
                <w:szCs w:val="20"/>
                <w:lang w:eastAsia="ru-RU"/>
              </w:rPr>
              <w:t>ЗК 4</w:t>
            </w:r>
          </w:p>
        </w:tc>
        <w:tc>
          <w:tcPr>
            <w:tcW w:w="567" w:type="dxa"/>
            <w:tcMar>
              <w:top w:w="0" w:type="dxa"/>
              <w:left w:w="100" w:type="dxa"/>
              <w:bottom w:w="0" w:type="dxa"/>
              <w:right w:w="100" w:type="dxa"/>
            </w:tcMar>
            <w:vAlign w:val="center"/>
          </w:tcPr>
          <w:p w14:paraId="7CB10516" w14:textId="17AE5B91" w:rsidR="00EA4108" w:rsidRPr="004847AC" w:rsidRDefault="00EA4108" w:rsidP="00EA392B">
            <w:pPr>
              <w:shd w:val="clear" w:color="auto" w:fill="FFFFFF" w:themeFill="background1"/>
              <w:jc w:val="center"/>
              <w:rPr>
                <w:rFonts w:eastAsia="Arial"/>
                <w:bCs/>
                <w:sz w:val="28"/>
                <w:szCs w:val="28"/>
                <w:lang w:eastAsia="ru-RU"/>
              </w:rPr>
            </w:pPr>
          </w:p>
        </w:tc>
        <w:tc>
          <w:tcPr>
            <w:tcW w:w="567" w:type="dxa"/>
            <w:vAlign w:val="center"/>
          </w:tcPr>
          <w:p w14:paraId="7AA74CB7" w14:textId="16FB8386" w:rsidR="00EA4108" w:rsidRPr="004847AC" w:rsidRDefault="00EA4108" w:rsidP="00EA392B">
            <w:pPr>
              <w:shd w:val="clear" w:color="auto" w:fill="FFFFFF" w:themeFill="background1"/>
              <w:jc w:val="center"/>
              <w:rPr>
                <w:bCs/>
                <w:sz w:val="28"/>
                <w:szCs w:val="28"/>
              </w:rPr>
            </w:pPr>
          </w:p>
        </w:tc>
        <w:tc>
          <w:tcPr>
            <w:tcW w:w="567" w:type="dxa"/>
            <w:vAlign w:val="center"/>
          </w:tcPr>
          <w:p w14:paraId="129D5F7C"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760102DC"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0F87BAA6" w14:textId="06D66939" w:rsidR="00EA4108" w:rsidRPr="004847AC" w:rsidRDefault="00EA4108" w:rsidP="00EA392B">
            <w:pPr>
              <w:shd w:val="clear" w:color="auto" w:fill="FFFFFF" w:themeFill="background1"/>
              <w:jc w:val="center"/>
              <w:rPr>
                <w:bCs/>
                <w:sz w:val="28"/>
                <w:szCs w:val="28"/>
              </w:rPr>
            </w:pPr>
          </w:p>
        </w:tc>
        <w:tc>
          <w:tcPr>
            <w:tcW w:w="567" w:type="dxa"/>
            <w:vAlign w:val="center"/>
          </w:tcPr>
          <w:p w14:paraId="7F5F1495" w14:textId="352A4230" w:rsidR="00EA4108" w:rsidRPr="004847AC" w:rsidRDefault="00785A31" w:rsidP="00EA392B">
            <w:pPr>
              <w:shd w:val="clear" w:color="auto" w:fill="FFFFFF" w:themeFill="background1"/>
              <w:jc w:val="center"/>
              <w:rPr>
                <w:bCs/>
                <w:sz w:val="28"/>
                <w:szCs w:val="28"/>
              </w:rPr>
            </w:pPr>
            <w:r w:rsidRPr="004847AC">
              <w:rPr>
                <w:bCs/>
                <w:sz w:val="28"/>
                <w:szCs w:val="28"/>
              </w:rPr>
              <w:t>+</w:t>
            </w:r>
          </w:p>
        </w:tc>
        <w:tc>
          <w:tcPr>
            <w:tcW w:w="567" w:type="dxa"/>
            <w:vAlign w:val="center"/>
          </w:tcPr>
          <w:p w14:paraId="69ED1473" w14:textId="4D29C433" w:rsidR="00EA4108" w:rsidRPr="004847AC" w:rsidRDefault="00EA4108" w:rsidP="00EA392B">
            <w:pPr>
              <w:shd w:val="clear" w:color="auto" w:fill="FFFFFF" w:themeFill="background1"/>
              <w:jc w:val="center"/>
              <w:rPr>
                <w:bCs/>
                <w:sz w:val="28"/>
                <w:szCs w:val="28"/>
              </w:rPr>
            </w:pPr>
          </w:p>
        </w:tc>
        <w:tc>
          <w:tcPr>
            <w:tcW w:w="567" w:type="dxa"/>
            <w:vAlign w:val="center"/>
          </w:tcPr>
          <w:p w14:paraId="082DE73A"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0BB7B604" w14:textId="77777777" w:rsidR="00EA4108" w:rsidRPr="004847AC" w:rsidRDefault="00EA4108" w:rsidP="00EA392B">
            <w:pPr>
              <w:shd w:val="clear" w:color="auto" w:fill="FFFFFF" w:themeFill="background1"/>
              <w:jc w:val="center"/>
              <w:rPr>
                <w:bCs/>
                <w:sz w:val="28"/>
                <w:szCs w:val="28"/>
              </w:rPr>
            </w:pPr>
          </w:p>
        </w:tc>
        <w:tc>
          <w:tcPr>
            <w:tcW w:w="567" w:type="dxa"/>
            <w:vAlign w:val="center"/>
          </w:tcPr>
          <w:p w14:paraId="786B86CF" w14:textId="77777777" w:rsidR="00EA4108" w:rsidRPr="004847AC" w:rsidRDefault="00EA4108" w:rsidP="00EA392B">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3A77C49A" w14:textId="5658C699" w:rsidR="00EA4108" w:rsidRPr="004847AC" w:rsidRDefault="00EA4108" w:rsidP="00EA392B">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4BA3BCFD" w14:textId="26C7AEE7" w:rsidR="00EA4108" w:rsidRPr="004847AC" w:rsidRDefault="00EA4108" w:rsidP="00EA392B">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275D0679" w14:textId="558DAD28"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0BF4514" w14:textId="3738BE2F" w:rsidR="00EA4108" w:rsidRPr="004847AC" w:rsidRDefault="00EA4108" w:rsidP="00EA392B">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24C7E881" w14:textId="16E4E512"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32BB7F9" w14:textId="7FFCEAC8"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AF53DA8" w14:textId="6634AEC4"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52E6788" w14:textId="0E217D22"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B64D428" w14:textId="35CA325B"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221115F" w14:textId="466BA9FB"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52531F4" w14:textId="28FA9EF5"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236A7E9" w14:textId="31B0E4F0"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07E1854" w14:textId="7331A292"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E07A55F" w14:textId="6A4B8D0C"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D7F1B28" w14:textId="6F6EF899" w:rsidR="00EA4108" w:rsidRPr="004847AC" w:rsidRDefault="00EA4108" w:rsidP="00EA392B">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A7EEB42" w14:textId="7CC6B9DF" w:rsidR="00EA4108" w:rsidRPr="004847AC" w:rsidRDefault="00EA4108" w:rsidP="00EA392B">
            <w:pPr>
              <w:shd w:val="clear" w:color="auto" w:fill="FFFFFF" w:themeFill="background1"/>
              <w:jc w:val="center"/>
              <w:rPr>
                <w:bCs/>
                <w:sz w:val="28"/>
                <w:szCs w:val="28"/>
              </w:rPr>
            </w:pPr>
          </w:p>
        </w:tc>
      </w:tr>
      <w:tr w:rsidR="004847AC" w:rsidRPr="004847AC" w14:paraId="6AD68871" w14:textId="002DFEA2" w:rsidTr="00C546B8">
        <w:trPr>
          <w:trHeight w:val="283"/>
          <w:jc w:val="center"/>
        </w:trPr>
        <w:tc>
          <w:tcPr>
            <w:tcW w:w="988" w:type="dxa"/>
            <w:tcMar>
              <w:top w:w="0" w:type="dxa"/>
              <w:left w:w="100" w:type="dxa"/>
              <w:bottom w:w="0" w:type="dxa"/>
              <w:right w:w="100" w:type="dxa"/>
            </w:tcMar>
            <w:vAlign w:val="center"/>
          </w:tcPr>
          <w:p w14:paraId="0E4027F9"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ЗК 5</w:t>
            </w:r>
          </w:p>
        </w:tc>
        <w:tc>
          <w:tcPr>
            <w:tcW w:w="567" w:type="dxa"/>
            <w:tcMar>
              <w:top w:w="0" w:type="dxa"/>
              <w:left w:w="100" w:type="dxa"/>
              <w:bottom w:w="0" w:type="dxa"/>
              <w:right w:w="100" w:type="dxa"/>
            </w:tcMar>
            <w:vAlign w:val="center"/>
          </w:tcPr>
          <w:p w14:paraId="4E4A3D78" w14:textId="77777777"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vAlign w:val="center"/>
          </w:tcPr>
          <w:p w14:paraId="03FFCD79" w14:textId="7B08F3CB"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5A5A2EEE"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4F105763"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34B12449" w14:textId="6A8F59F7" w:rsidR="004847AC" w:rsidRPr="004847AC" w:rsidRDefault="004847AC" w:rsidP="004847AC">
            <w:pPr>
              <w:shd w:val="clear" w:color="auto" w:fill="FFFFFF" w:themeFill="background1"/>
              <w:jc w:val="center"/>
              <w:rPr>
                <w:bCs/>
                <w:sz w:val="28"/>
                <w:szCs w:val="28"/>
              </w:rPr>
            </w:pPr>
          </w:p>
        </w:tc>
        <w:tc>
          <w:tcPr>
            <w:tcW w:w="567" w:type="dxa"/>
            <w:vAlign w:val="center"/>
          </w:tcPr>
          <w:p w14:paraId="4D3FC6D8" w14:textId="08CE5F24"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vAlign w:val="center"/>
          </w:tcPr>
          <w:p w14:paraId="31C20DD4" w14:textId="3BF5ABED" w:rsidR="004847AC" w:rsidRPr="004847AC" w:rsidRDefault="004847AC" w:rsidP="004847AC">
            <w:pPr>
              <w:shd w:val="clear" w:color="auto" w:fill="FFFFFF" w:themeFill="background1"/>
              <w:jc w:val="center"/>
              <w:rPr>
                <w:bCs/>
                <w:sz w:val="28"/>
                <w:szCs w:val="28"/>
              </w:rPr>
            </w:pPr>
          </w:p>
        </w:tc>
        <w:tc>
          <w:tcPr>
            <w:tcW w:w="567" w:type="dxa"/>
            <w:vAlign w:val="center"/>
          </w:tcPr>
          <w:p w14:paraId="65C1EE41" w14:textId="5AD18434" w:rsidR="004847AC" w:rsidRPr="004847AC" w:rsidRDefault="004847AC" w:rsidP="004847AC">
            <w:pPr>
              <w:shd w:val="clear" w:color="auto" w:fill="FFFFFF" w:themeFill="background1"/>
              <w:jc w:val="center"/>
              <w:rPr>
                <w:bCs/>
                <w:sz w:val="28"/>
                <w:szCs w:val="28"/>
              </w:rPr>
            </w:pPr>
          </w:p>
        </w:tc>
        <w:tc>
          <w:tcPr>
            <w:tcW w:w="567" w:type="dxa"/>
            <w:vAlign w:val="center"/>
          </w:tcPr>
          <w:p w14:paraId="7CE0B07A" w14:textId="0AF77BD1"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5C93D8C0"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5E81A6CF" w14:textId="74DCCE2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5C2D88B1" w14:textId="32C9A851"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67C08C1F" w14:textId="21E8986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CB601AC" w14:textId="189F458B"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35B1234F" w14:textId="2D098F08"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5875B95" w14:textId="5717AC71"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3A3A7F66" w14:textId="20472FC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235F853" w14:textId="1FE1026A"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DFA03D9" w14:textId="162672FA"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6887F4C" w14:textId="3125237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343F814" w14:textId="7D4AF4B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04C6150" w14:textId="7453FA36"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3A85D63A" w14:textId="54B2E0C1"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9783BA4" w14:textId="4530B39D"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84CE8DF" w14:textId="5B59DFBA"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F8E3276" w14:textId="766ED03D"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351BAA48" w14:textId="0B76EEC6" w:rsidTr="00C546B8">
        <w:trPr>
          <w:trHeight w:val="283"/>
          <w:jc w:val="center"/>
        </w:trPr>
        <w:tc>
          <w:tcPr>
            <w:tcW w:w="988" w:type="dxa"/>
            <w:tcMar>
              <w:top w:w="0" w:type="dxa"/>
              <w:left w:w="100" w:type="dxa"/>
              <w:bottom w:w="0" w:type="dxa"/>
              <w:right w:w="100" w:type="dxa"/>
            </w:tcMar>
            <w:vAlign w:val="center"/>
          </w:tcPr>
          <w:p w14:paraId="433D4785"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ЗК 6</w:t>
            </w:r>
          </w:p>
        </w:tc>
        <w:tc>
          <w:tcPr>
            <w:tcW w:w="567" w:type="dxa"/>
            <w:tcMar>
              <w:top w:w="0" w:type="dxa"/>
              <w:left w:w="100" w:type="dxa"/>
              <w:bottom w:w="0" w:type="dxa"/>
              <w:right w:w="100" w:type="dxa"/>
            </w:tcMar>
            <w:vAlign w:val="center"/>
          </w:tcPr>
          <w:p w14:paraId="20ED8585" w14:textId="77777777"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vAlign w:val="center"/>
          </w:tcPr>
          <w:p w14:paraId="3DE1D0E0"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611D48C8"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7B74A0CA" w14:textId="3C9E31E7" w:rsidR="004847AC" w:rsidRPr="004847AC" w:rsidRDefault="004847AC" w:rsidP="004847AC">
            <w:pPr>
              <w:shd w:val="clear" w:color="auto" w:fill="FFFFFF" w:themeFill="background1"/>
              <w:jc w:val="center"/>
              <w:rPr>
                <w:bCs/>
                <w:sz w:val="28"/>
                <w:szCs w:val="28"/>
              </w:rPr>
            </w:pPr>
          </w:p>
        </w:tc>
        <w:tc>
          <w:tcPr>
            <w:tcW w:w="567" w:type="dxa"/>
            <w:vAlign w:val="center"/>
          </w:tcPr>
          <w:p w14:paraId="374F896E" w14:textId="012D722B"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vAlign w:val="center"/>
          </w:tcPr>
          <w:p w14:paraId="3B8839AB" w14:textId="7024A824"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vAlign w:val="center"/>
          </w:tcPr>
          <w:p w14:paraId="7DB5F7E3" w14:textId="5D44519B"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17C6851A" w14:textId="24FBB06D"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301AD14A" w14:textId="4759156B" w:rsidR="004847AC" w:rsidRPr="004847AC" w:rsidRDefault="004847AC" w:rsidP="004847AC">
            <w:pPr>
              <w:shd w:val="clear" w:color="auto" w:fill="FFFFFF" w:themeFill="background1"/>
              <w:jc w:val="center"/>
              <w:rPr>
                <w:bCs/>
                <w:sz w:val="28"/>
                <w:szCs w:val="28"/>
              </w:rPr>
            </w:pPr>
          </w:p>
        </w:tc>
        <w:tc>
          <w:tcPr>
            <w:tcW w:w="567" w:type="dxa"/>
            <w:vAlign w:val="center"/>
          </w:tcPr>
          <w:p w14:paraId="056B1077" w14:textId="4C0DC83F"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2D125633" w14:textId="38995CED"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47F196EC" w14:textId="5B7DE474"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761D1E84" w14:textId="5DA77EC3"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AE5DA4F" w14:textId="27917981"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4" w:space="0" w:color="auto"/>
            </w:tcBorders>
            <w:vAlign w:val="center"/>
          </w:tcPr>
          <w:p w14:paraId="6B2C9629" w14:textId="19B5B1B3"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F2577AB" w14:textId="01459184"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5797394" w14:textId="12EF18FE"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6E08A2B" w14:textId="78EAE591"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A633D42" w14:textId="799E748E"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EF1F92B" w14:textId="4EEA52D6"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E3017D7" w14:textId="33FB4B6E"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6B75565" w14:textId="0E78C146"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8858BB6" w14:textId="0531B3C3" w:rsidR="004847AC" w:rsidRPr="004847AC" w:rsidRDefault="004847AC" w:rsidP="004847AC">
            <w:pPr>
              <w:shd w:val="clear" w:color="auto" w:fill="FFFFFF" w:themeFill="background1"/>
              <w:jc w:val="center"/>
              <w:rPr>
                <w:rFonts w:eastAsia="Arial"/>
                <w:bCs/>
                <w:sz w:val="28"/>
                <w:szCs w:val="28"/>
                <w:lang w:val="en-US" w:eastAsia="ru-RU"/>
              </w:rPr>
            </w:pPr>
            <w:r w:rsidRPr="004847AC">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D29EDC9" w14:textId="66BDA6CE" w:rsidR="004847AC" w:rsidRPr="004847AC" w:rsidRDefault="004847AC" w:rsidP="004847AC">
            <w:pPr>
              <w:shd w:val="clear" w:color="auto" w:fill="FFFFFF" w:themeFill="background1"/>
              <w:jc w:val="center"/>
              <w:rPr>
                <w:rFonts w:eastAsia="Arial"/>
                <w:bCs/>
                <w:sz w:val="28"/>
                <w:szCs w:val="28"/>
                <w:lang w:val="en-US"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24B3526" w14:textId="14B50F25"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CB2D0E8" w14:textId="62992D08" w:rsidR="004847AC" w:rsidRPr="004847AC" w:rsidRDefault="004847AC" w:rsidP="004847AC">
            <w:pPr>
              <w:shd w:val="clear" w:color="auto" w:fill="FFFFFF" w:themeFill="background1"/>
              <w:jc w:val="center"/>
              <w:rPr>
                <w:rFonts w:eastAsia="Arial"/>
                <w:bCs/>
                <w:sz w:val="28"/>
                <w:szCs w:val="28"/>
                <w:lang w:val="en-US" w:eastAsia="ru-RU"/>
              </w:rPr>
            </w:pPr>
            <w:r w:rsidRPr="004847AC">
              <w:rPr>
                <w:rFonts w:eastAsia="Arial"/>
                <w:bCs/>
                <w:sz w:val="28"/>
                <w:szCs w:val="28"/>
                <w:lang w:val="en-US" w:eastAsia="ru-RU"/>
              </w:rPr>
              <w:t>+</w:t>
            </w:r>
          </w:p>
        </w:tc>
      </w:tr>
      <w:tr w:rsidR="004847AC" w:rsidRPr="004847AC" w14:paraId="060903FE" w14:textId="2B3F9A35" w:rsidTr="00C546B8">
        <w:trPr>
          <w:trHeight w:val="283"/>
          <w:jc w:val="center"/>
        </w:trPr>
        <w:tc>
          <w:tcPr>
            <w:tcW w:w="988" w:type="dxa"/>
            <w:tcMar>
              <w:top w:w="0" w:type="dxa"/>
              <w:left w:w="100" w:type="dxa"/>
              <w:bottom w:w="0" w:type="dxa"/>
              <w:right w:w="100" w:type="dxa"/>
            </w:tcMar>
            <w:vAlign w:val="center"/>
          </w:tcPr>
          <w:p w14:paraId="01605750"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ЗК 7</w:t>
            </w:r>
          </w:p>
        </w:tc>
        <w:tc>
          <w:tcPr>
            <w:tcW w:w="567" w:type="dxa"/>
            <w:tcMar>
              <w:top w:w="0" w:type="dxa"/>
              <w:left w:w="100" w:type="dxa"/>
              <w:bottom w:w="0" w:type="dxa"/>
              <w:right w:w="100" w:type="dxa"/>
            </w:tcMar>
            <w:vAlign w:val="center"/>
          </w:tcPr>
          <w:p w14:paraId="680252A8" w14:textId="77777777"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vAlign w:val="center"/>
          </w:tcPr>
          <w:p w14:paraId="5BE17A70"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46C63708" w14:textId="296F1B86"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6F0FD1AF"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00261FF7" w14:textId="47818E7F"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vAlign w:val="center"/>
          </w:tcPr>
          <w:p w14:paraId="4DF26A6C" w14:textId="49535288"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vAlign w:val="center"/>
          </w:tcPr>
          <w:p w14:paraId="7FC62FF9"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311EA2AF" w14:textId="66ABFE3E"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2B773E64"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B8C5A4F"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6B217B63" w14:textId="1B0F42D8"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nil"/>
              <w:left w:val="nil"/>
              <w:bottom w:val="single" w:sz="8" w:space="0" w:color="000000"/>
              <w:right w:val="single" w:sz="8" w:space="0" w:color="000000"/>
            </w:tcBorders>
            <w:vAlign w:val="center"/>
          </w:tcPr>
          <w:p w14:paraId="622E1F6F"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7AC19728" w14:textId="7777777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1028793" w14:textId="0112BDE9"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6D1EE1C5" w14:textId="6A6EDA8B"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808D2C0" w14:textId="0F45BBE2"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08EE08FE" w14:textId="6601ECB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3EF0BB4" w14:textId="3C606205"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F33C430" w14:textId="78FC58F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8BD9620" w14:textId="0F418263"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C717D4E" w14:textId="6B2A16E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2E6925F" w14:textId="589D2F9C"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54E7001" w14:textId="42FEC55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3041A9C" w14:textId="21384CB0"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03D59E7" w14:textId="07E2CDB0"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20BBA3F" w14:textId="0D2D3388"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5F539775" w14:textId="4996C55D" w:rsidTr="00C546B8">
        <w:trPr>
          <w:trHeight w:val="283"/>
          <w:jc w:val="center"/>
        </w:trPr>
        <w:tc>
          <w:tcPr>
            <w:tcW w:w="988" w:type="dxa"/>
            <w:tcMar>
              <w:top w:w="0" w:type="dxa"/>
              <w:left w:w="100" w:type="dxa"/>
              <w:bottom w:w="0" w:type="dxa"/>
              <w:right w:w="100" w:type="dxa"/>
            </w:tcMar>
            <w:vAlign w:val="center"/>
          </w:tcPr>
          <w:p w14:paraId="22EACFD0"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ЗК 8</w:t>
            </w:r>
          </w:p>
        </w:tc>
        <w:tc>
          <w:tcPr>
            <w:tcW w:w="567" w:type="dxa"/>
            <w:tcMar>
              <w:top w:w="0" w:type="dxa"/>
              <w:left w:w="100" w:type="dxa"/>
              <w:bottom w:w="0" w:type="dxa"/>
              <w:right w:w="100" w:type="dxa"/>
            </w:tcMar>
            <w:vAlign w:val="center"/>
          </w:tcPr>
          <w:p w14:paraId="25331C4E" w14:textId="2C402E27"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vAlign w:val="center"/>
          </w:tcPr>
          <w:p w14:paraId="2BF66779" w14:textId="398C540A"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26CCE8F3"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FC7A9E3" w14:textId="1BED36D3" w:rsidR="004847AC" w:rsidRPr="004847AC" w:rsidRDefault="004847AC" w:rsidP="004847AC">
            <w:pPr>
              <w:shd w:val="clear" w:color="auto" w:fill="FFFFFF" w:themeFill="background1"/>
              <w:jc w:val="center"/>
              <w:rPr>
                <w:bCs/>
                <w:sz w:val="28"/>
                <w:szCs w:val="28"/>
              </w:rPr>
            </w:pPr>
          </w:p>
        </w:tc>
        <w:tc>
          <w:tcPr>
            <w:tcW w:w="567" w:type="dxa"/>
            <w:vAlign w:val="center"/>
          </w:tcPr>
          <w:p w14:paraId="61A5E6D1"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E3A6EB8" w14:textId="19E386BA" w:rsidR="004847AC" w:rsidRPr="004847AC" w:rsidRDefault="004847AC" w:rsidP="004847AC">
            <w:pPr>
              <w:shd w:val="clear" w:color="auto" w:fill="FFFFFF" w:themeFill="background1"/>
              <w:jc w:val="center"/>
              <w:rPr>
                <w:bCs/>
                <w:sz w:val="28"/>
                <w:szCs w:val="28"/>
              </w:rPr>
            </w:pPr>
          </w:p>
        </w:tc>
        <w:tc>
          <w:tcPr>
            <w:tcW w:w="567" w:type="dxa"/>
            <w:vAlign w:val="center"/>
          </w:tcPr>
          <w:p w14:paraId="6B20846E" w14:textId="07E03529" w:rsidR="004847AC" w:rsidRPr="004847AC" w:rsidRDefault="004847AC" w:rsidP="004847AC">
            <w:pPr>
              <w:shd w:val="clear" w:color="auto" w:fill="FFFFFF" w:themeFill="background1"/>
              <w:jc w:val="center"/>
              <w:rPr>
                <w:bCs/>
                <w:sz w:val="28"/>
                <w:szCs w:val="28"/>
              </w:rPr>
            </w:pPr>
          </w:p>
        </w:tc>
        <w:tc>
          <w:tcPr>
            <w:tcW w:w="567" w:type="dxa"/>
            <w:vAlign w:val="center"/>
          </w:tcPr>
          <w:p w14:paraId="0F394E90" w14:textId="5AE8DE9E"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5CC6A071" w14:textId="674B83CE"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6F2AD306"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0F423A69" w14:textId="5B86A4ED"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325DB59E"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49920075" w14:textId="57720A96"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FA5F2DA" w14:textId="4D0D0B50"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nil"/>
              <w:left w:val="single" w:sz="4" w:space="0" w:color="auto"/>
              <w:bottom w:val="single" w:sz="8" w:space="0" w:color="000000"/>
              <w:right w:val="single" w:sz="4" w:space="0" w:color="auto"/>
            </w:tcBorders>
            <w:vAlign w:val="center"/>
          </w:tcPr>
          <w:p w14:paraId="1142C811" w14:textId="570C59D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5E1ECD3" w14:textId="51E9405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C8F8A34" w14:textId="17672C0A"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62C01D92" w14:textId="6C112C69"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E21BEA5" w14:textId="4764027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95A3FB1" w14:textId="78CE4253"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A747206" w14:textId="6BD3D9D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44C95DB" w14:textId="69E19B7F"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E75B604" w14:textId="63231795"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3BC3286" w14:textId="0F1751F3"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7602953" w14:textId="0CAF7F98"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81E5F45" w14:textId="2171D43E"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0D775148" w14:textId="23ED6D4D" w:rsidTr="00C546B8">
        <w:trPr>
          <w:trHeight w:val="283"/>
          <w:jc w:val="center"/>
        </w:trPr>
        <w:tc>
          <w:tcPr>
            <w:tcW w:w="988" w:type="dxa"/>
            <w:tcMar>
              <w:top w:w="0" w:type="dxa"/>
              <w:left w:w="100" w:type="dxa"/>
              <w:bottom w:w="0" w:type="dxa"/>
              <w:right w:w="100" w:type="dxa"/>
            </w:tcMar>
            <w:vAlign w:val="center"/>
          </w:tcPr>
          <w:p w14:paraId="24E63A0C"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ЗК 9</w:t>
            </w:r>
          </w:p>
        </w:tc>
        <w:tc>
          <w:tcPr>
            <w:tcW w:w="567" w:type="dxa"/>
            <w:tcMar>
              <w:top w:w="0" w:type="dxa"/>
              <w:left w:w="100" w:type="dxa"/>
              <w:bottom w:w="0" w:type="dxa"/>
              <w:right w:w="100" w:type="dxa"/>
            </w:tcMar>
            <w:vAlign w:val="center"/>
          </w:tcPr>
          <w:p w14:paraId="2F4DB055"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51E89170" w14:textId="6DBCEC3B"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04D5C077"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325DEB09" w14:textId="765CF033" w:rsidR="004847AC" w:rsidRPr="004847AC" w:rsidRDefault="004847AC" w:rsidP="004847AC">
            <w:pPr>
              <w:shd w:val="clear" w:color="auto" w:fill="FFFFFF" w:themeFill="background1"/>
              <w:jc w:val="center"/>
              <w:rPr>
                <w:bCs/>
                <w:sz w:val="28"/>
                <w:szCs w:val="28"/>
              </w:rPr>
            </w:pPr>
          </w:p>
        </w:tc>
        <w:tc>
          <w:tcPr>
            <w:tcW w:w="567" w:type="dxa"/>
            <w:vAlign w:val="center"/>
          </w:tcPr>
          <w:p w14:paraId="21B9FFC0"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B8BF93E"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556CD52"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728B7B26"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BB9F0F5" w14:textId="3F977E17" w:rsidR="004847AC" w:rsidRPr="004847AC" w:rsidRDefault="004847AC" w:rsidP="004847AC">
            <w:pPr>
              <w:shd w:val="clear" w:color="auto" w:fill="FFFFFF" w:themeFill="background1"/>
              <w:jc w:val="center"/>
              <w:rPr>
                <w:bCs/>
                <w:sz w:val="28"/>
                <w:szCs w:val="28"/>
              </w:rPr>
            </w:pPr>
          </w:p>
        </w:tc>
        <w:tc>
          <w:tcPr>
            <w:tcW w:w="567" w:type="dxa"/>
            <w:vAlign w:val="center"/>
          </w:tcPr>
          <w:p w14:paraId="35E2802D"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267536A8" w14:textId="0C4012DC"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115628C1"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6BA86F9C" w14:textId="7777777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F9C048C" w14:textId="58A46064"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4E9545C3" w14:textId="14EC982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723EB7C" w14:textId="497CAA1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E1F59B2" w14:textId="5F0D2A7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CAFBC0B" w14:textId="0B07618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F6A009F" w14:textId="48F5119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ED2F917" w14:textId="629BD5E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9D49D2C" w14:textId="615A434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CFC9CA3" w14:textId="4E2831A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A569DB9" w14:textId="025B8B53"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89038F9" w14:textId="78675FA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62D5C3C" w14:textId="22BDA936" w:rsidR="004847AC" w:rsidRPr="004847AC" w:rsidRDefault="004847AC" w:rsidP="004847AC">
            <w:pPr>
              <w:shd w:val="clear" w:color="auto" w:fill="FFFFFF" w:themeFill="background1"/>
              <w:jc w:val="center"/>
              <w:rPr>
                <w:bCs/>
                <w:sz w:val="28"/>
                <w:szCs w:val="28"/>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6686E296" w14:textId="0E4C8304" w:rsidR="004847AC" w:rsidRPr="004847AC" w:rsidRDefault="004847AC" w:rsidP="004847AC">
            <w:pPr>
              <w:shd w:val="clear" w:color="auto" w:fill="FFFFFF" w:themeFill="background1"/>
              <w:jc w:val="center"/>
              <w:rPr>
                <w:bCs/>
                <w:sz w:val="28"/>
                <w:szCs w:val="28"/>
                <w:lang w:val="en-US"/>
              </w:rPr>
            </w:pPr>
          </w:p>
        </w:tc>
      </w:tr>
      <w:tr w:rsidR="004847AC" w:rsidRPr="004847AC" w14:paraId="6CAF8B4E" w14:textId="696D04B1" w:rsidTr="00C546B8">
        <w:trPr>
          <w:trHeight w:val="283"/>
          <w:jc w:val="center"/>
        </w:trPr>
        <w:tc>
          <w:tcPr>
            <w:tcW w:w="988" w:type="dxa"/>
            <w:tcMar>
              <w:top w:w="0" w:type="dxa"/>
              <w:left w:w="40" w:type="dxa"/>
              <w:bottom w:w="0" w:type="dxa"/>
              <w:right w:w="40" w:type="dxa"/>
            </w:tcMar>
            <w:vAlign w:val="center"/>
          </w:tcPr>
          <w:p w14:paraId="3575FD84"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w:t>
            </w:r>
          </w:p>
        </w:tc>
        <w:tc>
          <w:tcPr>
            <w:tcW w:w="567" w:type="dxa"/>
            <w:tcMar>
              <w:top w:w="0" w:type="dxa"/>
              <w:left w:w="40" w:type="dxa"/>
              <w:bottom w:w="0" w:type="dxa"/>
              <w:right w:w="40" w:type="dxa"/>
            </w:tcMar>
            <w:vAlign w:val="center"/>
          </w:tcPr>
          <w:p w14:paraId="0A8B79F0" w14:textId="0FE05FEF"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233765AE" w14:textId="2DCD15D6" w:rsidR="004847AC" w:rsidRPr="004847AC" w:rsidRDefault="004847AC" w:rsidP="004847AC">
            <w:pPr>
              <w:shd w:val="clear" w:color="auto" w:fill="FFFFFF" w:themeFill="background1"/>
              <w:jc w:val="center"/>
              <w:rPr>
                <w:bCs/>
                <w:sz w:val="28"/>
                <w:szCs w:val="28"/>
              </w:rPr>
            </w:pPr>
          </w:p>
        </w:tc>
        <w:tc>
          <w:tcPr>
            <w:tcW w:w="567" w:type="dxa"/>
            <w:vAlign w:val="center"/>
          </w:tcPr>
          <w:p w14:paraId="4A73E5DD" w14:textId="2FCB8D8E" w:rsidR="004847AC" w:rsidRPr="004847AC" w:rsidRDefault="004847AC" w:rsidP="004847AC">
            <w:pPr>
              <w:shd w:val="clear" w:color="auto" w:fill="FFFFFF" w:themeFill="background1"/>
              <w:jc w:val="center"/>
              <w:rPr>
                <w:bCs/>
                <w:sz w:val="28"/>
                <w:szCs w:val="28"/>
              </w:rPr>
            </w:pPr>
          </w:p>
        </w:tc>
        <w:tc>
          <w:tcPr>
            <w:tcW w:w="567" w:type="dxa"/>
            <w:vAlign w:val="center"/>
          </w:tcPr>
          <w:p w14:paraId="55E3F07D"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DD0E8B2" w14:textId="187B43A8" w:rsidR="004847AC" w:rsidRPr="004847AC" w:rsidRDefault="004847AC" w:rsidP="004847AC">
            <w:pPr>
              <w:shd w:val="clear" w:color="auto" w:fill="FFFFFF" w:themeFill="background1"/>
              <w:jc w:val="center"/>
              <w:rPr>
                <w:bCs/>
                <w:sz w:val="28"/>
                <w:szCs w:val="28"/>
              </w:rPr>
            </w:pPr>
          </w:p>
        </w:tc>
        <w:tc>
          <w:tcPr>
            <w:tcW w:w="567" w:type="dxa"/>
            <w:vAlign w:val="center"/>
          </w:tcPr>
          <w:p w14:paraId="34C5C877" w14:textId="2F02601F" w:rsidR="004847AC" w:rsidRPr="004847AC" w:rsidRDefault="004847AC" w:rsidP="004847AC">
            <w:pPr>
              <w:shd w:val="clear" w:color="auto" w:fill="FFFFFF" w:themeFill="background1"/>
              <w:jc w:val="center"/>
              <w:rPr>
                <w:bCs/>
                <w:sz w:val="28"/>
                <w:szCs w:val="28"/>
              </w:rPr>
            </w:pPr>
          </w:p>
        </w:tc>
        <w:tc>
          <w:tcPr>
            <w:tcW w:w="567" w:type="dxa"/>
            <w:vAlign w:val="center"/>
          </w:tcPr>
          <w:p w14:paraId="5B3E0347" w14:textId="092E4F72" w:rsidR="004847AC" w:rsidRPr="004847AC" w:rsidRDefault="004847AC" w:rsidP="004847AC">
            <w:pPr>
              <w:shd w:val="clear" w:color="auto" w:fill="FFFFFF" w:themeFill="background1"/>
              <w:jc w:val="center"/>
              <w:rPr>
                <w:bCs/>
                <w:sz w:val="28"/>
                <w:szCs w:val="28"/>
              </w:rPr>
            </w:pPr>
          </w:p>
        </w:tc>
        <w:tc>
          <w:tcPr>
            <w:tcW w:w="567" w:type="dxa"/>
            <w:vAlign w:val="center"/>
          </w:tcPr>
          <w:p w14:paraId="76EF80FB"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0725FFF4" w14:textId="50AA7525" w:rsidR="004847AC" w:rsidRPr="004847AC" w:rsidRDefault="004847AC" w:rsidP="004847AC">
            <w:pPr>
              <w:shd w:val="clear" w:color="auto" w:fill="FFFFFF" w:themeFill="background1"/>
              <w:jc w:val="center"/>
              <w:rPr>
                <w:bCs/>
                <w:sz w:val="28"/>
                <w:szCs w:val="28"/>
              </w:rPr>
            </w:pPr>
          </w:p>
        </w:tc>
        <w:tc>
          <w:tcPr>
            <w:tcW w:w="567" w:type="dxa"/>
            <w:vAlign w:val="center"/>
          </w:tcPr>
          <w:p w14:paraId="5C7FF2E5"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727BA3CE" w14:textId="7F2B95EA"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5B3C4E4" w14:textId="46232758"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07164CC0" w14:textId="365CF72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987795D" w14:textId="2781ECBB"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75219374" w14:textId="3E6394C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5D4EF93" w14:textId="2EFE842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82FAF21" w14:textId="0D5078A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F994749" w14:textId="63309180"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B76C342" w14:textId="046EE8D5"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E311DCB" w14:textId="1BD36FE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BF45D59" w14:textId="0B72F0EB"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3B07A8DE" w14:textId="5391269C"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626823DF" w14:textId="02831434"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D63A1C6" w14:textId="79AAC715"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8E7BDFA" w14:textId="27A479AD"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659F15D" w14:textId="14FDD8F5"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3769C386" w14:textId="0398AF63" w:rsidTr="00C546B8">
        <w:trPr>
          <w:trHeight w:val="283"/>
          <w:jc w:val="center"/>
        </w:trPr>
        <w:tc>
          <w:tcPr>
            <w:tcW w:w="988" w:type="dxa"/>
            <w:tcMar>
              <w:top w:w="0" w:type="dxa"/>
              <w:left w:w="40" w:type="dxa"/>
              <w:bottom w:w="0" w:type="dxa"/>
              <w:right w:w="40" w:type="dxa"/>
            </w:tcMar>
            <w:vAlign w:val="center"/>
          </w:tcPr>
          <w:p w14:paraId="25800D99"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2</w:t>
            </w:r>
          </w:p>
        </w:tc>
        <w:tc>
          <w:tcPr>
            <w:tcW w:w="567" w:type="dxa"/>
            <w:tcMar>
              <w:top w:w="0" w:type="dxa"/>
              <w:left w:w="40" w:type="dxa"/>
              <w:bottom w:w="0" w:type="dxa"/>
              <w:right w:w="40" w:type="dxa"/>
            </w:tcMar>
            <w:vAlign w:val="center"/>
          </w:tcPr>
          <w:p w14:paraId="3C966D8A" w14:textId="594AD39C"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0B23DBDE" w14:textId="26A4E808" w:rsidR="004847AC" w:rsidRPr="004847AC" w:rsidRDefault="004847AC" w:rsidP="004847AC">
            <w:pPr>
              <w:shd w:val="clear" w:color="auto" w:fill="FFFFFF" w:themeFill="background1"/>
              <w:jc w:val="center"/>
              <w:rPr>
                <w:bCs/>
                <w:sz w:val="28"/>
                <w:szCs w:val="28"/>
              </w:rPr>
            </w:pPr>
          </w:p>
        </w:tc>
        <w:tc>
          <w:tcPr>
            <w:tcW w:w="567" w:type="dxa"/>
            <w:vAlign w:val="center"/>
          </w:tcPr>
          <w:p w14:paraId="7C410390" w14:textId="1F664503" w:rsidR="004847AC" w:rsidRPr="004847AC" w:rsidRDefault="004847AC" w:rsidP="004847AC">
            <w:pPr>
              <w:shd w:val="clear" w:color="auto" w:fill="FFFFFF" w:themeFill="background1"/>
              <w:jc w:val="center"/>
              <w:rPr>
                <w:bCs/>
                <w:sz w:val="28"/>
                <w:szCs w:val="28"/>
              </w:rPr>
            </w:pPr>
          </w:p>
        </w:tc>
        <w:tc>
          <w:tcPr>
            <w:tcW w:w="567" w:type="dxa"/>
            <w:vAlign w:val="center"/>
          </w:tcPr>
          <w:p w14:paraId="105840C9"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02C943C" w14:textId="4BDF3F39" w:rsidR="004847AC" w:rsidRPr="004847AC" w:rsidRDefault="004847AC" w:rsidP="004847AC">
            <w:pPr>
              <w:shd w:val="clear" w:color="auto" w:fill="FFFFFF" w:themeFill="background1"/>
              <w:jc w:val="center"/>
              <w:rPr>
                <w:bCs/>
                <w:sz w:val="28"/>
                <w:szCs w:val="28"/>
              </w:rPr>
            </w:pPr>
          </w:p>
        </w:tc>
        <w:tc>
          <w:tcPr>
            <w:tcW w:w="567" w:type="dxa"/>
            <w:vAlign w:val="center"/>
          </w:tcPr>
          <w:p w14:paraId="510A628C" w14:textId="31725038" w:rsidR="004847AC" w:rsidRPr="004847AC" w:rsidRDefault="004847AC" w:rsidP="004847AC">
            <w:pPr>
              <w:shd w:val="clear" w:color="auto" w:fill="FFFFFF" w:themeFill="background1"/>
              <w:jc w:val="center"/>
              <w:rPr>
                <w:bCs/>
                <w:sz w:val="28"/>
                <w:szCs w:val="28"/>
              </w:rPr>
            </w:pPr>
          </w:p>
        </w:tc>
        <w:tc>
          <w:tcPr>
            <w:tcW w:w="567" w:type="dxa"/>
            <w:vAlign w:val="center"/>
          </w:tcPr>
          <w:p w14:paraId="15E6288E" w14:textId="097C3CCE" w:rsidR="004847AC" w:rsidRPr="004847AC" w:rsidRDefault="004847AC" w:rsidP="004847AC">
            <w:pPr>
              <w:shd w:val="clear" w:color="auto" w:fill="FFFFFF" w:themeFill="background1"/>
              <w:jc w:val="center"/>
              <w:rPr>
                <w:bCs/>
                <w:sz w:val="28"/>
                <w:szCs w:val="28"/>
              </w:rPr>
            </w:pPr>
          </w:p>
        </w:tc>
        <w:tc>
          <w:tcPr>
            <w:tcW w:w="567" w:type="dxa"/>
            <w:vAlign w:val="center"/>
          </w:tcPr>
          <w:p w14:paraId="52DAC2AC"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0A8EF8F1" w14:textId="7E3550BF" w:rsidR="004847AC" w:rsidRPr="004847AC" w:rsidRDefault="004847AC" w:rsidP="004847AC">
            <w:pPr>
              <w:shd w:val="clear" w:color="auto" w:fill="FFFFFF" w:themeFill="background1"/>
              <w:jc w:val="center"/>
              <w:rPr>
                <w:bCs/>
                <w:sz w:val="28"/>
                <w:szCs w:val="28"/>
              </w:rPr>
            </w:pPr>
          </w:p>
        </w:tc>
        <w:tc>
          <w:tcPr>
            <w:tcW w:w="567" w:type="dxa"/>
            <w:vAlign w:val="center"/>
          </w:tcPr>
          <w:p w14:paraId="63A13508"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321B2FD1" w14:textId="6B32BB70"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nil"/>
              <w:left w:val="nil"/>
              <w:bottom w:val="single" w:sz="8" w:space="0" w:color="000000"/>
              <w:right w:val="single" w:sz="8" w:space="0" w:color="000000"/>
            </w:tcBorders>
            <w:vAlign w:val="center"/>
          </w:tcPr>
          <w:p w14:paraId="29A07C90" w14:textId="4A43CB8D"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4DBD807F" w14:textId="25E4BE5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16AB0AC" w14:textId="5366A21D"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4F571691" w14:textId="618310A2"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006D8118" w14:textId="7C5737C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AC5624B" w14:textId="72E3247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0584349" w14:textId="1C2F3979"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16595C9" w14:textId="200857CD"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FC012AA" w14:textId="1978AD3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E2DE3A6" w14:textId="5ABC99CB"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D6F9228" w14:textId="7704DAC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CD84CC1" w14:textId="6BC8D0B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0E491E0" w14:textId="1064DB7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D541D0B" w14:textId="750319B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38D1600" w14:textId="32B19B22"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r>
      <w:tr w:rsidR="004847AC" w:rsidRPr="004847AC" w14:paraId="665BE505" w14:textId="17A7205F" w:rsidTr="00C546B8">
        <w:trPr>
          <w:trHeight w:val="283"/>
          <w:jc w:val="center"/>
        </w:trPr>
        <w:tc>
          <w:tcPr>
            <w:tcW w:w="988" w:type="dxa"/>
            <w:tcMar>
              <w:top w:w="0" w:type="dxa"/>
              <w:left w:w="40" w:type="dxa"/>
              <w:bottom w:w="0" w:type="dxa"/>
              <w:right w:w="40" w:type="dxa"/>
            </w:tcMar>
            <w:vAlign w:val="center"/>
          </w:tcPr>
          <w:p w14:paraId="6F7EB28F"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3</w:t>
            </w:r>
          </w:p>
        </w:tc>
        <w:tc>
          <w:tcPr>
            <w:tcW w:w="567" w:type="dxa"/>
            <w:tcMar>
              <w:top w:w="0" w:type="dxa"/>
              <w:left w:w="40" w:type="dxa"/>
              <w:bottom w:w="0" w:type="dxa"/>
              <w:right w:w="40" w:type="dxa"/>
            </w:tcMar>
            <w:vAlign w:val="center"/>
          </w:tcPr>
          <w:p w14:paraId="6A9511B5" w14:textId="0844FC9E"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7AEF9BB8" w14:textId="599BE156" w:rsidR="004847AC" w:rsidRPr="004847AC" w:rsidRDefault="004847AC" w:rsidP="004847AC">
            <w:pPr>
              <w:shd w:val="clear" w:color="auto" w:fill="FFFFFF" w:themeFill="background1"/>
              <w:jc w:val="center"/>
              <w:rPr>
                <w:bCs/>
                <w:sz w:val="28"/>
                <w:szCs w:val="28"/>
              </w:rPr>
            </w:pPr>
          </w:p>
        </w:tc>
        <w:tc>
          <w:tcPr>
            <w:tcW w:w="567" w:type="dxa"/>
            <w:vAlign w:val="center"/>
          </w:tcPr>
          <w:p w14:paraId="7E0EB3E3" w14:textId="176032DD"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24E83895"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6C4F1EA" w14:textId="4C2072F6" w:rsidR="004847AC" w:rsidRPr="004847AC" w:rsidRDefault="004847AC" w:rsidP="004847AC">
            <w:pPr>
              <w:shd w:val="clear" w:color="auto" w:fill="FFFFFF" w:themeFill="background1"/>
              <w:jc w:val="center"/>
              <w:rPr>
                <w:bCs/>
                <w:sz w:val="28"/>
                <w:szCs w:val="28"/>
              </w:rPr>
            </w:pPr>
          </w:p>
        </w:tc>
        <w:tc>
          <w:tcPr>
            <w:tcW w:w="567" w:type="dxa"/>
            <w:vAlign w:val="center"/>
          </w:tcPr>
          <w:p w14:paraId="5934F1B9" w14:textId="13E73597" w:rsidR="004847AC" w:rsidRPr="004847AC" w:rsidRDefault="004847AC" w:rsidP="004847AC">
            <w:pPr>
              <w:shd w:val="clear" w:color="auto" w:fill="FFFFFF" w:themeFill="background1"/>
              <w:jc w:val="center"/>
              <w:rPr>
                <w:bCs/>
                <w:sz w:val="28"/>
                <w:szCs w:val="28"/>
              </w:rPr>
            </w:pPr>
          </w:p>
        </w:tc>
        <w:tc>
          <w:tcPr>
            <w:tcW w:w="567" w:type="dxa"/>
            <w:vAlign w:val="center"/>
          </w:tcPr>
          <w:p w14:paraId="7203F04B" w14:textId="27FF9CC0" w:rsidR="004847AC" w:rsidRPr="004847AC" w:rsidRDefault="004847AC" w:rsidP="004847AC">
            <w:pPr>
              <w:shd w:val="clear" w:color="auto" w:fill="FFFFFF" w:themeFill="background1"/>
              <w:jc w:val="center"/>
              <w:rPr>
                <w:bCs/>
                <w:sz w:val="28"/>
                <w:szCs w:val="28"/>
              </w:rPr>
            </w:pPr>
          </w:p>
        </w:tc>
        <w:tc>
          <w:tcPr>
            <w:tcW w:w="567" w:type="dxa"/>
            <w:vAlign w:val="center"/>
          </w:tcPr>
          <w:p w14:paraId="7F5FAEC2" w14:textId="142D42C0" w:rsidR="004847AC" w:rsidRPr="004847AC" w:rsidRDefault="004847AC" w:rsidP="004847AC">
            <w:pPr>
              <w:shd w:val="clear" w:color="auto" w:fill="FFFFFF" w:themeFill="background1"/>
              <w:jc w:val="center"/>
              <w:rPr>
                <w:bCs/>
                <w:sz w:val="28"/>
                <w:szCs w:val="28"/>
              </w:rPr>
            </w:pPr>
          </w:p>
        </w:tc>
        <w:tc>
          <w:tcPr>
            <w:tcW w:w="567" w:type="dxa"/>
            <w:vAlign w:val="center"/>
          </w:tcPr>
          <w:p w14:paraId="17D42E1B" w14:textId="276680CA" w:rsidR="004847AC" w:rsidRPr="004847AC" w:rsidRDefault="004847AC" w:rsidP="004847AC">
            <w:pPr>
              <w:shd w:val="clear" w:color="auto" w:fill="FFFFFF" w:themeFill="background1"/>
              <w:jc w:val="center"/>
              <w:rPr>
                <w:bCs/>
                <w:sz w:val="28"/>
                <w:szCs w:val="28"/>
              </w:rPr>
            </w:pPr>
          </w:p>
        </w:tc>
        <w:tc>
          <w:tcPr>
            <w:tcW w:w="567" w:type="dxa"/>
            <w:vAlign w:val="center"/>
          </w:tcPr>
          <w:p w14:paraId="24267FB0"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78BB9FEA" w14:textId="22679256"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2ECB42E1" w14:textId="7A65B59F"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19177725" w14:textId="2AF5806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D54F429" w14:textId="274CFCEA"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29644128" w14:textId="4F8F67A3"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403474C" w14:textId="577487EA"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AE6E51A" w14:textId="0EFB9A7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26CF824" w14:textId="4B87AEC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37CEDDB" w14:textId="2F481A73"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C3DECCF" w14:textId="7C2B7CA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071B7F5" w14:textId="2B5ADCF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E682777" w14:textId="3A3A763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7E479E0" w14:textId="57DB49E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C1B0CC9" w14:textId="12AE941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2084C11" w14:textId="3F217E21"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191A439" w14:textId="5C6D47AD" w:rsidR="004847AC" w:rsidRPr="004847AC" w:rsidRDefault="004847AC" w:rsidP="004847AC">
            <w:pPr>
              <w:shd w:val="clear" w:color="auto" w:fill="FFFFFF" w:themeFill="background1"/>
              <w:jc w:val="center"/>
              <w:rPr>
                <w:bCs/>
                <w:sz w:val="28"/>
                <w:szCs w:val="28"/>
              </w:rPr>
            </w:pPr>
          </w:p>
        </w:tc>
      </w:tr>
      <w:tr w:rsidR="004847AC" w:rsidRPr="004847AC" w14:paraId="5625EB6B" w14:textId="1A8655C1" w:rsidTr="00C546B8">
        <w:trPr>
          <w:trHeight w:val="283"/>
          <w:jc w:val="center"/>
        </w:trPr>
        <w:tc>
          <w:tcPr>
            <w:tcW w:w="988" w:type="dxa"/>
            <w:tcMar>
              <w:top w:w="0" w:type="dxa"/>
              <w:left w:w="40" w:type="dxa"/>
              <w:bottom w:w="0" w:type="dxa"/>
              <w:right w:w="40" w:type="dxa"/>
            </w:tcMar>
            <w:vAlign w:val="center"/>
          </w:tcPr>
          <w:p w14:paraId="6E6DD2BF"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4</w:t>
            </w:r>
          </w:p>
        </w:tc>
        <w:tc>
          <w:tcPr>
            <w:tcW w:w="567" w:type="dxa"/>
            <w:tcMar>
              <w:top w:w="0" w:type="dxa"/>
              <w:left w:w="40" w:type="dxa"/>
              <w:bottom w:w="0" w:type="dxa"/>
              <w:right w:w="40" w:type="dxa"/>
            </w:tcMar>
            <w:vAlign w:val="center"/>
          </w:tcPr>
          <w:p w14:paraId="063AD2BD" w14:textId="46E9D7B0"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vAlign w:val="center"/>
          </w:tcPr>
          <w:p w14:paraId="27B443F7"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433A528F" w14:textId="4A5261F0" w:rsidR="004847AC" w:rsidRPr="004847AC" w:rsidRDefault="004847AC" w:rsidP="004847AC">
            <w:pPr>
              <w:shd w:val="clear" w:color="auto" w:fill="FFFFFF" w:themeFill="background1"/>
              <w:jc w:val="center"/>
              <w:rPr>
                <w:bCs/>
                <w:sz w:val="28"/>
                <w:szCs w:val="28"/>
              </w:rPr>
            </w:pPr>
          </w:p>
        </w:tc>
        <w:tc>
          <w:tcPr>
            <w:tcW w:w="567" w:type="dxa"/>
            <w:vAlign w:val="center"/>
          </w:tcPr>
          <w:p w14:paraId="0627C48B" w14:textId="6677D387"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0D21A36E" w14:textId="55841020" w:rsidR="004847AC" w:rsidRPr="004847AC" w:rsidRDefault="004847AC" w:rsidP="004847AC">
            <w:pPr>
              <w:shd w:val="clear" w:color="auto" w:fill="FFFFFF" w:themeFill="background1"/>
              <w:jc w:val="center"/>
              <w:rPr>
                <w:bCs/>
                <w:sz w:val="28"/>
                <w:szCs w:val="28"/>
              </w:rPr>
            </w:pPr>
          </w:p>
        </w:tc>
        <w:tc>
          <w:tcPr>
            <w:tcW w:w="567" w:type="dxa"/>
            <w:vAlign w:val="center"/>
          </w:tcPr>
          <w:p w14:paraId="3FCD4E9F" w14:textId="475B2D95" w:rsidR="004847AC" w:rsidRPr="004847AC" w:rsidRDefault="004847AC" w:rsidP="004847AC">
            <w:pPr>
              <w:shd w:val="clear" w:color="auto" w:fill="FFFFFF" w:themeFill="background1"/>
              <w:jc w:val="center"/>
              <w:rPr>
                <w:bCs/>
                <w:sz w:val="28"/>
                <w:szCs w:val="28"/>
              </w:rPr>
            </w:pPr>
          </w:p>
        </w:tc>
        <w:tc>
          <w:tcPr>
            <w:tcW w:w="567" w:type="dxa"/>
            <w:vAlign w:val="center"/>
          </w:tcPr>
          <w:p w14:paraId="0197FEF1" w14:textId="466B7098" w:rsidR="004847AC" w:rsidRPr="004847AC" w:rsidRDefault="004847AC" w:rsidP="004847AC">
            <w:pPr>
              <w:shd w:val="clear" w:color="auto" w:fill="FFFFFF" w:themeFill="background1"/>
              <w:jc w:val="center"/>
              <w:rPr>
                <w:bCs/>
                <w:sz w:val="28"/>
                <w:szCs w:val="28"/>
              </w:rPr>
            </w:pPr>
          </w:p>
        </w:tc>
        <w:tc>
          <w:tcPr>
            <w:tcW w:w="567" w:type="dxa"/>
            <w:vAlign w:val="center"/>
          </w:tcPr>
          <w:p w14:paraId="2514435D"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7550ABFA" w14:textId="072FD794"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045AC6F5" w14:textId="47C7FFEA"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7C012BE9" w14:textId="17E3D6B7"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69180636" w14:textId="572CCA0F"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65A17E39" w14:textId="375EF843"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FFB66F4" w14:textId="5166E77F"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tcBorders>
              <w:top w:val="nil"/>
              <w:left w:val="single" w:sz="4" w:space="0" w:color="auto"/>
              <w:bottom w:val="single" w:sz="8" w:space="0" w:color="000000"/>
              <w:right w:val="single" w:sz="4" w:space="0" w:color="auto"/>
            </w:tcBorders>
            <w:vAlign w:val="center"/>
          </w:tcPr>
          <w:p w14:paraId="1024BDA1" w14:textId="22CB5050"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ABD6905" w14:textId="3F28828A"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038ADCD" w14:textId="6CD4BF69"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0E64B60" w14:textId="55D7A09C"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0EA87A4C" w14:textId="3C4B1D2F" w:rsidR="004847AC" w:rsidRPr="004847AC" w:rsidRDefault="004847AC" w:rsidP="004847AC">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1975C71" w14:textId="50325B2C"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06860D8" w14:textId="2968EA72" w:rsidR="004847AC" w:rsidRPr="004847AC" w:rsidRDefault="004847AC" w:rsidP="004847AC">
            <w:pPr>
              <w:shd w:val="clear" w:color="auto" w:fill="FFFFFF" w:themeFill="background1"/>
              <w:jc w:val="center"/>
              <w:rPr>
                <w:rFonts w:eastAsia="Arial"/>
                <w:bCs/>
                <w:sz w:val="28"/>
                <w:szCs w:val="28"/>
                <w:lang w:val="en-US" w:eastAsia="ru-RU"/>
              </w:rPr>
            </w:pPr>
            <w:r w:rsidRPr="004847AC">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D46F685" w14:textId="613BC7F9"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838D647" w14:textId="4D73876E"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6E70A0F" w14:textId="641F56FC"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FBEC39D" w14:textId="2158DB17" w:rsidR="004847AC" w:rsidRPr="004847AC" w:rsidRDefault="004847AC" w:rsidP="004847AC">
            <w:pPr>
              <w:shd w:val="clear" w:color="auto" w:fill="FFFFFF" w:themeFill="background1"/>
              <w:jc w:val="center"/>
              <w:rPr>
                <w:rFonts w:eastAsia="Arial"/>
                <w:bCs/>
                <w:sz w:val="28"/>
                <w:szCs w:val="28"/>
                <w:lang w:eastAsia="ru-RU"/>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E949918" w14:textId="72267B1D" w:rsidR="004847AC" w:rsidRPr="004847AC" w:rsidRDefault="004847AC" w:rsidP="004847AC">
            <w:pPr>
              <w:shd w:val="clear" w:color="auto" w:fill="FFFFFF" w:themeFill="background1"/>
              <w:jc w:val="center"/>
              <w:rPr>
                <w:rFonts w:eastAsia="Arial"/>
                <w:bCs/>
                <w:sz w:val="28"/>
                <w:szCs w:val="28"/>
                <w:lang w:eastAsia="ru-RU"/>
              </w:rPr>
            </w:pPr>
            <w:r w:rsidRPr="004847AC">
              <w:rPr>
                <w:bCs/>
                <w:sz w:val="28"/>
                <w:szCs w:val="28"/>
              </w:rPr>
              <w:t>+</w:t>
            </w:r>
          </w:p>
        </w:tc>
      </w:tr>
      <w:tr w:rsidR="004847AC" w:rsidRPr="004847AC" w14:paraId="40E81701" w14:textId="0A7928DC" w:rsidTr="00C546B8">
        <w:trPr>
          <w:trHeight w:val="283"/>
          <w:jc w:val="center"/>
        </w:trPr>
        <w:tc>
          <w:tcPr>
            <w:tcW w:w="988" w:type="dxa"/>
            <w:tcMar>
              <w:top w:w="0" w:type="dxa"/>
              <w:left w:w="40" w:type="dxa"/>
              <w:bottom w:w="0" w:type="dxa"/>
              <w:right w:w="40" w:type="dxa"/>
            </w:tcMar>
            <w:vAlign w:val="center"/>
          </w:tcPr>
          <w:p w14:paraId="07C558DE"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5</w:t>
            </w:r>
          </w:p>
        </w:tc>
        <w:tc>
          <w:tcPr>
            <w:tcW w:w="567" w:type="dxa"/>
            <w:tcMar>
              <w:top w:w="0" w:type="dxa"/>
              <w:left w:w="40" w:type="dxa"/>
              <w:bottom w:w="0" w:type="dxa"/>
              <w:right w:w="40" w:type="dxa"/>
            </w:tcMar>
            <w:vAlign w:val="center"/>
          </w:tcPr>
          <w:p w14:paraId="38EEECD4" w14:textId="3DDB66F1"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66F14F35" w14:textId="2508FB20" w:rsidR="004847AC" w:rsidRPr="004847AC" w:rsidRDefault="004847AC" w:rsidP="004847AC">
            <w:pPr>
              <w:shd w:val="clear" w:color="auto" w:fill="FFFFFF" w:themeFill="background1"/>
              <w:jc w:val="center"/>
              <w:rPr>
                <w:bCs/>
                <w:sz w:val="28"/>
                <w:szCs w:val="28"/>
              </w:rPr>
            </w:pPr>
          </w:p>
        </w:tc>
        <w:tc>
          <w:tcPr>
            <w:tcW w:w="567" w:type="dxa"/>
            <w:vAlign w:val="center"/>
          </w:tcPr>
          <w:p w14:paraId="17CC67CB" w14:textId="6496D0B7" w:rsidR="004847AC" w:rsidRPr="004847AC" w:rsidRDefault="004847AC" w:rsidP="004847AC">
            <w:pPr>
              <w:shd w:val="clear" w:color="auto" w:fill="FFFFFF" w:themeFill="background1"/>
              <w:jc w:val="center"/>
              <w:rPr>
                <w:bCs/>
                <w:sz w:val="28"/>
                <w:szCs w:val="28"/>
              </w:rPr>
            </w:pPr>
          </w:p>
        </w:tc>
        <w:tc>
          <w:tcPr>
            <w:tcW w:w="567" w:type="dxa"/>
            <w:vAlign w:val="center"/>
          </w:tcPr>
          <w:p w14:paraId="4F453EE0"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322FC3F0" w14:textId="08D1F15F" w:rsidR="004847AC" w:rsidRPr="004847AC" w:rsidRDefault="004847AC" w:rsidP="004847AC">
            <w:pPr>
              <w:shd w:val="clear" w:color="auto" w:fill="FFFFFF" w:themeFill="background1"/>
              <w:jc w:val="center"/>
              <w:rPr>
                <w:bCs/>
                <w:sz w:val="28"/>
                <w:szCs w:val="28"/>
              </w:rPr>
            </w:pPr>
          </w:p>
        </w:tc>
        <w:tc>
          <w:tcPr>
            <w:tcW w:w="567" w:type="dxa"/>
            <w:vAlign w:val="center"/>
          </w:tcPr>
          <w:p w14:paraId="7755F920" w14:textId="0FF07FEE" w:rsidR="004847AC" w:rsidRPr="004847AC" w:rsidRDefault="004847AC" w:rsidP="004847AC">
            <w:pPr>
              <w:shd w:val="clear" w:color="auto" w:fill="FFFFFF" w:themeFill="background1"/>
              <w:jc w:val="center"/>
              <w:rPr>
                <w:bCs/>
                <w:sz w:val="28"/>
                <w:szCs w:val="28"/>
              </w:rPr>
            </w:pPr>
          </w:p>
        </w:tc>
        <w:tc>
          <w:tcPr>
            <w:tcW w:w="567" w:type="dxa"/>
            <w:vAlign w:val="center"/>
          </w:tcPr>
          <w:p w14:paraId="3BB2190D" w14:textId="79258AC5" w:rsidR="004847AC" w:rsidRPr="004847AC" w:rsidRDefault="004847AC" w:rsidP="004847AC">
            <w:pPr>
              <w:shd w:val="clear" w:color="auto" w:fill="FFFFFF" w:themeFill="background1"/>
              <w:jc w:val="center"/>
              <w:rPr>
                <w:bCs/>
                <w:sz w:val="28"/>
                <w:szCs w:val="28"/>
              </w:rPr>
            </w:pPr>
          </w:p>
        </w:tc>
        <w:tc>
          <w:tcPr>
            <w:tcW w:w="567" w:type="dxa"/>
            <w:vAlign w:val="center"/>
          </w:tcPr>
          <w:p w14:paraId="6FEDBB09" w14:textId="3049AFCA" w:rsidR="004847AC" w:rsidRPr="004847AC" w:rsidRDefault="004847AC" w:rsidP="004847AC">
            <w:pPr>
              <w:shd w:val="clear" w:color="auto" w:fill="FFFFFF" w:themeFill="background1"/>
              <w:jc w:val="center"/>
              <w:rPr>
                <w:bCs/>
                <w:sz w:val="28"/>
                <w:szCs w:val="28"/>
              </w:rPr>
            </w:pPr>
          </w:p>
        </w:tc>
        <w:tc>
          <w:tcPr>
            <w:tcW w:w="567" w:type="dxa"/>
            <w:vAlign w:val="center"/>
          </w:tcPr>
          <w:p w14:paraId="58320905"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61D7878D"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36F3DEEC" w14:textId="15E9948E"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6BF74833" w14:textId="3CF4B998"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3EF3F8F4" w14:textId="1380C3E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BEB958F" w14:textId="4DE92E6B"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2B93EE74" w14:textId="05A6981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1AC5BAB" w14:textId="2B6061C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56A8CDD" w14:textId="632650D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1853A28" w14:textId="3535199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5EE325B" w14:textId="1EB85066"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E1D629A" w14:textId="459AB91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BA966BB" w14:textId="4FF782A5"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085E835" w14:textId="10CB6D5E"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EC41560" w14:textId="11FB68A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AEDDD52" w14:textId="655BE58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9BD18A8" w14:textId="013A33C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52124A3" w14:textId="520D0983"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72808343" w14:textId="5B5334A5" w:rsidTr="00C546B8">
        <w:trPr>
          <w:trHeight w:val="283"/>
          <w:jc w:val="center"/>
        </w:trPr>
        <w:tc>
          <w:tcPr>
            <w:tcW w:w="988" w:type="dxa"/>
            <w:tcMar>
              <w:top w:w="0" w:type="dxa"/>
              <w:left w:w="40" w:type="dxa"/>
              <w:bottom w:w="0" w:type="dxa"/>
              <w:right w:w="40" w:type="dxa"/>
            </w:tcMar>
            <w:vAlign w:val="center"/>
          </w:tcPr>
          <w:p w14:paraId="22C74613"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6</w:t>
            </w:r>
          </w:p>
        </w:tc>
        <w:tc>
          <w:tcPr>
            <w:tcW w:w="567" w:type="dxa"/>
            <w:tcMar>
              <w:top w:w="0" w:type="dxa"/>
              <w:left w:w="40" w:type="dxa"/>
              <w:bottom w:w="0" w:type="dxa"/>
              <w:right w:w="40" w:type="dxa"/>
            </w:tcMar>
            <w:vAlign w:val="center"/>
          </w:tcPr>
          <w:p w14:paraId="51D81008" w14:textId="11817A56"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4E52BCB0" w14:textId="03B4F40A" w:rsidR="004847AC" w:rsidRPr="004847AC" w:rsidRDefault="004847AC" w:rsidP="004847AC">
            <w:pPr>
              <w:shd w:val="clear" w:color="auto" w:fill="FFFFFF" w:themeFill="background1"/>
              <w:jc w:val="center"/>
              <w:rPr>
                <w:bCs/>
                <w:sz w:val="28"/>
                <w:szCs w:val="28"/>
              </w:rPr>
            </w:pPr>
          </w:p>
        </w:tc>
        <w:tc>
          <w:tcPr>
            <w:tcW w:w="567" w:type="dxa"/>
            <w:vAlign w:val="center"/>
          </w:tcPr>
          <w:p w14:paraId="16BFC7C0" w14:textId="2F3EE63F" w:rsidR="004847AC" w:rsidRPr="004847AC" w:rsidRDefault="004847AC" w:rsidP="004847AC">
            <w:pPr>
              <w:shd w:val="clear" w:color="auto" w:fill="FFFFFF" w:themeFill="background1"/>
              <w:jc w:val="center"/>
              <w:rPr>
                <w:bCs/>
                <w:sz w:val="28"/>
                <w:szCs w:val="28"/>
              </w:rPr>
            </w:pPr>
          </w:p>
        </w:tc>
        <w:tc>
          <w:tcPr>
            <w:tcW w:w="567" w:type="dxa"/>
            <w:vAlign w:val="center"/>
          </w:tcPr>
          <w:p w14:paraId="232FC611"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0664384" w14:textId="1B13D0C9" w:rsidR="004847AC" w:rsidRPr="004847AC" w:rsidRDefault="004847AC" w:rsidP="004847AC">
            <w:pPr>
              <w:shd w:val="clear" w:color="auto" w:fill="FFFFFF" w:themeFill="background1"/>
              <w:jc w:val="center"/>
              <w:rPr>
                <w:bCs/>
                <w:sz w:val="28"/>
                <w:szCs w:val="28"/>
              </w:rPr>
            </w:pPr>
          </w:p>
        </w:tc>
        <w:tc>
          <w:tcPr>
            <w:tcW w:w="567" w:type="dxa"/>
            <w:vAlign w:val="center"/>
          </w:tcPr>
          <w:p w14:paraId="13D09997" w14:textId="623D76F3" w:rsidR="004847AC" w:rsidRPr="004847AC" w:rsidRDefault="004847AC" w:rsidP="004847AC">
            <w:pPr>
              <w:shd w:val="clear" w:color="auto" w:fill="FFFFFF" w:themeFill="background1"/>
              <w:jc w:val="center"/>
              <w:rPr>
                <w:bCs/>
                <w:sz w:val="28"/>
                <w:szCs w:val="28"/>
              </w:rPr>
            </w:pPr>
          </w:p>
        </w:tc>
        <w:tc>
          <w:tcPr>
            <w:tcW w:w="567" w:type="dxa"/>
            <w:vAlign w:val="center"/>
          </w:tcPr>
          <w:p w14:paraId="0FA3D749" w14:textId="6B093080" w:rsidR="004847AC" w:rsidRPr="004847AC" w:rsidRDefault="004847AC" w:rsidP="004847AC">
            <w:pPr>
              <w:shd w:val="clear" w:color="auto" w:fill="FFFFFF" w:themeFill="background1"/>
              <w:jc w:val="center"/>
              <w:rPr>
                <w:bCs/>
                <w:sz w:val="28"/>
                <w:szCs w:val="28"/>
              </w:rPr>
            </w:pPr>
          </w:p>
        </w:tc>
        <w:tc>
          <w:tcPr>
            <w:tcW w:w="567" w:type="dxa"/>
            <w:vAlign w:val="center"/>
          </w:tcPr>
          <w:p w14:paraId="4121BBE2" w14:textId="5A9691BD" w:rsidR="004847AC" w:rsidRPr="004847AC" w:rsidRDefault="004847AC" w:rsidP="004847AC">
            <w:pPr>
              <w:shd w:val="clear" w:color="auto" w:fill="FFFFFF" w:themeFill="background1"/>
              <w:jc w:val="center"/>
              <w:rPr>
                <w:bCs/>
                <w:sz w:val="28"/>
                <w:szCs w:val="28"/>
              </w:rPr>
            </w:pPr>
          </w:p>
        </w:tc>
        <w:tc>
          <w:tcPr>
            <w:tcW w:w="567" w:type="dxa"/>
            <w:vAlign w:val="center"/>
          </w:tcPr>
          <w:p w14:paraId="44CC9CF9" w14:textId="5D61E796" w:rsidR="004847AC" w:rsidRPr="004847AC" w:rsidRDefault="004847AC" w:rsidP="004847AC">
            <w:pPr>
              <w:shd w:val="clear" w:color="auto" w:fill="FFFFFF" w:themeFill="background1"/>
              <w:jc w:val="center"/>
              <w:rPr>
                <w:bCs/>
                <w:sz w:val="28"/>
                <w:szCs w:val="28"/>
              </w:rPr>
            </w:pPr>
          </w:p>
        </w:tc>
        <w:tc>
          <w:tcPr>
            <w:tcW w:w="567" w:type="dxa"/>
            <w:vAlign w:val="center"/>
          </w:tcPr>
          <w:p w14:paraId="407EE47A"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236822BD" w14:textId="0FFE3CDD"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086E5EF2" w14:textId="277195D2"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34FE329F" w14:textId="4B8D613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2BE6894" w14:textId="09D78993"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72BE0CBA" w14:textId="2CC572EB"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03E7306" w14:textId="3903C12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B1259BC" w14:textId="2DD662C9"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731FC10" w14:textId="1498827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16655DB" w14:textId="01DC194A"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8C8C52F" w14:textId="2DF3B18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F8E630D" w14:textId="78EF5D7D"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BC56DC8" w14:textId="1CE612A0"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FA812EC" w14:textId="11E27A80"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B065C2A" w14:textId="38823E2B"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A08CCA1" w14:textId="1598DFD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2179348" w14:textId="0BF0236B"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2EDB468F" w14:textId="2A75CCEC" w:rsidTr="00C546B8">
        <w:trPr>
          <w:trHeight w:val="283"/>
          <w:jc w:val="center"/>
        </w:trPr>
        <w:tc>
          <w:tcPr>
            <w:tcW w:w="988" w:type="dxa"/>
            <w:tcMar>
              <w:top w:w="0" w:type="dxa"/>
              <w:left w:w="40" w:type="dxa"/>
              <w:bottom w:w="0" w:type="dxa"/>
              <w:right w:w="40" w:type="dxa"/>
            </w:tcMar>
            <w:vAlign w:val="center"/>
          </w:tcPr>
          <w:p w14:paraId="47389B66"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7</w:t>
            </w:r>
          </w:p>
        </w:tc>
        <w:tc>
          <w:tcPr>
            <w:tcW w:w="567" w:type="dxa"/>
            <w:tcMar>
              <w:top w:w="0" w:type="dxa"/>
              <w:left w:w="40" w:type="dxa"/>
              <w:bottom w:w="0" w:type="dxa"/>
              <w:right w:w="40" w:type="dxa"/>
            </w:tcMar>
            <w:vAlign w:val="center"/>
          </w:tcPr>
          <w:p w14:paraId="61AE6DD9" w14:textId="7797BDE7"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79D834F2" w14:textId="135D2F4C" w:rsidR="004847AC" w:rsidRPr="004847AC" w:rsidRDefault="004847AC" w:rsidP="004847AC">
            <w:pPr>
              <w:shd w:val="clear" w:color="auto" w:fill="FFFFFF" w:themeFill="background1"/>
              <w:jc w:val="center"/>
              <w:rPr>
                <w:bCs/>
                <w:sz w:val="28"/>
                <w:szCs w:val="28"/>
              </w:rPr>
            </w:pPr>
          </w:p>
        </w:tc>
        <w:tc>
          <w:tcPr>
            <w:tcW w:w="567" w:type="dxa"/>
            <w:vAlign w:val="center"/>
          </w:tcPr>
          <w:p w14:paraId="7F35D89E" w14:textId="78EC2B22" w:rsidR="004847AC" w:rsidRPr="004847AC" w:rsidRDefault="004847AC" w:rsidP="004847AC">
            <w:pPr>
              <w:shd w:val="clear" w:color="auto" w:fill="FFFFFF" w:themeFill="background1"/>
              <w:jc w:val="center"/>
              <w:rPr>
                <w:bCs/>
                <w:sz w:val="28"/>
                <w:szCs w:val="28"/>
              </w:rPr>
            </w:pPr>
          </w:p>
        </w:tc>
        <w:tc>
          <w:tcPr>
            <w:tcW w:w="567" w:type="dxa"/>
            <w:vAlign w:val="center"/>
          </w:tcPr>
          <w:p w14:paraId="16573507"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A02D66D" w14:textId="173F9DDB" w:rsidR="004847AC" w:rsidRPr="004847AC" w:rsidRDefault="004847AC" w:rsidP="004847AC">
            <w:pPr>
              <w:shd w:val="clear" w:color="auto" w:fill="FFFFFF" w:themeFill="background1"/>
              <w:jc w:val="center"/>
              <w:rPr>
                <w:bCs/>
                <w:sz w:val="28"/>
                <w:szCs w:val="28"/>
              </w:rPr>
            </w:pPr>
          </w:p>
        </w:tc>
        <w:tc>
          <w:tcPr>
            <w:tcW w:w="567" w:type="dxa"/>
            <w:vAlign w:val="center"/>
          </w:tcPr>
          <w:p w14:paraId="2E9F5206" w14:textId="186875ED" w:rsidR="004847AC" w:rsidRPr="004847AC" w:rsidRDefault="004847AC" w:rsidP="004847AC">
            <w:pPr>
              <w:shd w:val="clear" w:color="auto" w:fill="FFFFFF" w:themeFill="background1"/>
              <w:jc w:val="center"/>
              <w:rPr>
                <w:bCs/>
                <w:sz w:val="28"/>
                <w:szCs w:val="28"/>
              </w:rPr>
            </w:pPr>
          </w:p>
        </w:tc>
        <w:tc>
          <w:tcPr>
            <w:tcW w:w="567" w:type="dxa"/>
            <w:vAlign w:val="center"/>
          </w:tcPr>
          <w:p w14:paraId="386150AF" w14:textId="7E97A09D" w:rsidR="004847AC" w:rsidRPr="004847AC" w:rsidRDefault="004847AC" w:rsidP="004847AC">
            <w:pPr>
              <w:shd w:val="clear" w:color="auto" w:fill="FFFFFF" w:themeFill="background1"/>
              <w:jc w:val="center"/>
              <w:rPr>
                <w:bCs/>
                <w:sz w:val="28"/>
                <w:szCs w:val="28"/>
              </w:rPr>
            </w:pPr>
          </w:p>
        </w:tc>
        <w:tc>
          <w:tcPr>
            <w:tcW w:w="567" w:type="dxa"/>
            <w:vAlign w:val="center"/>
          </w:tcPr>
          <w:p w14:paraId="6E19B6EA" w14:textId="19F9A0DF" w:rsidR="004847AC" w:rsidRPr="004847AC" w:rsidRDefault="004847AC" w:rsidP="004847AC">
            <w:pPr>
              <w:shd w:val="clear" w:color="auto" w:fill="FFFFFF" w:themeFill="background1"/>
              <w:jc w:val="center"/>
              <w:rPr>
                <w:bCs/>
                <w:sz w:val="28"/>
                <w:szCs w:val="28"/>
              </w:rPr>
            </w:pPr>
          </w:p>
        </w:tc>
        <w:tc>
          <w:tcPr>
            <w:tcW w:w="567" w:type="dxa"/>
            <w:vAlign w:val="center"/>
          </w:tcPr>
          <w:p w14:paraId="64714163" w14:textId="189D4BFA" w:rsidR="004847AC" w:rsidRPr="004847AC" w:rsidRDefault="004847AC" w:rsidP="004847AC">
            <w:pPr>
              <w:shd w:val="clear" w:color="auto" w:fill="FFFFFF" w:themeFill="background1"/>
              <w:jc w:val="center"/>
              <w:rPr>
                <w:bCs/>
                <w:sz w:val="28"/>
                <w:szCs w:val="28"/>
              </w:rPr>
            </w:pPr>
          </w:p>
        </w:tc>
        <w:tc>
          <w:tcPr>
            <w:tcW w:w="567" w:type="dxa"/>
            <w:vAlign w:val="center"/>
          </w:tcPr>
          <w:p w14:paraId="62AD19A5"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252FB2FF" w14:textId="1AB0E202"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3AC88635" w14:textId="65787BCD"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13FE41A6" w14:textId="5A325A5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9ECD984" w14:textId="2D6718D1"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728B5979" w14:textId="58C0808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74A9608" w14:textId="69AED0C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C73D67E" w14:textId="6C100C2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0A6948C" w14:textId="51272897"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17B9A21" w14:textId="73C2E6A0"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5346279" w14:textId="31CF4AF6"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63A79DF" w14:textId="3EAFA5E3"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06D6FB6" w14:textId="35923BE1"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43F56F96" w14:textId="460FFAE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2695773" w14:textId="737BCE6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D756B9C" w14:textId="3E56D563"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4435168" w14:textId="01B7ADC5"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772BB858" w14:textId="6B4C9F97" w:rsidTr="00C546B8">
        <w:trPr>
          <w:trHeight w:val="283"/>
          <w:jc w:val="center"/>
        </w:trPr>
        <w:tc>
          <w:tcPr>
            <w:tcW w:w="988" w:type="dxa"/>
            <w:tcMar>
              <w:top w:w="0" w:type="dxa"/>
              <w:left w:w="40" w:type="dxa"/>
              <w:bottom w:w="0" w:type="dxa"/>
              <w:right w:w="40" w:type="dxa"/>
            </w:tcMar>
            <w:vAlign w:val="center"/>
          </w:tcPr>
          <w:p w14:paraId="2D2EA767"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8</w:t>
            </w:r>
          </w:p>
        </w:tc>
        <w:tc>
          <w:tcPr>
            <w:tcW w:w="567" w:type="dxa"/>
            <w:tcMar>
              <w:top w:w="0" w:type="dxa"/>
              <w:left w:w="40" w:type="dxa"/>
              <w:bottom w:w="0" w:type="dxa"/>
              <w:right w:w="40" w:type="dxa"/>
            </w:tcMar>
            <w:vAlign w:val="center"/>
          </w:tcPr>
          <w:p w14:paraId="71D8F0E2" w14:textId="6FAA368F"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3FC6B5CD" w14:textId="5002E7AB" w:rsidR="004847AC" w:rsidRPr="004847AC" w:rsidRDefault="004847AC" w:rsidP="004847AC">
            <w:pPr>
              <w:shd w:val="clear" w:color="auto" w:fill="FFFFFF" w:themeFill="background1"/>
              <w:jc w:val="center"/>
              <w:rPr>
                <w:bCs/>
                <w:sz w:val="28"/>
                <w:szCs w:val="28"/>
              </w:rPr>
            </w:pPr>
          </w:p>
        </w:tc>
        <w:tc>
          <w:tcPr>
            <w:tcW w:w="567" w:type="dxa"/>
            <w:vAlign w:val="center"/>
          </w:tcPr>
          <w:p w14:paraId="49179121" w14:textId="6FFBF093" w:rsidR="004847AC" w:rsidRPr="004847AC" w:rsidRDefault="004847AC" w:rsidP="004847AC">
            <w:pPr>
              <w:shd w:val="clear" w:color="auto" w:fill="FFFFFF" w:themeFill="background1"/>
              <w:jc w:val="center"/>
              <w:rPr>
                <w:bCs/>
                <w:sz w:val="28"/>
                <w:szCs w:val="28"/>
              </w:rPr>
            </w:pPr>
          </w:p>
        </w:tc>
        <w:tc>
          <w:tcPr>
            <w:tcW w:w="567" w:type="dxa"/>
            <w:vAlign w:val="center"/>
          </w:tcPr>
          <w:p w14:paraId="04950043"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6513869" w14:textId="2F493582" w:rsidR="004847AC" w:rsidRPr="004847AC" w:rsidRDefault="004847AC" w:rsidP="004847AC">
            <w:pPr>
              <w:shd w:val="clear" w:color="auto" w:fill="FFFFFF" w:themeFill="background1"/>
              <w:jc w:val="center"/>
              <w:rPr>
                <w:bCs/>
                <w:sz w:val="28"/>
                <w:szCs w:val="28"/>
              </w:rPr>
            </w:pPr>
          </w:p>
        </w:tc>
        <w:tc>
          <w:tcPr>
            <w:tcW w:w="567" w:type="dxa"/>
            <w:vAlign w:val="center"/>
          </w:tcPr>
          <w:p w14:paraId="0EE98E67" w14:textId="26968AAE" w:rsidR="004847AC" w:rsidRPr="004847AC" w:rsidRDefault="004847AC" w:rsidP="004847AC">
            <w:pPr>
              <w:shd w:val="clear" w:color="auto" w:fill="FFFFFF" w:themeFill="background1"/>
              <w:jc w:val="center"/>
              <w:rPr>
                <w:bCs/>
                <w:sz w:val="28"/>
                <w:szCs w:val="28"/>
              </w:rPr>
            </w:pPr>
          </w:p>
        </w:tc>
        <w:tc>
          <w:tcPr>
            <w:tcW w:w="567" w:type="dxa"/>
            <w:vAlign w:val="center"/>
          </w:tcPr>
          <w:p w14:paraId="1D64BE42" w14:textId="7852EF81" w:rsidR="004847AC" w:rsidRPr="004847AC" w:rsidRDefault="004847AC" w:rsidP="004847AC">
            <w:pPr>
              <w:shd w:val="clear" w:color="auto" w:fill="FFFFFF" w:themeFill="background1"/>
              <w:jc w:val="center"/>
              <w:rPr>
                <w:bCs/>
                <w:sz w:val="28"/>
                <w:szCs w:val="28"/>
              </w:rPr>
            </w:pPr>
          </w:p>
        </w:tc>
        <w:tc>
          <w:tcPr>
            <w:tcW w:w="567" w:type="dxa"/>
            <w:vAlign w:val="center"/>
          </w:tcPr>
          <w:p w14:paraId="3DC5F899" w14:textId="20BB0DD8" w:rsidR="004847AC" w:rsidRPr="004847AC" w:rsidRDefault="004847AC" w:rsidP="004847AC">
            <w:pPr>
              <w:shd w:val="clear" w:color="auto" w:fill="FFFFFF" w:themeFill="background1"/>
              <w:jc w:val="center"/>
              <w:rPr>
                <w:bCs/>
                <w:sz w:val="28"/>
                <w:szCs w:val="28"/>
              </w:rPr>
            </w:pPr>
          </w:p>
        </w:tc>
        <w:tc>
          <w:tcPr>
            <w:tcW w:w="567" w:type="dxa"/>
            <w:vAlign w:val="center"/>
          </w:tcPr>
          <w:p w14:paraId="4DBE2396"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42A36728"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606B296B" w14:textId="430ED330"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688B1F80" w14:textId="2AC8A95D"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3F86808F" w14:textId="6F160ED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2BAC4F1" w14:textId="672FCB69"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71F89B22" w14:textId="3C44B8A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46EAE45" w14:textId="512E22C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A35B1D3" w14:textId="11F022AB"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62B1657" w14:textId="51245DE5"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457CBED7" w14:textId="1B917465"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2F1C227" w14:textId="47CAADD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5271BA5" w14:textId="4D8A0E7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591BC5C" w14:textId="354A666D"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6A09F4C" w14:textId="51834F9B"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EC10725" w14:textId="445ADEA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5538E4C" w14:textId="29D1133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5934901" w14:textId="46FB8874"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2DCE1FF9" w14:textId="2A898259" w:rsidTr="00C546B8">
        <w:trPr>
          <w:trHeight w:val="283"/>
          <w:jc w:val="center"/>
        </w:trPr>
        <w:tc>
          <w:tcPr>
            <w:tcW w:w="988" w:type="dxa"/>
            <w:tcMar>
              <w:top w:w="0" w:type="dxa"/>
              <w:left w:w="40" w:type="dxa"/>
              <w:bottom w:w="0" w:type="dxa"/>
              <w:right w:w="40" w:type="dxa"/>
            </w:tcMar>
            <w:vAlign w:val="center"/>
          </w:tcPr>
          <w:p w14:paraId="634C01CD"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9</w:t>
            </w:r>
          </w:p>
        </w:tc>
        <w:tc>
          <w:tcPr>
            <w:tcW w:w="567" w:type="dxa"/>
            <w:tcMar>
              <w:top w:w="0" w:type="dxa"/>
              <w:left w:w="40" w:type="dxa"/>
              <w:bottom w:w="0" w:type="dxa"/>
              <w:right w:w="40" w:type="dxa"/>
            </w:tcMar>
            <w:vAlign w:val="center"/>
          </w:tcPr>
          <w:p w14:paraId="75EDFCCC" w14:textId="6C15069F"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7C33FE26" w14:textId="6D1C6F34" w:rsidR="004847AC" w:rsidRPr="004847AC" w:rsidRDefault="004847AC" w:rsidP="004847AC">
            <w:pPr>
              <w:shd w:val="clear" w:color="auto" w:fill="FFFFFF" w:themeFill="background1"/>
              <w:jc w:val="center"/>
              <w:rPr>
                <w:bCs/>
                <w:sz w:val="28"/>
                <w:szCs w:val="28"/>
              </w:rPr>
            </w:pPr>
          </w:p>
        </w:tc>
        <w:tc>
          <w:tcPr>
            <w:tcW w:w="567" w:type="dxa"/>
            <w:vAlign w:val="center"/>
          </w:tcPr>
          <w:p w14:paraId="1C43E933" w14:textId="76E3031E" w:rsidR="004847AC" w:rsidRPr="004847AC" w:rsidRDefault="004847AC" w:rsidP="004847AC">
            <w:pPr>
              <w:shd w:val="clear" w:color="auto" w:fill="FFFFFF" w:themeFill="background1"/>
              <w:jc w:val="center"/>
              <w:rPr>
                <w:bCs/>
                <w:sz w:val="28"/>
                <w:szCs w:val="28"/>
              </w:rPr>
            </w:pPr>
          </w:p>
        </w:tc>
        <w:tc>
          <w:tcPr>
            <w:tcW w:w="567" w:type="dxa"/>
            <w:vAlign w:val="center"/>
          </w:tcPr>
          <w:p w14:paraId="6471466A"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33E22388" w14:textId="7DFB7F05"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vAlign w:val="center"/>
          </w:tcPr>
          <w:p w14:paraId="5300B995" w14:textId="7A80BBDE" w:rsidR="004847AC" w:rsidRPr="004847AC" w:rsidRDefault="004847AC" w:rsidP="004847AC">
            <w:pPr>
              <w:shd w:val="clear" w:color="auto" w:fill="FFFFFF" w:themeFill="background1"/>
              <w:jc w:val="center"/>
              <w:rPr>
                <w:bCs/>
                <w:sz w:val="28"/>
                <w:szCs w:val="28"/>
              </w:rPr>
            </w:pPr>
          </w:p>
        </w:tc>
        <w:tc>
          <w:tcPr>
            <w:tcW w:w="567" w:type="dxa"/>
            <w:vAlign w:val="center"/>
          </w:tcPr>
          <w:p w14:paraId="76177511" w14:textId="3444DD07" w:rsidR="004847AC" w:rsidRPr="004847AC" w:rsidRDefault="004847AC" w:rsidP="004847AC">
            <w:pPr>
              <w:shd w:val="clear" w:color="auto" w:fill="FFFFFF" w:themeFill="background1"/>
              <w:jc w:val="center"/>
              <w:rPr>
                <w:bCs/>
                <w:sz w:val="28"/>
                <w:szCs w:val="28"/>
              </w:rPr>
            </w:pPr>
          </w:p>
        </w:tc>
        <w:tc>
          <w:tcPr>
            <w:tcW w:w="567" w:type="dxa"/>
            <w:vAlign w:val="center"/>
          </w:tcPr>
          <w:p w14:paraId="28573E6D" w14:textId="3FC466FC" w:rsidR="004847AC" w:rsidRPr="004847AC" w:rsidRDefault="004847AC" w:rsidP="004847AC">
            <w:pPr>
              <w:shd w:val="clear" w:color="auto" w:fill="FFFFFF" w:themeFill="background1"/>
              <w:jc w:val="center"/>
              <w:rPr>
                <w:bCs/>
                <w:sz w:val="28"/>
                <w:szCs w:val="28"/>
              </w:rPr>
            </w:pPr>
          </w:p>
        </w:tc>
        <w:tc>
          <w:tcPr>
            <w:tcW w:w="567" w:type="dxa"/>
            <w:vAlign w:val="center"/>
          </w:tcPr>
          <w:p w14:paraId="436E7B15" w14:textId="50E012E9" w:rsidR="004847AC" w:rsidRPr="004847AC" w:rsidRDefault="004847AC" w:rsidP="004847AC">
            <w:pPr>
              <w:shd w:val="clear" w:color="auto" w:fill="FFFFFF" w:themeFill="background1"/>
              <w:jc w:val="center"/>
              <w:rPr>
                <w:bCs/>
                <w:sz w:val="28"/>
                <w:szCs w:val="28"/>
              </w:rPr>
            </w:pPr>
          </w:p>
        </w:tc>
        <w:tc>
          <w:tcPr>
            <w:tcW w:w="567" w:type="dxa"/>
            <w:vAlign w:val="center"/>
          </w:tcPr>
          <w:p w14:paraId="4CF87ABE"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18160E2D" w14:textId="3F42456B"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04F00B24" w14:textId="6C6DEC5D"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165A0048" w14:textId="5011AB7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27176E0" w14:textId="50EBBB7D"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46B57750" w14:textId="7C220E5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9D029EE" w14:textId="6015084C"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BF62921" w14:textId="01A4C15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32E2B8C" w14:textId="73E41B35"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611A3C9" w14:textId="10F4A316"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3B5DE461" w14:textId="56635180"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BDA6E42" w14:textId="7E847A4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0BF0996" w14:textId="5F2B004A"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604719CD" w14:textId="0FB708C7"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0CD943C" w14:textId="3B540E1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11F7BFF" w14:textId="3981EA08"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85A5E08" w14:textId="56C4BDA6"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572160D4" w14:textId="4EDCED9C" w:rsidTr="00C546B8">
        <w:trPr>
          <w:trHeight w:val="283"/>
          <w:jc w:val="center"/>
        </w:trPr>
        <w:tc>
          <w:tcPr>
            <w:tcW w:w="988" w:type="dxa"/>
            <w:tcMar>
              <w:top w:w="0" w:type="dxa"/>
              <w:left w:w="40" w:type="dxa"/>
              <w:bottom w:w="0" w:type="dxa"/>
              <w:right w:w="40" w:type="dxa"/>
            </w:tcMar>
            <w:vAlign w:val="center"/>
          </w:tcPr>
          <w:p w14:paraId="57AD69D9"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10</w:t>
            </w:r>
          </w:p>
        </w:tc>
        <w:tc>
          <w:tcPr>
            <w:tcW w:w="567" w:type="dxa"/>
            <w:tcMar>
              <w:top w:w="0" w:type="dxa"/>
              <w:left w:w="40" w:type="dxa"/>
              <w:bottom w:w="0" w:type="dxa"/>
              <w:right w:w="40" w:type="dxa"/>
            </w:tcMar>
            <w:vAlign w:val="center"/>
          </w:tcPr>
          <w:p w14:paraId="32C2943B" w14:textId="22AE9FBE"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3993041C" w14:textId="1A7E6244" w:rsidR="004847AC" w:rsidRPr="004847AC" w:rsidRDefault="004847AC" w:rsidP="004847AC">
            <w:pPr>
              <w:shd w:val="clear" w:color="auto" w:fill="FFFFFF" w:themeFill="background1"/>
              <w:jc w:val="center"/>
              <w:rPr>
                <w:bCs/>
                <w:sz w:val="28"/>
                <w:szCs w:val="28"/>
              </w:rPr>
            </w:pPr>
          </w:p>
        </w:tc>
        <w:tc>
          <w:tcPr>
            <w:tcW w:w="567" w:type="dxa"/>
            <w:vAlign w:val="center"/>
          </w:tcPr>
          <w:p w14:paraId="1293D6FB" w14:textId="7621BDFE" w:rsidR="004847AC" w:rsidRPr="004847AC" w:rsidRDefault="004847AC" w:rsidP="004847AC">
            <w:pPr>
              <w:shd w:val="clear" w:color="auto" w:fill="FFFFFF" w:themeFill="background1"/>
              <w:jc w:val="center"/>
              <w:rPr>
                <w:bCs/>
                <w:sz w:val="28"/>
                <w:szCs w:val="28"/>
              </w:rPr>
            </w:pPr>
          </w:p>
        </w:tc>
        <w:tc>
          <w:tcPr>
            <w:tcW w:w="567" w:type="dxa"/>
            <w:vAlign w:val="center"/>
          </w:tcPr>
          <w:p w14:paraId="053D168D"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CABDB63" w14:textId="29E33453" w:rsidR="004847AC" w:rsidRPr="004847AC" w:rsidRDefault="004847AC" w:rsidP="004847AC">
            <w:pPr>
              <w:shd w:val="clear" w:color="auto" w:fill="FFFFFF" w:themeFill="background1"/>
              <w:jc w:val="center"/>
              <w:rPr>
                <w:bCs/>
                <w:sz w:val="28"/>
                <w:szCs w:val="28"/>
              </w:rPr>
            </w:pPr>
          </w:p>
        </w:tc>
        <w:tc>
          <w:tcPr>
            <w:tcW w:w="567" w:type="dxa"/>
            <w:vAlign w:val="center"/>
          </w:tcPr>
          <w:p w14:paraId="4E4065BA" w14:textId="58D4F1E6" w:rsidR="004847AC" w:rsidRPr="004847AC" w:rsidRDefault="004847AC" w:rsidP="004847AC">
            <w:pPr>
              <w:shd w:val="clear" w:color="auto" w:fill="FFFFFF" w:themeFill="background1"/>
              <w:jc w:val="center"/>
              <w:rPr>
                <w:bCs/>
                <w:sz w:val="28"/>
                <w:szCs w:val="28"/>
              </w:rPr>
            </w:pPr>
          </w:p>
        </w:tc>
        <w:tc>
          <w:tcPr>
            <w:tcW w:w="567" w:type="dxa"/>
            <w:vAlign w:val="center"/>
          </w:tcPr>
          <w:p w14:paraId="64B5595E" w14:textId="7C50F552" w:rsidR="004847AC" w:rsidRPr="004847AC" w:rsidRDefault="004847AC" w:rsidP="004847AC">
            <w:pPr>
              <w:shd w:val="clear" w:color="auto" w:fill="FFFFFF" w:themeFill="background1"/>
              <w:jc w:val="center"/>
              <w:rPr>
                <w:bCs/>
                <w:sz w:val="28"/>
                <w:szCs w:val="28"/>
              </w:rPr>
            </w:pPr>
          </w:p>
        </w:tc>
        <w:tc>
          <w:tcPr>
            <w:tcW w:w="567" w:type="dxa"/>
            <w:vAlign w:val="center"/>
          </w:tcPr>
          <w:p w14:paraId="23D5DCA2" w14:textId="48E032CA" w:rsidR="004847AC" w:rsidRPr="004847AC" w:rsidRDefault="004847AC" w:rsidP="004847AC">
            <w:pPr>
              <w:shd w:val="clear" w:color="auto" w:fill="FFFFFF" w:themeFill="background1"/>
              <w:jc w:val="center"/>
              <w:rPr>
                <w:bCs/>
                <w:sz w:val="28"/>
                <w:szCs w:val="28"/>
              </w:rPr>
            </w:pPr>
          </w:p>
        </w:tc>
        <w:tc>
          <w:tcPr>
            <w:tcW w:w="567" w:type="dxa"/>
            <w:vAlign w:val="center"/>
          </w:tcPr>
          <w:p w14:paraId="50C70E31" w14:textId="5C094DB7" w:rsidR="004847AC" w:rsidRPr="004847AC" w:rsidRDefault="004847AC" w:rsidP="004847AC">
            <w:pPr>
              <w:shd w:val="clear" w:color="auto" w:fill="FFFFFF" w:themeFill="background1"/>
              <w:jc w:val="center"/>
              <w:rPr>
                <w:bCs/>
                <w:sz w:val="28"/>
                <w:szCs w:val="28"/>
              </w:rPr>
            </w:pPr>
          </w:p>
        </w:tc>
        <w:tc>
          <w:tcPr>
            <w:tcW w:w="567" w:type="dxa"/>
            <w:vAlign w:val="center"/>
          </w:tcPr>
          <w:p w14:paraId="5F6DFED4"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1761AAA7" w14:textId="2ADD11EC"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37BB8E0F" w14:textId="6BF7599E"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4C710F40" w14:textId="52E0023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1D78622" w14:textId="796DA74C"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nil"/>
              <w:left w:val="single" w:sz="4" w:space="0" w:color="auto"/>
              <w:bottom w:val="single" w:sz="8" w:space="0" w:color="000000"/>
              <w:right w:val="single" w:sz="4" w:space="0" w:color="auto"/>
            </w:tcBorders>
            <w:vAlign w:val="center"/>
          </w:tcPr>
          <w:p w14:paraId="089DF8D2" w14:textId="2F6DFDF5"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5051A43" w14:textId="6C9E1BD0"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E72217E" w14:textId="2899091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88AE574" w14:textId="7B330D6E"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3F24FCF9" w14:textId="22ECCB88"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08D62CE" w14:textId="7148D800"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B5112DC" w14:textId="676E64E8"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40B5D070" w14:textId="12936FAA"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88117B4" w14:textId="3D2F8362"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AB766A2" w14:textId="62D00A09"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787D690" w14:textId="621DE764"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C9466D9" w14:textId="78B9E231"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7724D0C9" w14:textId="42330979" w:rsidTr="00C546B8">
        <w:trPr>
          <w:trHeight w:val="283"/>
          <w:jc w:val="center"/>
        </w:trPr>
        <w:tc>
          <w:tcPr>
            <w:tcW w:w="988" w:type="dxa"/>
            <w:tcMar>
              <w:top w:w="0" w:type="dxa"/>
              <w:left w:w="40" w:type="dxa"/>
              <w:bottom w:w="0" w:type="dxa"/>
              <w:right w:w="40" w:type="dxa"/>
            </w:tcMar>
            <w:vAlign w:val="center"/>
          </w:tcPr>
          <w:p w14:paraId="368C8227"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11</w:t>
            </w:r>
          </w:p>
        </w:tc>
        <w:tc>
          <w:tcPr>
            <w:tcW w:w="567" w:type="dxa"/>
            <w:tcMar>
              <w:top w:w="0" w:type="dxa"/>
              <w:left w:w="40" w:type="dxa"/>
              <w:bottom w:w="0" w:type="dxa"/>
              <w:right w:w="40" w:type="dxa"/>
            </w:tcMar>
            <w:vAlign w:val="center"/>
          </w:tcPr>
          <w:p w14:paraId="4769E38A" w14:textId="7DAC0316"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0DC0CE06" w14:textId="07B6B30E" w:rsidR="004847AC" w:rsidRPr="004847AC" w:rsidRDefault="004847AC" w:rsidP="004847AC">
            <w:pPr>
              <w:shd w:val="clear" w:color="auto" w:fill="FFFFFF" w:themeFill="background1"/>
              <w:jc w:val="center"/>
              <w:rPr>
                <w:bCs/>
                <w:sz w:val="28"/>
                <w:szCs w:val="28"/>
              </w:rPr>
            </w:pPr>
          </w:p>
        </w:tc>
        <w:tc>
          <w:tcPr>
            <w:tcW w:w="567" w:type="dxa"/>
            <w:vAlign w:val="center"/>
          </w:tcPr>
          <w:p w14:paraId="6236B23F" w14:textId="06FFD849" w:rsidR="004847AC" w:rsidRPr="004847AC" w:rsidRDefault="004847AC" w:rsidP="004847AC">
            <w:pPr>
              <w:shd w:val="clear" w:color="auto" w:fill="FFFFFF" w:themeFill="background1"/>
              <w:jc w:val="center"/>
              <w:rPr>
                <w:bCs/>
                <w:sz w:val="28"/>
                <w:szCs w:val="28"/>
              </w:rPr>
            </w:pPr>
          </w:p>
        </w:tc>
        <w:tc>
          <w:tcPr>
            <w:tcW w:w="567" w:type="dxa"/>
            <w:vAlign w:val="center"/>
          </w:tcPr>
          <w:p w14:paraId="5251D8DE"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292801E2" w14:textId="201924D7" w:rsidR="004847AC" w:rsidRPr="004847AC" w:rsidRDefault="004847AC" w:rsidP="004847AC">
            <w:pPr>
              <w:shd w:val="clear" w:color="auto" w:fill="FFFFFF" w:themeFill="background1"/>
              <w:jc w:val="center"/>
              <w:rPr>
                <w:bCs/>
                <w:sz w:val="28"/>
                <w:szCs w:val="28"/>
              </w:rPr>
            </w:pPr>
          </w:p>
        </w:tc>
        <w:tc>
          <w:tcPr>
            <w:tcW w:w="567" w:type="dxa"/>
            <w:vAlign w:val="center"/>
          </w:tcPr>
          <w:p w14:paraId="6810E8AA" w14:textId="37B42B62" w:rsidR="004847AC" w:rsidRPr="004847AC" w:rsidRDefault="004847AC" w:rsidP="004847AC">
            <w:pPr>
              <w:shd w:val="clear" w:color="auto" w:fill="FFFFFF" w:themeFill="background1"/>
              <w:jc w:val="center"/>
              <w:rPr>
                <w:bCs/>
                <w:sz w:val="28"/>
                <w:szCs w:val="28"/>
              </w:rPr>
            </w:pPr>
          </w:p>
        </w:tc>
        <w:tc>
          <w:tcPr>
            <w:tcW w:w="567" w:type="dxa"/>
            <w:vAlign w:val="center"/>
          </w:tcPr>
          <w:p w14:paraId="2F25E044" w14:textId="7FA7080B" w:rsidR="004847AC" w:rsidRPr="004847AC" w:rsidRDefault="004847AC" w:rsidP="004847AC">
            <w:pPr>
              <w:shd w:val="clear" w:color="auto" w:fill="FFFFFF" w:themeFill="background1"/>
              <w:jc w:val="center"/>
              <w:rPr>
                <w:bCs/>
                <w:sz w:val="28"/>
                <w:szCs w:val="28"/>
              </w:rPr>
            </w:pPr>
          </w:p>
        </w:tc>
        <w:tc>
          <w:tcPr>
            <w:tcW w:w="567" w:type="dxa"/>
            <w:vAlign w:val="center"/>
          </w:tcPr>
          <w:p w14:paraId="73407C83" w14:textId="45EC9A30" w:rsidR="004847AC" w:rsidRPr="004847AC" w:rsidRDefault="004847AC" w:rsidP="004847AC">
            <w:pPr>
              <w:shd w:val="clear" w:color="auto" w:fill="FFFFFF" w:themeFill="background1"/>
              <w:jc w:val="center"/>
              <w:rPr>
                <w:bCs/>
                <w:sz w:val="28"/>
                <w:szCs w:val="28"/>
              </w:rPr>
            </w:pPr>
          </w:p>
        </w:tc>
        <w:tc>
          <w:tcPr>
            <w:tcW w:w="567" w:type="dxa"/>
            <w:vAlign w:val="center"/>
          </w:tcPr>
          <w:p w14:paraId="73E315F2" w14:textId="20E3F796" w:rsidR="004847AC" w:rsidRPr="004847AC" w:rsidRDefault="004847AC" w:rsidP="004847AC">
            <w:pPr>
              <w:shd w:val="clear" w:color="auto" w:fill="FFFFFF" w:themeFill="background1"/>
              <w:jc w:val="center"/>
              <w:rPr>
                <w:bCs/>
                <w:sz w:val="28"/>
                <w:szCs w:val="28"/>
              </w:rPr>
            </w:pPr>
          </w:p>
        </w:tc>
        <w:tc>
          <w:tcPr>
            <w:tcW w:w="567" w:type="dxa"/>
            <w:vAlign w:val="center"/>
          </w:tcPr>
          <w:p w14:paraId="3D86EF6F"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1FEBAFF0" w14:textId="1F98B2E5"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nil"/>
              <w:left w:val="nil"/>
              <w:bottom w:val="single" w:sz="8" w:space="0" w:color="000000"/>
              <w:right w:val="single" w:sz="8" w:space="0" w:color="000000"/>
            </w:tcBorders>
            <w:vAlign w:val="center"/>
          </w:tcPr>
          <w:p w14:paraId="6AC95CF0" w14:textId="649DE84B"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6384A75E" w14:textId="18E564E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EE24DFD" w14:textId="335DD694"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2AA95566" w14:textId="4C8F41F6"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08376D4" w14:textId="7BD5996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3E7BB68" w14:textId="11FF31F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B4F2777" w14:textId="01E471B5"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BC3373C" w14:textId="33EAE759"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5ABF9BC" w14:textId="3B3A6DB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A09D89C" w14:textId="7F2F53B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78BE812" w14:textId="5FF08CD0"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66694EF9" w14:textId="2A56F050"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64883B1" w14:textId="31FDB69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BA62B09" w14:textId="2009E1FD"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AFF3ED9" w14:textId="179001AB"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40872F3A" w14:textId="0A2CBA64" w:rsidTr="00C546B8">
        <w:trPr>
          <w:trHeight w:val="283"/>
          <w:jc w:val="center"/>
        </w:trPr>
        <w:tc>
          <w:tcPr>
            <w:tcW w:w="988" w:type="dxa"/>
            <w:tcMar>
              <w:top w:w="0" w:type="dxa"/>
              <w:left w:w="40" w:type="dxa"/>
              <w:bottom w:w="0" w:type="dxa"/>
              <w:right w:w="40" w:type="dxa"/>
            </w:tcMar>
            <w:vAlign w:val="center"/>
          </w:tcPr>
          <w:p w14:paraId="5A6AA8ED"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12</w:t>
            </w:r>
          </w:p>
        </w:tc>
        <w:tc>
          <w:tcPr>
            <w:tcW w:w="567" w:type="dxa"/>
            <w:tcMar>
              <w:top w:w="0" w:type="dxa"/>
              <w:left w:w="40" w:type="dxa"/>
              <w:bottom w:w="0" w:type="dxa"/>
              <w:right w:w="40" w:type="dxa"/>
            </w:tcMar>
            <w:vAlign w:val="center"/>
          </w:tcPr>
          <w:p w14:paraId="48DF7A51" w14:textId="6D53B6D8"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1AEF0B10" w14:textId="7D8C87B1" w:rsidR="004847AC" w:rsidRPr="004847AC" w:rsidRDefault="004847AC" w:rsidP="004847AC">
            <w:pPr>
              <w:shd w:val="clear" w:color="auto" w:fill="FFFFFF" w:themeFill="background1"/>
              <w:jc w:val="center"/>
              <w:rPr>
                <w:bCs/>
                <w:sz w:val="28"/>
                <w:szCs w:val="28"/>
              </w:rPr>
            </w:pPr>
          </w:p>
        </w:tc>
        <w:tc>
          <w:tcPr>
            <w:tcW w:w="567" w:type="dxa"/>
            <w:vAlign w:val="center"/>
          </w:tcPr>
          <w:p w14:paraId="19EF8BF9" w14:textId="3F9A6871"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vAlign w:val="center"/>
          </w:tcPr>
          <w:p w14:paraId="27E165E3"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170BCD03" w14:textId="21A58727" w:rsidR="004847AC" w:rsidRPr="004847AC" w:rsidRDefault="004847AC" w:rsidP="004847AC">
            <w:pPr>
              <w:shd w:val="clear" w:color="auto" w:fill="FFFFFF" w:themeFill="background1"/>
              <w:jc w:val="center"/>
              <w:rPr>
                <w:bCs/>
                <w:sz w:val="28"/>
                <w:szCs w:val="28"/>
              </w:rPr>
            </w:pPr>
          </w:p>
        </w:tc>
        <w:tc>
          <w:tcPr>
            <w:tcW w:w="567" w:type="dxa"/>
            <w:vAlign w:val="center"/>
          </w:tcPr>
          <w:p w14:paraId="4B078F94" w14:textId="663E9D4F" w:rsidR="004847AC" w:rsidRPr="004847AC" w:rsidRDefault="004847AC" w:rsidP="004847AC">
            <w:pPr>
              <w:shd w:val="clear" w:color="auto" w:fill="FFFFFF" w:themeFill="background1"/>
              <w:jc w:val="center"/>
              <w:rPr>
                <w:bCs/>
                <w:sz w:val="28"/>
                <w:szCs w:val="28"/>
              </w:rPr>
            </w:pPr>
          </w:p>
        </w:tc>
        <w:tc>
          <w:tcPr>
            <w:tcW w:w="567" w:type="dxa"/>
            <w:vAlign w:val="center"/>
          </w:tcPr>
          <w:p w14:paraId="1F4D858E" w14:textId="0B25DE1B" w:rsidR="004847AC" w:rsidRPr="004847AC" w:rsidRDefault="004847AC" w:rsidP="004847AC">
            <w:pPr>
              <w:shd w:val="clear" w:color="auto" w:fill="FFFFFF" w:themeFill="background1"/>
              <w:jc w:val="center"/>
              <w:rPr>
                <w:bCs/>
                <w:sz w:val="28"/>
                <w:szCs w:val="28"/>
              </w:rPr>
            </w:pPr>
          </w:p>
        </w:tc>
        <w:tc>
          <w:tcPr>
            <w:tcW w:w="567" w:type="dxa"/>
            <w:vAlign w:val="center"/>
          </w:tcPr>
          <w:p w14:paraId="2EC5F665" w14:textId="46C675B2" w:rsidR="004847AC" w:rsidRPr="004847AC" w:rsidRDefault="004847AC" w:rsidP="004847AC">
            <w:pPr>
              <w:shd w:val="clear" w:color="auto" w:fill="FFFFFF" w:themeFill="background1"/>
              <w:jc w:val="center"/>
              <w:rPr>
                <w:bCs/>
                <w:sz w:val="28"/>
                <w:szCs w:val="28"/>
              </w:rPr>
            </w:pPr>
          </w:p>
        </w:tc>
        <w:tc>
          <w:tcPr>
            <w:tcW w:w="567" w:type="dxa"/>
            <w:vAlign w:val="center"/>
          </w:tcPr>
          <w:p w14:paraId="5766EE99" w14:textId="469DF6DE" w:rsidR="004847AC" w:rsidRPr="004847AC" w:rsidRDefault="004847AC" w:rsidP="004847AC">
            <w:pPr>
              <w:shd w:val="clear" w:color="auto" w:fill="FFFFFF" w:themeFill="background1"/>
              <w:jc w:val="center"/>
              <w:rPr>
                <w:bCs/>
                <w:sz w:val="28"/>
                <w:szCs w:val="28"/>
              </w:rPr>
            </w:pPr>
          </w:p>
        </w:tc>
        <w:tc>
          <w:tcPr>
            <w:tcW w:w="567" w:type="dxa"/>
            <w:vAlign w:val="center"/>
          </w:tcPr>
          <w:p w14:paraId="2979B960"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018CCA86" w14:textId="555A2F38"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3FF785C8" w14:textId="35148E3F"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236EAA5C" w14:textId="7777777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9F68D57" w14:textId="70A1DA6E"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6760073D" w14:textId="0C459C1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905859A" w14:textId="3F7506C1"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1C07977" w14:textId="062DB2C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11E14ED" w14:textId="70971CBC"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56D69FF9" w14:textId="214CB34F"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6396E59" w14:textId="16879260"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3CBAC90" w14:textId="5D315DF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CE7DFC8" w14:textId="326D6075"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71A82A7" w14:textId="291A3CBA"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9C23EA6" w14:textId="6E986556"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B707F08" w14:textId="6774962A"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0F74985" w14:textId="3A603609"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6CEA7567" w14:textId="6EEB9960" w:rsidTr="00C546B8">
        <w:trPr>
          <w:trHeight w:val="283"/>
          <w:jc w:val="center"/>
        </w:trPr>
        <w:tc>
          <w:tcPr>
            <w:tcW w:w="988" w:type="dxa"/>
            <w:tcMar>
              <w:top w:w="0" w:type="dxa"/>
              <w:left w:w="40" w:type="dxa"/>
              <w:bottom w:w="0" w:type="dxa"/>
              <w:right w:w="40" w:type="dxa"/>
            </w:tcMar>
            <w:vAlign w:val="center"/>
          </w:tcPr>
          <w:p w14:paraId="1D2B96CB"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13</w:t>
            </w:r>
          </w:p>
        </w:tc>
        <w:tc>
          <w:tcPr>
            <w:tcW w:w="567" w:type="dxa"/>
            <w:tcMar>
              <w:top w:w="0" w:type="dxa"/>
              <w:left w:w="40" w:type="dxa"/>
              <w:bottom w:w="0" w:type="dxa"/>
              <w:right w:w="40" w:type="dxa"/>
            </w:tcMar>
            <w:vAlign w:val="center"/>
          </w:tcPr>
          <w:p w14:paraId="2C44B19B" w14:textId="49EDC556"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613B81E0" w14:textId="41B84577" w:rsidR="004847AC" w:rsidRPr="004847AC" w:rsidRDefault="004847AC" w:rsidP="004847AC">
            <w:pPr>
              <w:shd w:val="clear" w:color="auto" w:fill="FFFFFF" w:themeFill="background1"/>
              <w:jc w:val="center"/>
              <w:rPr>
                <w:bCs/>
                <w:sz w:val="28"/>
                <w:szCs w:val="28"/>
              </w:rPr>
            </w:pPr>
          </w:p>
        </w:tc>
        <w:tc>
          <w:tcPr>
            <w:tcW w:w="567" w:type="dxa"/>
            <w:vAlign w:val="center"/>
          </w:tcPr>
          <w:p w14:paraId="2CE20F49" w14:textId="554DBC2C" w:rsidR="004847AC" w:rsidRPr="004847AC" w:rsidRDefault="004847AC" w:rsidP="004847AC">
            <w:pPr>
              <w:shd w:val="clear" w:color="auto" w:fill="FFFFFF" w:themeFill="background1"/>
              <w:jc w:val="center"/>
              <w:rPr>
                <w:bCs/>
                <w:sz w:val="28"/>
                <w:szCs w:val="28"/>
              </w:rPr>
            </w:pPr>
          </w:p>
        </w:tc>
        <w:tc>
          <w:tcPr>
            <w:tcW w:w="567" w:type="dxa"/>
            <w:vAlign w:val="center"/>
          </w:tcPr>
          <w:p w14:paraId="4CBD89E5"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0ACBFB5F" w14:textId="2238CAF0" w:rsidR="004847AC" w:rsidRPr="004847AC" w:rsidRDefault="004847AC" w:rsidP="004847AC">
            <w:pPr>
              <w:shd w:val="clear" w:color="auto" w:fill="FFFFFF" w:themeFill="background1"/>
              <w:jc w:val="center"/>
              <w:rPr>
                <w:bCs/>
                <w:sz w:val="28"/>
                <w:szCs w:val="28"/>
              </w:rPr>
            </w:pPr>
          </w:p>
        </w:tc>
        <w:tc>
          <w:tcPr>
            <w:tcW w:w="567" w:type="dxa"/>
            <w:vAlign w:val="center"/>
          </w:tcPr>
          <w:p w14:paraId="7B404041" w14:textId="77CE22B0" w:rsidR="004847AC" w:rsidRPr="004847AC" w:rsidRDefault="004847AC" w:rsidP="004847AC">
            <w:pPr>
              <w:shd w:val="clear" w:color="auto" w:fill="FFFFFF" w:themeFill="background1"/>
              <w:jc w:val="center"/>
              <w:rPr>
                <w:bCs/>
                <w:sz w:val="28"/>
                <w:szCs w:val="28"/>
              </w:rPr>
            </w:pPr>
          </w:p>
        </w:tc>
        <w:tc>
          <w:tcPr>
            <w:tcW w:w="567" w:type="dxa"/>
            <w:vAlign w:val="center"/>
          </w:tcPr>
          <w:p w14:paraId="1F2F1220" w14:textId="3A15C169" w:rsidR="004847AC" w:rsidRPr="004847AC" w:rsidRDefault="004847AC" w:rsidP="004847AC">
            <w:pPr>
              <w:shd w:val="clear" w:color="auto" w:fill="FFFFFF" w:themeFill="background1"/>
              <w:jc w:val="center"/>
              <w:rPr>
                <w:bCs/>
                <w:sz w:val="28"/>
                <w:szCs w:val="28"/>
              </w:rPr>
            </w:pPr>
          </w:p>
        </w:tc>
        <w:tc>
          <w:tcPr>
            <w:tcW w:w="567" w:type="dxa"/>
            <w:vAlign w:val="center"/>
          </w:tcPr>
          <w:p w14:paraId="5C4569C5" w14:textId="6FA99C34" w:rsidR="004847AC" w:rsidRPr="004847AC" w:rsidRDefault="004847AC" w:rsidP="004847AC">
            <w:pPr>
              <w:shd w:val="clear" w:color="auto" w:fill="FFFFFF" w:themeFill="background1"/>
              <w:jc w:val="center"/>
              <w:rPr>
                <w:bCs/>
                <w:sz w:val="28"/>
                <w:szCs w:val="28"/>
              </w:rPr>
            </w:pPr>
          </w:p>
        </w:tc>
        <w:tc>
          <w:tcPr>
            <w:tcW w:w="567" w:type="dxa"/>
            <w:vAlign w:val="center"/>
          </w:tcPr>
          <w:p w14:paraId="2F707DC1" w14:textId="58DA6688" w:rsidR="004847AC" w:rsidRPr="004847AC" w:rsidRDefault="004847AC" w:rsidP="004847AC">
            <w:pPr>
              <w:shd w:val="clear" w:color="auto" w:fill="FFFFFF" w:themeFill="background1"/>
              <w:jc w:val="center"/>
              <w:rPr>
                <w:bCs/>
                <w:sz w:val="28"/>
                <w:szCs w:val="28"/>
              </w:rPr>
            </w:pPr>
          </w:p>
        </w:tc>
        <w:tc>
          <w:tcPr>
            <w:tcW w:w="567" w:type="dxa"/>
            <w:vAlign w:val="center"/>
          </w:tcPr>
          <w:p w14:paraId="6573EF74"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2CE52547" w14:textId="055C879D"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DF1D339" w14:textId="4D9C621F"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312FF0AD" w14:textId="036D1CA0"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CBCF08A" w14:textId="0BEFE60B"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1D696D8B" w14:textId="0D58E52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556129D" w14:textId="7E910B3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8DDAECF" w14:textId="265BC2A4"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5F22871" w14:textId="2946CD45"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7D1A137" w14:textId="1C3D92A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C4C3375" w14:textId="0130E30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E9D7D84" w14:textId="4B5E29BB"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51AE58D9" w14:textId="6B639E5C"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6A1E710F" w14:textId="5EC9EF0B"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06201BE3" w14:textId="347730C2"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2BAE0C78" w14:textId="50F0CF5E"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F67FAC6" w14:textId="32704E21" w:rsidR="004847AC" w:rsidRPr="004847AC" w:rsidRDefault="004847AC" w:rsidP="004847AC">
            <w:pPr>
              <w:shd w:val="clear" w:color="auto" w:fill="FFFFFF" w:themeFill="background1"/>
              <w:jc w:val="center"/>
              <w:rPr>
                <w:bCs/>
                <w:sz w:val="28"/>
                <w:szCs w:val="28"/>
              </w:rPr>
            </w:pPr>
            <w:r w:rsidRPr="004847AC">
              <w:rPr>
                <w:bCs/>
                <w:sz w:val="28"/>
                <w:szCs w:val="28"/>
                <w:lang w:val="en-US"/>
              </w:rPr>
              <w:t>+</w:t>
            </w:r>
          </w:p>
        </w:tc>
      </w:tr>
      <w:tr w:rsidR="004847AC" w:rsidRPr="004847AC" w14:paraId="4FA57427" w14:textId="3A82652F" w:rsidTr="00C546B8">
        <w:trPr>
          <w:trHeight w:val="283"/>
          <w:jc w:val="center"/>
        </w:trPr>
        <w:tc>
          <w:tcPr>
            <w:tcW w:w="988" w:type="dxa"/>
            <w:tcMar>
              <w:top w:w="0" w:type="dxa"/>
              <w:left w:w="40" w:type="dxa"/>
              <w:bottom w:w="0" w:type="dxa"/>
              <w:right w:w="40" w:type="dxa"/>
            </w:tcMar>
            <w:vAlign w:val="center"/>
          </w:tcPr>
          <w:p w14:paraId="79A6E275"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14</w:t>
            </w:r>
          </w:p>
        </w:tc>
        <w:tc>
          <w:tcPr>
            <w:tcW w:w="567" w:type="dxa"/>
            <w:tcMar>
              <w:top w:w="0" w:type="dxa"/>
              <w:left w:w="40" w:type="dxa"/>
              <w:bottom w:w="0" w:type="dxa"/>
              <w:right w:w="40" w:type="dxa"/>
            </w:tcMar>
            <w:vAlign w:val="center"/>
          </w:tcPr>
          <w:p w14:paraId="124A8E07" w14:textId="68439C2D"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24F7A669" w14:textId="133E8BF6" w:rsidR="004847AC" w:rsidRPr="004847AC" w:rsidRDefault="004847AC" w:rsidP="004847AC">
            <w:pPr>
              <w:shd w:val="clear" w:color="auto" w:fill="FFFFFF" w:themeFill="background1"/>
              <w:jc w:val="center"/>
              <w:rPr>
                <w:bCs/>
                <w:sz w:val="28"/>
                <w:szCs w:val="28"/>
              </w:rPr>
            </w:pPr>
          </w:p>
        </w:tc>
        <w:tc>
          <w:tcPr>
            <w:tcW w:w="567" w:type="dxa"/>
            <w:vAlign w:val="center"/>
          </w:tcPr>
          <w:p w14:paraId="1A47A0F1" w14:textId="04CB6828" w:rsidR="004847AC" w:rsidRPr="004847AC" w:rsidRDefault="004847AC" w:rsidP="004847AC">
            <w:pPr>
              <w:shd w:val="clear" w:color="auto" w:fill="FFFFFF" w:themeFill="background1"/>
              <w:jc w:val="center"/>
              <w:rPr>
                <w:bCs/>
                <w:sz w:val="28"/>
                <w:szCs w:val="28"/>
              </w:rPr>
            </w:pPr>
          </w:p>
        </w:tc>
        <w:tc>
          <w:tcPr>
            <w:tcW w:w="567" w:type="dxa"/>
            <w:vAlign w:val="center"/>
          </w:tcPr>
          <w:p w14:paraId="12E77CD2"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38CF1C88" w14:textId="0A677909" w:rsidR="004847AC" w:rsidRPr="004847AC" w:rsidRDefault="004847AC" w:rsidP="004847AC">
            <w:pPr>
              <w:shd w:val="clear" w:color="auto" w:fill="FFFFFF" w:themeFill="background1"/>
              <w:jc w:val="center"/>
              <w:rPr>
                <w:bCs/>
                <w:sz w:val="28"/>
                <w:szCs w:val="28"/>
              </w:rPr>
            </w:pPr>
          </w:p>
        </w:tc>
        <w:tc>
          <w:tcPr>
            <w:tcW w:w="567" w:type="dxa"/>
            <w:vAlign w:val="center"/>
          </w:tcPr>
          <w:p w14:paraId="2397DFA5" w14:textId="15F132A2" w:rsidR="004847AC" w:rsidRPr="004847AC" w:rsidRDefault="004847AC" w:rsidP="004847AC">
            <w:pPr>
              <w:shd w:val="clear" w:color="auto" w:fill="FFFFFF" w:themeFill="background1"/>
              <w:jc w:val="center"/>
              <w:rPr>
                <w:bCs/>
                <w:sz w:val="28"/>
                <w:szCs w:val="28"/>
              </w:rPr>
            </w:pPr>
          </w:p>
        </w:tc>
        <w:tc>
          <w:tcPr>
            <w:tcW w:w="567" w:type="dxa"/>
            <w:vAlign w:val="center"/>
          </w:tcPr>
          <w:p w14:paraId="39B7D072" w14:textId="5E1171DD" w:rsidR="004847AC" w:rsidRPr="004847AC" w:rsidRDefault="004847AC" w:rsidP="004847AC">
            <w:pPr>
              <w:shd w:val="clear" w:color="auto" w:fill="FFFFFF" w:themeFill="background1"/>
              <w:jc w:val="center"/>
              <w:rPr>
                <w:bCs/>
                <w:sz w:val="28"/>
                <w:szCs w:val="28"/>
              </w:rPr>
            </w:pPr>
          </w:p>
        </w:tc>
        <w:tc>
          <w:tcPr>
            <w:tcW w:w="567" w:type="dxa"/>
            <w:vAlign w:val="center"/>
          </w:tcPr>
          <w:p w14:paraId="38E77F46" w14:textId="5E4A1B00" w:rsidR="004847AC" w:rsidRPr="004847AC" w:rsidRDefault="004847AC" w:rsidP="004847AC">
            <w:pPr>
              <w:shd w:val="clear" w:color="auto" w:fill="FFFFFF" w:themeFill="background1"/>
              <w:jc w:val="center"/>
              <w:rPr>
                <w:bCs/>
                <w:sz w:val="28"/>
                <w:szCs w:val="28"/>
              </w:rPr>
            </w:pPr>
          </w:p>
        </w:tc>
        <w:tc>
          <w:tcPr>
            <w:tcW w:w="567" w:type="dxa"/>
            <w:vAlign w:val="center"/>
          </w:tcPr>
          <w:p w14:paraId="1471A519" w14:textId="5BFAC888" w:rsidR="004847AC" w:rsidRPr="004847AC" w:rsidRDefault="004847AC" w:rsidP="004847AC">
            <w:pPr>
              <w:shd w:val="clear" w:color="auto" w:fill="FFFFFF" w:themeFill="background1"/>
              <w:jc w:val="center"/>
              <w:rPr>
                <w:bCs/>
                <w:sz w:val="28"/>
                <w:szCs w:val="28"/>
              </w:rPr>
            </w:pPr>
          </w:p>
        </w:tc>
        <w:tc>
          <w:tcPr>
            <w:tcW w:w="567" w:type="dxa"/>
            <w:vAlign w:val="center"/>
          </w:tcPr>
          <w:p w14:paraId="23FCE6B5"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6098EDCC" w14:textId="50BB89CA"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3A9179AB" w14:textId="3EEBFB13"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5D8C2A20" w14:textId="7E0BD06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2225826" w14:textId="26480592"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67D1C821" w14:textId="340A8463"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2FD29AE6" w14:textId="3DE7270C"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7B7445CA" w14:textId="12859559"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27A843C" w14:textId="29BF2078"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166B7CBD" w14:textId="3497D55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3C6BE15" w14:textId="53B6EBA3"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F2026C4" w14:textId="60EA630F"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3D9D841D" w14:textId="2B7AAC33"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74C5F1F9" w14:textId="1C2CEE28"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F930ED8" w14:textId="244D6AB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B7DCF3C" w14:textId="15491A81"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7707C97" w14:textId="48FEC568" w:rsidR="004847AC" w:rsidRPr="004847AC" w:rsidRDefault="004847AC" w:rsidP="004847AC">
            <w:pPr>
              <w:shd w:val="clear" w:color="auto" w:fill="FFFFFF" w:themeFill="background1"/>
              <w:jc w:val="center"/>
              <w:rPr>
                <w:bCs/>
                <w:sz w:val="28"/>
                <w:szCs w:val="28"/>
              </w:rPr>
            </w:pPr>
            <w:r w:rsidRPr="004847AC">
              <w:rPr>
                <w:bCs/>
                <w:sz w:val="28"/>
                <w:szCs w:val="28"/>
              </w:rPr>
              <w:t>+</w:t>
            </w:r>
          </w:p>
        </w:tc>
      </w:tr>
      <w:tr w:rsidR="004847AC" w:rsidRPr="004847AC" w14:paraId="1FE1F868" w14:textId="0D9B14B7" w:rsidTr="00C546B8">
        <w:trPr>
          <w:trHeight w:val="283"/>
          <w:jc w:val="center"/>
        </w:trPr>
        <w:tc>
          <w:tcPr>
            <w:tcW w:w="988" w:type="dxa"/>
            <w:tcMar>
              <w:top w:w="0" w:type="dxa"/>
              <w:left w:w="40" w:type="dxa"/>
              <w:bottom w:w="0" w:type="dxa"/>
              <w:right w:w="40" w:type="dxa"/>
            </w:tcMar>
            <w:vAlign w:val="center"/>
          </w:tcPr>
          <w:p w14:paraId="1965E30D" w14:textId="77777777" w:rsidR="004847AC" w:rsidRPr="004847AC" w:rsidRDefault="004847AC" w:rsidP="004847AC">
            <w:pPr>
              <w:shd w:val="clear" w:color="auto" w:fill="FFFFFF" w:themeFill="background1"/>
              <w:jc w:val="center"/>
              <w:rPr>
                <w:rFonts w:eastAsia="Arial"/>
                <w:b/>
                <w:sz w:val="20"/>
                <w:szCs w:val="20"/>
                <w:lang w:eastAsia="ru-RU"/>
              </w:rPr>
            </w:pPr>
            <w:r w:rsidRPr="004847AC">
              <w:rPr>
                <w:rFonts w:eastAsia="Arial"/>
                <w:b/>
                <w:sz w:val="20"/>
                <w:szCs w:val="20"/>
                <w:lang w:eastAsia="ru-RU"/>
              </w:rPr>
              <w:t>СК 15</w:t>
            </w:r>
          </w:p>
        </w:tc>
        <w:tc>
          <w:tcPr>
            <w:tcW w:w="567" w:type="dxa"/>
            <w:tcMar>
              <w:top w:w="0" w:type="dxa"/>
              <w:left w:w="40" w:type="dxa"/>
              <w:bottom w:w="0" w:type="dxa"/>
              <w:right w:w="40" w:type="dxa"/>
            </w:tcMar>
            <w:vAlign w:val="center"/>
          </w:tcPr>
          <w:p w14:paraId="74C41CE5" w14:textId="4903E77D" w:rsidR="004847AC" w:rsidRPr="004847AC" w:rsidRDefault="004847AC" w:rsidP="004847AC">
            <w:pPr>
              <w:shd w:val="clear" w:color="auto" w:fill="FFFFFF" w:themeFill="background1"/>
              <w:jc w:val="center"/>
              <w:rPr>
                <w:rFonts w:eastAsia="Arial"/>
                <w:bCs/>
                <w:sz w:val="28"/>
                <w:szCs w:val="28"/>
                <w:lang w:eastAsia="ru-RU"/>
              </w:rPr>
            </w:pPr>
          </w:p>
        </w:tc>
        <w:tc>
          <w:tcPr>
            <w:tcW w:w="567" w:type="dxa"/>
            <w:vAlign w:val="center"/>
          </w:tcPr>
          <w:p w14:paraId="19897F3B" w14:textId="618C1D2E" w:rsidR="004847AC" w:rsidRPr="004847AC" w:rsidRDefault="004847AC" w:rsidP="004847AC">
            <w:pPr>
              <w:shd w:val="clear" w:color="auto" w:fill="FFFFFF" w:themeFill="background1"/>
              <w:jc w:val="center"/>
              <w:rPr>
                <w:bCs/>
                <w:sz w:val="28"/>
                <w:szCs w:val="28"/>
              </w:rPr>
            </w:pPr>
          </w:p>
        </w:tc>
        <w:tc>
          <w:tcPr>
            <w:tcW w:w="567" w:type="dxa"/>
            <w:vAlign w:val="center"/>
          </w:tcPr>
          <w:p w14:paraId="00C59155" w14:textId="35D48DAA" w:rsidR="004847AC" w:rsidRPr="004847AC" w:rsidRDefault="004847AC" w:rsidP="004847AC">
            <w:pPr>
              <w:shd w:val="clear" w:color="auto" w:fill="FFFFFF" w:themeFill="background1"/>
              <w:jc w:val="center"/>
              <w:rPr>
                <w:bCs/>
                <w:sz w:val="28"/>
                <w:szCs w:val="28"/>
              </w:rPr>
            </w:pPr>
          </w:p>
        </w:tc>
        <w:tc>
          <w:tcPr>
            <w:tcW w:w="567" w:type="dxa"/>
            <w:vAlign w:val="center"/>
          </w:tcPr>
          <w:p w14:paraId="424DB27C" w14:textId="77777777" w:rsidR="004847AC" w:rsidRPr="004847AC" w:rsidRDefault="004847AC" w:rsidP="004847AC">
            <w:pPr>
              <w:shd w:val="clear" w:color="auto" w:fill="FFFFFF" w:themeFill="background1"/>
              <w:jc w:val="center"/>
              <w:rPr>
                <w:bCs/>
                <w:sz w:val="28"/>
                <w:szCs w:val="28"/>
              </w:rPr>
            </w:pPr>
          </w:p>
        </w:tc>
        <w:tc>
          <w:tcPr>
            <w:tcW w:w="567" w:type="dxa"/>
            <w:vAlign w:val="center"/>
          </w:tcPr>
          <w:p w14:paraId="4B0246B9" w14:textId="364B71C6" w:rsidR="004847AC" w:rsidRPr="004847AC" w:rsidRDefault="004847AC" w:rsidP="004847AC">
            <w:pPr>
              <w:shd w:val="clear" w:color="auto" w:fill="FFFFFF" w:themeFill="background1"/>
              <w:jc w:val="center"/>
              <w:rPr>
                <w:bCs/>
                <w:sz w:val="28"/>
                <w:szCs w:val="28"/>
              </w:rPr>
            </w:pPr>
          </w:p>
        </w:tc>
        <w:tc>
          <w:tcPr>
            <w:tcW w:w="567" w:type="dxa"/>
            <w:vAlign w:val="center"/>
          </w:tcPr>
          <w:p w14:paraId="752E6704" w14:textId="0758898E" w:rsidR="004847AC" w:rsidRPr="004847AC" w:rsidRDefault="004847AC" w:rsidP="004847AC">
            <w:pPr>
              <w:shd w:val="clear" w:color="auto" w:fill="FFFFFF" w:themeFill="background1"/>
              <w:jc w:val="center"/>
              <w:rPr>
                <w:bCs/>
                <w:sz w:val="28"/>
                <w:szCs w:val="28"/>
              </w:rPr>
            </w:pPr>
          </w:p>
        </w:tc>
        <w:tc>
          <w:tcPr>
            <w:tcW w:w="567" w:type="dxa"/>
            <w:vAlign w:val="center"/>
          </w:tcPr>
          <w:p w14:paraId="00A34723" w14:textId="6AA1D125" w:rsidR="004847AC" w:rsidRPr="004847AC" w:rsidRDefault="004847AC" w:rsidP="004847AC">
            <w:pPr>
              <w:shd w:val="clear" w:color="auto" w:fill="FFFFFF" w:themeFill="background1"/>
              <w:jc w:val="center"/>
              <w:rPr>
                <w:bCs/>
                <w:sz w:val="28"/>
                <w:szCs w:val="28"/>
              </w:rPr>
            </w:pPr>
          </w:p>
        </w:tc>
        <w:tc>
          <w:tcPr>
            <w:tcW w:w="567" w:type="dxa"/>
            <w:vAlign w:val="center"/>
          </w:tcPr>
          <w:p w14:paraId="326C9719" w14:textId="5CE159FF" w:rsidR="004847AC" w:rsidRPr="004847AC" w:rsidRDefault="004847AC" w:rsidP="004847AC">
            <w:pPr>
              <w:shd w:val="clear" w:color="auto" w:fill="FFFFFF" w:themeFill="background1"/>
              <w:jc w:val="center"/>
              <w:rPr>
                <w:bCs/>
                <w:sz w:val="28"/>
                <w:szCs w:val="28"/>
              </w:rPr>
            </w:pPr>
          </w:p>
        </w:tc>
        <w:tc>
          <w:tcPr>
            <w:tcW w:w="567" w:type="dxa"/>
            <w:vAlign w:val="center"/>
          </w:tcPr>
          <w:p w14:paraId="7AC92F41" w14:textId="4C467882" w:rsidR="004847AC" w:rsidRPr="004847AC" w:rsidRDefault="004847AC" w:rsidP="004847AC">
            <w:pPr>
              <w:shd w:val="clear" w:color="auto" w:fill="FFFFFF" w:themeFill="background1"/>
              <w:jc w:val="center"/>
              <w:rPr>
                <w:bCs/>
                <w:sz w:val="28"/>
                <w:szCs w:val="28"/>
              </w:rPr>
            </w:pPr>
          </w:p>
        </w:tc>
        <w:tc>
          <w:tcPr>
            <w:tcW w:w="567" w:type="dxa"/>
            <w:vAlign w:val="center"/>
          </w:tcPr>
          <w:p w14:paraId="5AA1B28B" w14:textId="77777777"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331284D0" w14:textId="4689EA25"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8" w:space="0" w:color="000000"/>
            </w:tcBorders>
            <w:vAlign w:val="center"/>
          </w:tcPr>
          <w:p w14:paraId="4BD8D8CC" w14:textId="33E85BE4" w:rsidR="004847AC" w:rsidRPr="004847AC" w:rsidRDefault="004847AC" w:rsidP="004847AC">
            <w:pPr>
              <w:shd w:val="clear" w:color="auto" w:fill="FFFFFF" w:themeFill="background1"/>
              <w:jc w:val="center"/>
              <w:rPr>
                <w:bCs/>
                <w:sz w:val="28"/>
                <w:szCs w:val="28"/>
              </w:rPr>
            </w:pPr>
          </w:p>
        </w:tc>
        <w:tc>
          <w:tcPr>
            <w:tcW w:w="567" w:type="dxa"/>
            <w:tcBorders>
              <w:top w:val="nil"/>
              <w:left w:val="nil"/>
              <w:bottom w:val="single" w:sz="8" w:space="0" w:color="000000"/>
              <w:right w:val="single" w:sz="4" w:space="0" w:color="auto"/>
            </w:tcBorders>
            <w:vAlign w:val="center"/>
          </w:tcPr>
          <w:p w14:paraId="22DFD139" w14:textId="5867E708"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F24D96F" w14:textId="741A1A7C" w:rsidR="004847AC" w:rsidRPr="004847AC" w:rsidRDefault="004847AC" w:rsidP="004847AC">
            <w:pPr>
              <w:shd w:val="clear" w:color="auto" w:fill="FFFFFF" w:themeFill="background1"/>
              <w:jc w:val="center"/>
              <w:rPr>
                <w:bCs/>
                <w:sz w:val="28"/>
                <w:szCs w:val="28"/>
              </w:rPr>
            </w:pPr>
          </w:p>
        </w:tc>
        <w:tc>
          <w:tcPr>
            <w:tcW w:w="567" w:type="dxa"/>
            <w:tcBorders>
              <w:top w:val="nil"/>
              <w:left w:val="single" w:sz="4" w:space="0" w:color="auto"/>
              <w:bottom w:val="single" w:sz="8" w:space="0" w:color="000000"/>
              <w:right w:val="single" w:sz="4" w:space="0" w:color="auto"/>
            </w:tcBorders>
            <w:vAlign w:val="center"/>
          </w:tcPr>
          <w:p w14:paraId="33A5D2B0" w14:textId="2876ED07"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0D44A7A" w14:textId="0AAD4111"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5566ACE" w14:textId="756FE142"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25AE7F2" w14:textId="296CA5C6" w:rsidR="004847AC" w:rsidRPr="004847AC" w:rsidRDefault="004847AC" w:rsidP="004847AC">
            <w:pPr>
              <w:shd w:val="clear" w:color="auto" w:fill="FFFFFF" w:themeFill="background1"/>
              <w:jc w:val="center"/>
              <w:rPr>
                <w:bCs/>
                <w:sz w:val="28"/>
                <w:szCs w:val="28"/>
                <w:lang w:val="en-US"/>
              </w:rPr>
            </w:pPr>
            <w:r w:rsidRPr="004847AC">
              <w:rPr>
                <w:bCs/>
                <w:sz w:val="28"/>
                <w:szCs w:val="28"/>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74B27A77" w14:textId="3FE0AD7F"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3ABB3E48" w14:textId="08D1D701"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DA75DA7" w14:textId="7532095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486D1899" w14:textId="486C6F3C" w:rsidR="004847AC" w:rsidRPr="004847AC" w:rsidRDefault="004847AC" w:rsidP="004847AC">
            <w:pPr>
              <w:shd w:val="clear" w:color="auto" w:fill="FFFFFF" w:themeFill="background1"/>
              <w:jc w:val="center"/>
              <w:rPr>
                <w:bCs/>
                <w:sz w:val="28"/>
                <w:szCs w:val="28"/>
              </w:rPr>
            </w:pPr>
            <w:r w:rsidRPr="004847AC">
              <w:rPr>
                <w:bCs/>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980429B" w14:textId="74E996DE"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5F6A5A05" w14:textId="2296DABA" w:rsidR="004847AC" w:rsidRPr="004847AC" w:rsidRDefault="004847AC" w:rsidP="004847AC">
            <w:pPr>
              <w:shd w:val="clear" w:color="auto" w:fill="FFFFFF" w:themeFill="background1"/>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0E61B8F9" w14:textId="1051D35C" w:rsidR="004847AC" w:rsidRPr="004847AC" w:rsidRDefault="004847AC" w:rsidP="004847AC">
            <w:pPr>
              <w:shd w:val="clear" w:color="auto" w:fill="FFFFFF" w:themeFill="background1"/>
              <w:jc w:val="center"/>
              <w:rPr>
                <w:bCs/>
                <w:sz w:val="28"/>
                <w:szCs w:val="28"/>
              </w:rPr>
            </w:pPr>
            <w:r w:rsidRPr="004847AC">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1765DE4" w14:textId="0DBA98F7" w:rsidR="004847AC" w:rsidRPr="004847AC" w:rsidRDefault="004847AC" w:rsidP="004847AC">
            <w:pPr>
              <w:shd w:val="clear" w:color="auto" w:fill="FFFFFF" w:themeFill="background1"/>
              <w:jc w:val="center"/>
              <w:rPr>
                <w:bCs/>
                <w:sz w:val="28"/>
                <w:szCs w:val="28"/>
              </w:rPr>
            </w:pPr>
            <w:r w:rsidRPr="004847AC">
              <w:rPr>
                <w:bCs/>
                <w:sz w:val="28"/>
                <w:szCs w:val="28"/>
              </w:rPr>
              <w:t>+</w:t>
            </w:r>
          </w:p>
        </w:tc>
      </w:tr>
      <w:bookmarkEnd w:id="30"/>
    </w:tbl>
    <w:p w14:paraId="3DAC2864" w14:textId="77777777" w:rsidR="0006298D" w:rsidRDefault="0006298D" w:rsidP="00344290">
      <w:pPr>
        <w:shd w:val="clear" w:color="auto" w:fill="FFFFFF" w:themeFill="background1"/>
        <w:jc w:val="center"/>
        <w:rPr>
          <w:rFonts w:eastAsia="Arial"/>
          <w:b/>
          <w:sz w:val="28"/>
          <w:szCs w:val="28"/>
          <w:lang w:eastAsia="ru-RU"/>
        </w:rPr>
      </w:pPr>
    </w:p>
    <w:p w14:paraId="5ED9C132" w14:textId="5C016C7F" w:rsidR="00EA4108" w:rsidRPr="00EA392B" w:rsidRDefault="00897D2A" w:rsidP="00344290">
      <w:pPr>
        <w:shd w:val="clear" w:color="auto" w:fill="FFFFFF" w:themeFill="background1"/>
        <w:jc w:val="center"/>
        <w:rPr>
          <w:rFonts w:eastAsia="Arial"/>
          <w:b/>
          <w:sz w:val="28"/>
          <w:szCs w:val="28"/>
          <w:lang w:eastAsia="ru-RU"/>
        </w:rPr>
      </w:pPr>
      <w:r w:rsidRPr="00EA392B">
        <w:rPr>
          <w:rFonts w:eastAsia="Arial"/>
          <w:b/>
          <w:sz w:val="28"/>
          <w:szCs w:val="28"/>
          <w:lang w:eastAsia="ru-RU"/>
        </w:rPr>
        <w:lastRenderedPageBreak/>
        <w:t>9. Матриця відповідності результатів навчання освітнім компонентам освітньо-професійної програми</w:t>
      </w:r>
    </w:p>
    <w:p w14:paraId="2F7B9857" w14:textId="77777777" w:rsidR="00344290" w:rsidRPr="00EA392B" w:rsidRDefault="00344290" w:rsidP="00344290">
      <w:pPr>
        <w:shd w:val="clear" w:color="auto" w:fill="FFFFFF" w:themeFill="background1"/>
        <w:jc w:val="center"/>
        <w:rPr>
          <w:rFonts w:eastAsia="Arial"/>
          <w:b/>
          <w:sz w:val="28"/>
          <w:szCs w:val="28"/>
          <w:lang w:eastAsia="ru-RU"/>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8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8127B8" w:rsidRPr="008127B8" w14:paraId="2E71A61B" w14:textId="69E9B3CC" w:rsidTr="00C546B8">
        <w:trPr>
          <w:trHeight w:val="373"/>
          <w:jc w:val="center"/>
        </w:trPr>
        <w:tc>
          <w:tcPr>
            <w:tcW w:w="988" w:type="dxa"/>
            <w:tcBorders>
              <w:tl2br w:val="single" w:sz="4" w:space="0" w:color="auto"/>
            </w:tcBorders>
            <w:tcMar>
              <w:top w:w="0" w:type="dxa"/>
              <w:left w:w="100" w:type="dxa"/>
              <w:bottom w:w="0" w:type="dxa"/>
              <w:right w:w="100" w:type="dxa"/>
            </w:tcMar>
            <w:vAlign w:val="center"/>
          </w:tcPr>
          <w:p w14:paraId="2A4017DA" w14:textId="77777777" w:rsidR="00C546B8" w:rsidRPr="008127B8" w:rsidRDefault="00C546B8" w:rsidP="00C546B8">
            <w:pPr>
              <w:shd w:val="clear" w:color="auto" w:fill="FFFFFF" w:themeFill="background1"/>
              <w:jc w:val="right"/>
              <w:rPr>
                <w:rFonts w:eastAsia="Arial"/>
                <w:b/>
                <w:sz w:val="20"/>
                <w:szCs w:val="20"/>
                <w:lang w:eastAsia="ru-RU"/>
              </w:rPr>
            </w:pPr>
            <w:bookmarkStart w:id="31" w:name="_Hlk195795372"/>
            <w:r w:rsidRPr="008127B8">
              <w:rPr>
                <w:rFonts w:eastAsia="Arial"/>
                <w:b/>
                <w:sz w:val="20"/>
                <w:szCs w:val="20"/>
                <w:lang w:eastAsia="ru-RU"/>
              </w:rPr>
              <w:t xml:space="preserve">ОК </w:t>
            </w:r>
          </w:p>
          <w:p w14:paraId="5588267D" w14:textId="73C01059" w:rsidR="00EA392B" w:rsidRPr="008127B8" w:rsidRDefault="00EA392B" w:rsidP="00C546B8">
            <w:pPr>
              <w:shd w:val="clear" w:color="auto" w:fill="FFFFFF" w:themeFill="background1"/>
              <w:rPr>
                <w:rFonts w:eastAsia="Arial"/>
                <w:b/>
                <w:sz w:val="20"/>
                <w:szCs w:val="20"/>
                <w:lang w:eastAsia="ru-RU"/>
              </w:rPr>
            </w:pPr>
            <w:r w:rsidRPr="008127B8">
              <w:rPr>
                <w:rFonts w:eastAsia="Arial"/>
                <w:b/>
                <w:sz w:val="20"/>
                <w:szCs w:val="20"/>
                <w:lang w:eastAsia="ru-RU"/>
              </w:rPr>
              <w:t>ПРН</w:t>
            </w:r>
          </w:p>
        </w:tc>
        <w:tc>
          <w:tcPr>
            <w:tcW w:w="567" w:type="dxa"/>
            <w:tcMar>
              <w:top w:w="0" w:type="dxa"/>
              <w:left w:w="100" w:type="dxa"/>
              <w:bottom w:w="0" w:type="dxa"/>
              <w:right w:w="100" w:type="dxa"/>
            </w:tcMar>
            <w:vAlign w:val="center"/>
          </w:tcPr>
          <w:p w14:paraId="63396280" w14:textId="77777777"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1.1</w:t>
            </w:r>
          </w:p>
        </w:tc>
        <w:tc>
          <w:tcPr>
            <w:tcW w:w="567" w:type="dxa"/>
            <w:vAlign w:val="center"/>
          </w:tcPr>
          <w:p w14:paraId="586B4271" w14:textId="5BF13F29"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1.2</w:t>
            </w:r>
          </w:p>
        </w:tc>
        <w:tc>
          <w:tcPr>
            <w:tcW w:w="567" w:type="dxa"/>
            <w:vAlign w:val="center"/>
          </w:tcPr>
          <w:p w14:paraId="682C5E4A" w14:textId="70EC908D"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1.3</w:t>
            </w:r>
          </w:p>
        </w:tc>
        <w:tc>
          <w:tcPr>
            <w:tcW w:w="567" w:type="dxa"/>
            <w:vAlign w:val="center"/>
          </w:tcPr>
          <w:p w14:paraId="0C23C87B" w14:textId="7994DD33"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1.4.</w:t>
            </w:r>
          </w:p>
        </w:tc>
        <w:tc>
          <w:tcPr>
            <w:tcW w:w="567" w:type="dxa"/>
            <w:vAlign w:val="center"/>
          </w:tcPr>
          <w:p w14:paraId="090DDABD" w14:textId="59064104"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1.5</w:t>
            </w:r>
          </w:p>
        </w:tc>
        <w:tc>
          <w:tcPr>
            <w:tcW w:w="567" w:type="dxa"/>
            <w:vAlign w:val="center"/>
          </w:tcPr>
          <w:p w14:paraId="02D7BF3E" w14:textId="5368CF36"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1.6</w:t>
            </w:r>
          </w:p>
        </w:tc>
        <w:tc>
          <w:tcPr>
            <w:tcW w:w="567" w:type="dxa"/>
            <w:vAlign w:val="center"/>
          </w:tcPr>
          <w:p w14:paraId="7B265A29" w14:textId="5E8C29FA"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1.7</w:t>
            </w:r>
          </w:p>
        </w:tc>
        <w:tc>
          <w:tcPr>
            <w:tcW w:w="567" w:type="dxa"/>
            <w:vAlign w:val="center"/>
          </w:tcPr>
          <w:p w14:paraId="568C4473" w14:textId="1870CEEB"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1.8</w:t>
            </w:r>
          </w:p>
        </w:tc>
        <w:tc>
          <w:tcPr>
            <w:tcW w:w="567" w:type="dxa"/>
            <w:vAlign w:val="center"/>
          </w:tcPr>
          <w:p w14:paraId="1FC2ADBB" w14:textId="24E2D3D2"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1.9</w:t>
            </w:r>
          </w:p>
        </w:tc>
        <w:tc>
          <w:tcPr>
            <w:tcW w:w="567" w:type="dxa"/>
            <w:vAlign w:val="center"/>
          </w:tcPr>
          <w:p w14:paraId="726FB0D9" w14:textId="4A271B22"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1.10</w:t>
            </w:r>
          </w:p>
        </w:tc>
        <w:tc>
          <w:tcPr>
            <w:tcW w:w="567" w:type="dxa"/>
            <w:tcBorders>
              <w:top w:val="single" w:sz="8" w:space="0" w:color="000000"/>
              <w:left w:val="nil"/>
              <w:bottom w:val="single" w:sz="8" w:space="0" w:color="000000"/>
              <w:right w:val="single" w:sz="8" w:space="0" w:color="000000"/>
            </w:tcBorders>
            <w:vAlign w:val="center"/>
          </w:tcPr>
          <w:p w14:paraId="4CFE5D2D" w14:textId="61C580A4"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2.1</w:t>
            </w:r>
          </w:p>
        </w:tc>
        <w:tc>
          <w:tcPr>
            <w:tcW w:w="567" w:type="dxa"/>
            <w:tcBorders>
              <w:top w:val="single" w:sz="8" w:space="0" w:color="000000"/>
              <w:left w:val="nil"/>
              <w:bottom w:val="single" w:sz="8" w:space="0" w:color="000000"/>
              <w:right w:val="single" w:sz="4" w:space="0" w:color="auto"/>
            </w:tcBorders>
            <w:vAlign w:val="center"/>
          </w:tcPr>
          <w:p w14:paraId="68424863" w14:textId="3013A48B"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2.2</w:t>
            </w:r>
          </w:p>
        </w:tc>
        <w:tc>
          <w:tcPr>
            <w:tcW w:w="567" w:type="dxa"/>
            <w:tcBorders>
              <w:top w:val="single" w:sz="4" w:space="0" w:color="auto"/>
              <w:left w:val="single" w:sz="4" w:space="0" w:color="auto"/>
              <w:bottom w:val="single" w:sz="4" w:space="0" w:color="auto"/>
              <w:right w:val="single" w:sz="4" w:space="0" w:color="auto"/>
            </w:tcBorders>
            <w:vAlign w:val="center"/>
          </w:tcPr>
          <w:p w14:paraId="04E3BB50" w14:textId="59D5FB68"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2.3</w:t>
            </w:r>
          </w:p>
        </w:tc>
        <w:tc>
          <w:tcPr>
            <w:tcW w:w="567" w:type="dxa"/>
            <w:tcBorders>
              <w:top w:val="single" w:sz="4" w:space="0" w:color="auto"/>
              <w:left w:val="single" w:sz="4" w:space="0" w:color="auto"/>
              <w:bottom w:val="single" w:sz="4" w:space="0" w:color="auto"/>
              <w:right w:val="single" w:sz="4" w:space="0" w:color="auto"/>
            </w:tcBorders>
            <w:vAlign w:val="center"/>
          </w:tcPr>
          <w:p w14:paraId="1F49B762" w14:textId="33EDB735"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2.4</w:t>
            </w:r>
          </w:p>
        </w:tc>
        <w:tc>
          <w:tcPr>
            <w:tcW w:w="567" w:type="dxa"/>
            <w:tcBorders>
              <w:top w:val="single" w:sz="4" w:space="0" w:color="auto"/>
              <w:left w:val="single" w:sz="4" w:space="0" w:color="auto"/>
              <w:bottom w:val="single" w:sz="4" w:space="0" w:color="auto"/>
              <w:right w:val="single" w:sz="4" w:space="0" w:color="auto"/>
            </w:tcBorders>
            <w:vAlign w:val="center"/>
          </w:tcPr>
          <w:p w14:paraId="1A6648A7" w14:textId="25328CA1"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2.5</w:t>
            </w:r>
          </w:p>
        </w:tc>
        <w:tc>
          <w:tcPr>
            <w:tcW w:w="567" w:type="dxa"/>
            <w:tcBorders>
              <w:top w:val="single" w:sz="4" w:space="0" w:color="auto"/>
              <w:left w:val="single" w:sz="4" w:space="0" w:color="auto"/>
              <w:bottom w:val="single" w:sz="4" w:space="0" w:color="auto"/>
              <w:right w:val="single" w:sz="4" w:space="0" w:color="auto"/>
            </w:tcBorders>
            <w:vAlign w:val="center"/>
          </w:tcPr>
          <w:p w14:paraId="0EC61E6F" w14:textId="348DFFF4"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2.6</w:t>
            </w:r>
          </w:p>
        </w:tc>
        <w:tc>
          <w:tcPr>
            <w:tcW w:w="567" w:type="dxa"/>
            <w:tcBorders>
              <w:top w:val="single" w:sz="4" w:space="0" w:color="auto"/>
              <w:left w:val="single" w:sz="4" w:space="0" w:color="auto"/>
              <w:bottom w:val="single" w:sz="4" w:space="0" w:color="auto"/>
              <w:right w:val="single" w:sz="4" w:space="0" w:color="auto"/>
            </w:tcBorders>
            <w:vAlign w:val="center"/>
          </w:tcPr>
          <w:p w14:paraId="2A92917C" w14:textId="7BE36BD9"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2.7</w:t>
            </w:r>
          </w:p>
        </w:tc>
        <w:tc>
          <w:tcPr>
            <w:tcW w:w="567" w:type="dxa"/>
            <w:tcBorders>
              <w:top w:val="single" w:sz="8" w:space="0" w:color="000000"/>
              <w:left w:val="single" w:sz="4" w:space="0" w:color="auto"/>
              <w:bottom w:val="single" w:sz="8" w:space="0" w:color="000000"/>
              <w:right w:val="single" w:sz="4" w:space="0" w:color="auto"/>
            </w:tcBorders>
            <w:vAlign w:val="center"/>
          </w:tcPr>
          <w:p w14:paraId="325F4C6C" w14:textId="3DF1B2DC"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2.8</w:t>
            </w:r>
          </w:p>
        </w:tc>
        <w:tc>
          <w:tcPr>
            <w:tcW w:w="567" w:type="dxa"/>
            <w:tcBorders>
              <w:top w:val="single" w:sz="8" w:space="0" w:color="000000"/>
              <w:left w:val="single" w:sz="4" w:space="0" w:color="auto"/>
              <w:bottom w:val="single" w:sz="8" w:space="0" w:color="000000"/>
              <w:right w:val="single" w:sz="4" w:space="0" w:color="auto"/>
            </w:tcBorders>
            <w:vAlign w:val="center"/>
          </w:tcPr>
          <w:p w14:paraId="2E176D28" w14:textId="296E14BA"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2.9</w:t>
            </w:r>
          </w:p>
        </w:tc>
        <w:tc>
          <w:tcPr>
            <w:tcW w:w="567" w:type="dxa"/>
            <w:tcBorders>
              <w:top w:val="single" w:sz="4" w:space="0" w:color="auto"/>
              <w:left w:val="single" w:sz="4" w:space="0" w:color="auto"/>
              <w:bottom w:val="single" w:sz="4" w:space="0" w:color="auto"/>
              <w:right w:val="single" w:sz="4" w:space="0" w:color="auto"/>
            </w:tcBorders>
            <w:vAlign w:val="center"/>
          </w:tcPr>
          <w:p w14:paraId="23261B97" w14:textId="47C50C03"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2.10</w:t>
            </w:r>
          </w:p>
        </w:tc>
        <w:tc>
          <w:tcPr>
            <w:tcW w:w="567" w:type="dxa"/>
            <w:tcBorders>
              <w:top w:val="single" w:sz="4" w:space="0" w:color="auto"/>
              <w:left w:val="single" w:sz="4" w:space="0" w:color="auto"/>
              <w:bottom w:val="single" w:sz="4" w:space="0" w:color="auto"/>
              <w:right w:val="single" w:sz="4" w:space="0" w:color="auto"/>
            </w:tcBorders>
            <w:vAlign w:val="center"/>
          </w:tcPr>
          <w:p w14:paraId="3B1A0A96" w14:textId="3CA675C8"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2.11</w:t>
            </w:r>
          </w:p>
        </w:tc>
        <w:tc>
          <w:tcPr>
            <w:tcW w:w="567" w:type="dxa"/>
            <w:tcBorders>
              <w:top w:val="single" w:sz="8" w:space="0" w:color="000000"/>
              <w:left w:val="single" w:sz="4" w:space="0" w:color="auto"/>
              <w:bottom w:val="single" w:sz="8" w:space="0" w:color="000000"/>
              <w:right w:val="single" w:sz="4" w:space="0" w:color="auto"/>
            </w:tcBorders>
            <w:vAlign w:val="center"/>
          </w:tcPr>
          <w:p w14:paraId="45064666" w14:textId="23B07804"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2.12</w:t>
            </w:r>
          </w:p>
        </w:tc>
        <w:tc>
          <w:tcPr>
            <w:tcW w:w="567" w:type="dxa"/>
            <w:tcBorders>
              <w:top w:val="single" w:sz="8" w:space="0" w:color="000000"/>
              <w:left w:val="single" w:sz="4" w:space="0" w:color="auto"/>
              <w:bottom w:val="single" w:sz="8" w:space="0" w:color="000000"/>
              <w:right w:val="single" w:sz="4" w:space="0" w:color="auto"/>
            </w:tcBorders>
            <w:vAlign w:val="center"/>
          </w:tcPr>
          <w:p w14:paraId="167A26AC" w14:textId="557F3A0F"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ОК 2.13</w:t>
            </w:r>
          </w:p>
        </w:tc>
        <w:tc>
          <w:tcPr>
            <w:tcW w:w="567" w:type="dxa"/>
            <w:tcBorders>
              <w:top w:val="single" w:sz="8" w:space="0" w:color="000000"/>
              <w:left w:val="single" w:sz="4" w:space="0" w:color="auto"/>
              <w:bottom w:val="single" w:sz="8" w:space="0" w:color="000000"/>
              <w:right w:val="single" w:sz="8" w:space="0" w:color="000000"/>
            </w:tcBorders>
            <w:vAlign w:val="center"/>
          </w:tcPr>
          <w:p w14:paraId="2837B299" w14:textId="37496A27"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ПР 1</w:t>
            </w:r>
          </w:p>
        </w:tc>
        <w:tc>
          <w:tcPr>
            <w:tcW w:w="567" w:type="dxa"/>
            <w:tcBorders>
              <w:top w:val="single" w:sz="8" w:space="0" w:color="000000"/>
              <w:left w:val="nil"/>
              <w:bottom w:val="single" w:sz="8" w:space="0" w:color="000000"/>
              <w:right w:val="single" w:sz="8" w:space="0" w:color="000000"/>
            </w:tcBorders>
            <w:vAlign w:val="center"/>
          </w:tcPr>
          <w:p w14:paraId="6C50C007" w14:textId="78ED84FA"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ПР 2</w:t>
            </w:r>
          </w:p>
        </w:tc>
        <w:tc>
          <w:tcPr>
            <w:tcW w:w="567" w:type="dxa"/>
            <w:tcBorders>
              <w:top w:val="single" w:sz="8" w:space="0" w:color="000000"/>
              <w:left w:val="nil"/>
              <w:bottom w:val="single" w:sz="8" w:space="0" w:color="000000"/>
              <w:right w:val="single" w:sz="8" w:space="0" w:color="000000"/>
            </w:tcBorders>
            <w:vAlign w:val="center"/>
          </w:tcPr>
          <w:p w14:paraId="45A375B9" w14:textId="4B135D4F" w:rsidR="00EA392B" w:rsidRPr="008127B8" w:rsidRDefault="00EA392B" w:rsidP="00EA392B">
            <w:pPr>
              <w:shd w:val="clear" w:color="auto" w:fill="FFFFFF" w:themeFill="background1"/>
              <w:ind w:left="-101" w:right="-15"/>
              <w:jc w:val="center"/>
              <w:rPr>
                <w:rFonts w:eastAsia="Arial"/>
                <w:b/>
                <w:sz w:val="20"/>
                <w:szCs w:val="20"/>
                <w:lang w:eastAsia="ru-RU"/>
              </w:rPr>
            </w:pPr>
            <w:r w:rsidRPr="008127B8">
              <w:rPr>
                <w:rFonts w:eastAsia="Arial"/>
                <w:b/>
                <w:sz w:val="20"/>
                <w:szCs w:val="20"/>
                <w:lang w:eastAsia="ru-RU"/>
              </w:rPr>
              <w:t>ККІ</w:t>
            </w:r>
          </w:p>
        </w:tc>
      </w:tr>
      <w:tr w:rsidR="008127B8" w:rsidRPr="008127B8" w14:paraId="3BC76A32" w14:textId="007CE9DA" w:rsidTr="00EA392B">
        <w:trPr>
          <w:trHeight w:val="345"/>
          <w:jc w:val="center"/>
        </w:trPr>
        <w:tc>
          <w:tcPr>
            <w:tcW w:w="988" w:type="dxa"/>
            <w:tcMar>
              <w:top w:w="0" w:type="dxa"/>
              <w:left w:w="100" w:type="dxa"/>
              <w:bottom w:w="0" w:type="dxa"/>
              <w:right w:w="100" w:type="dxa"/>
            </w:tcMar>
            <w:vAlign w:val="center"/>
          </w:tcPr>
          <w:p w14:paraId="58FE2197"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w:t>
            </w:r>
          </w:p>
        </w:tc>
        <w:tc>
          <w:tcPr>
            <w:tcW w:w="567" w:type="dxa"/>
            <w:tcMar>
              <w:top w:w="0" w:type="dxa"/>
              <w:left w:w="100" w:type="dxa"/>
              <w:bottom w:w="0" w:type="dxa"/>
              <w:right w:w="100" w:type="dxa"/>
            </w:tcMar>
            <w:vAlign w:val="center"/>
          </w:tcPr>
          <w:p w14:paraId="285B7825" w14:textId="7777777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0220B16A" w14:textId="2E26365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D9E4BEC" w14:textId="0AFF206A"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03081C6"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2D00F20" w14:textId="5FF929C4"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0FCCEB85" w14:textId="76E23D08"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366E8180" w14:textId="788B4B8F"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E779A1A" w14:textId="3ABEDB2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47244695"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4771048"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3C4AE26D" w14:textId="40EF8E85"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0E0A0CD7" w14:textId="12DEB0F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DA78C22" w14:textId="1B8FAD9D"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3DCA1E2" w14:textId="269AD87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199E443" w14:textId="672EA77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F9596C1" w14:textId="46A0F79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C5A75E0" w14:textId="62ECC02E"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31BD0B42" w14:textId="04381C6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1D7A93C0" w14:textId="7A824815"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ABC73DF" w14:textId="76FDCD2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542D243" w14:textId="3160091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734CFF63" w14:textId="47B9BF24"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3A6FD2A6" w14:textId="58068E5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3903FB25" w14:textId="69C80B8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51CC07B6" w14:textId="17AB1F65"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53240CBD" w14:textId="1AE01AD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0DF3C9C2" w14:textId="404D62B5" w:rsidTr="00EA392B">
        <w:trPr>
          <w:trHeight w:val="345"/>
          <w:jc w:val="center"/>
        </w:trPr>
        <w:tc>
          <w:tcPr>
            <w:tcW w:w="988" w:type="dxa"/>
            <w:tcMar>
              <w:top w:w="0" w:type="dxa"/>
              <w:left w:w="100" w:type="dxa"/>
              <w:bottom w:w="0" w:type="dxa"/>
              <w:right w:w="100" w:type="dxa"/>
            </w:tcMar>
            <w:vAlign w:val="center"/>
          </w:tcPr>
          <w:p w14:paraId="6C41CD1D"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2</w:t>
            </w:r>
          </w:p>
        </w:tc>
        <w:tc>
          <w:tcPr>
            <w:tcW w:w="567" w:type="dxa"/>
            <w:tcMar>
              <w:top w:w="0" w:type="dxa"/>
              <w:left w:w="100" w:type="dxa"/>
              <w:bottom w:w="0" w:type="dxa"/>
              <w:right w:w="100" w:type="dxa"/>
            </w:tcMar>
            <w:vAlign w:val="center"/>
          </w:tcPr>
          <w:p w14:paraId="3366C048" w14:textId="77A623A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9FAB69D" w14:textId="3BB2E37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BC888B5" w14:textId="478D334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45107A42"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A3EF4E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1DB19F7" w14:textId="604C43C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43D9797E"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6782BFA" w14:textId="58CDE4D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7274841" w14:textId="6DD0C8F2"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EB7EDFA"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78D28167" w14:textId="7DB9D8A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A4EAD29" w14:textId="5DB8AE4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DE5EF0D" w14:textId="11026AC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9A6B4D3" w14:textId="24C81D3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BEF7378" w14:textId="2C16235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C5B16FF" w14:textId="733FFFC3" w:rsidR="00EA392B" w:rsidRPr="008127B8" w:rsidRDefault="00614B40"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70B5D1A" w14:textId="7943695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76005CF3" w14:textId="6856C8A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18993AD1" w14:textId="645D694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AD25174" w14:textId="6E9D30E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ED6D58E" w14:textId="1F6A9CF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00201D01" w14:textId="5813568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4" w:space="0" w:color="auto"/>
            </w:tcBorders>
            <w:vAlign w:val="center"/>
          </w:tcPr>
          <w:p w14:paraId="0EE4418B" w14:textId="78EAC9A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71E94F20" w14:textId="0A1CD35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6899E481" w14:textId="304E8E8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73D09730" w14:textId="50BF62F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60090C35" w14:textId="712BA70A" w:rsidTr="00EA392B">
        <w:trPr>
          <w:trHeight w:val="345"/>
          <w:jc w:val="center"/>
        </w:trPr>
        <w:tc>
          <w:tcPr>
            <w:tcW w:w="988" w:type="dxa"/>
            <w:tcMar>
              <w:top w:w="0" w:type="dxa"/>
              <w:left w:w="100" w:type="dxa"/>
              <w:bottom w:w="0" w:type="dxa"/>
              <w:right w:w="100" w:type="dxa"/>
            </w:tcMar>
            <w:vAlign w:val="center"/>
          </w:tcPr>
          <w:p w14:paraId="5C8FDDE8"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3</w:t>
            </w:r>
          </w:p>
        </w:tc>
        <w:tc>
          <w:tcPr>
            <w:tcW w:w="567" w:type="dxa"/>
            <w:tcMar>
              <w:top w:w="0" w:type="dxa"/>
              <w:left w:w="100" w:type="dxa"/>
              <w:bottom w:w="0" w:type="dxa"/>
              <w:right w:w="100" w:type="dxa"/>
            </w:tcMar>
            <w:vAlign w:val="center"/>
          </w:tcPr>
          <w:p w14:paraId="16410399"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BC1A220" w14:textId="4EE1ECC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7378CA53" w14:textId="6248469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07C6B04"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CD27735" w14:textId="322D317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8424449" w14:textId="09C81C9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DB97986" w14:textId="5CFDA69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0A1D66F" w14:textId="09EDEC7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E213483" w14:textId="07956EBF"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667FB7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6E6C9A5A" w14:textId="1DA77A3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A5E303E" w14:textId="0AC63CE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371367A" w14:textId="721A2CA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F7BA69D" w14:textId="712FBCE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486214F" w14:textId="12EAA9A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D1143CC" w14:textId="28479F1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3520DE0" w14:textId="7388402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145B253E" w14:textId="4F6E2F8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650F05D4" w14:textId="304E71D3"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C3C82EF" w14:textId="0681551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1D85B5A" w14:textId="5122FB0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747F6551" w14:textId="0EB5E08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428AA1BC" w14:textId="46052E5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3332CE1F" w14:textId="4FCF573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2C483E89" w14:textId="6993283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32B42B49" w14:textId="4D79FC2D"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E0FE40E" w14:textId="6D9B8CE2" w:rsidTr="00EA392B">
        <w:trPr>
          <w:trHeight w:val="345"/>
          <w:jc w:val="center"/>
        </w:trPr>
        <w:tc>
          <w:tcPr>
            <w:tcW w:w="988" w:type="dxa"/>
            <w:tcMar>
              <w:top w:w="0" w:type="dxa"/>
              <w:left w:w="100" w:type="dxa"/>
              <w:bottom w:w="0" w:type="dxa"/>
              <w:right w:w="100" w:type="dxa"/>
            </w:tcMar>
            <w:vAlign w:val="center"/>
          </w:tcPr>
          <w:p w14:paraId="56263E65"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4</w:t>
            </w:r>
          </w:p>
        </w:tc>
        <w:tc>
          <w:tcPr>
            <w:tcW w:w="567" w:type="dxa"/>
            <w:tcMar>
              <w:top w:w="0" w:type="dxa"/>
              <w:left w:w="100" w:type="dxa"/>
              <w:bottom w:w="0" w:type="dxa"/>
              <w:right w:w="100" w:type="dxa"/>
            </w:tcMar>
            <w:vAlign w:val="center"/>
          </w:tcPr>
          <w:p w14:paraId="14348D2C" w14:textId="60516E6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2D71294" w14:textId="06D1E2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3F57C01" w14:textId="028D579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8870752"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FCCB3FB" w14:textId="3DCE6609" w:rsidR="00EA392B" w:rsidRPr="008127B8" w:rsidRDefault="005C319A"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vAlign w:val="center"/>
          </w:tcPr>
          <w:p w14:paraId="1AA311C7" w14:textId="0365C094"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17EEF22" w14:textId="7199B240"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5024D47" w14:textId="305832D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CF062D5" w14:textId="665E095A"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02C0BCD" w14:textId="2932B89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2AD5D5D9" w14:textId="7F97CAD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4CF12299" w14:textId="7D4CED5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76720B2" w14:textId="0B3B44E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C71AA0C" w14:textId="74B123D7" w:rsidR="00EA392B" w:rsidRPr="008127B8" w:rsidRDefault="0061027E"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7D4B2C3" w14:textId="7EA22CE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96E53D3" w14:textId="7943D4B2" w:rsidR="00EA392B" w:rsidRPr="008127B8" w:rsidRDefault="00614B40"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4994831" w14:textId="62267AD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316824F6" w14:textId="0BE4F5F8" w:rsidR="00EA392B" w:rsidRPr="008127B8" w:rsidRDefault="00614B40"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nil"/>
              <w:left w:val="nil"/>
              <w:bottom w:val="single" w:sz="8" w:space="0" w:color="000000"/>
              <w:right w:val="single" w:sz="4" w:space="0" w:color="auto"/>
            </w:tcBorders>
            <w:vAlign w:val="center"/>
          </w:tcPr>
          <w:p w14:paraId="2AAC83B5" w14:textId="3995D7A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AE871E6" w14:textId="2AAA38F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886AC39" w14:textId="1C378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1940115B" w14:textId="528709C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77229CD4" w14:textId="6262F1D0" w:rsidR="00EA392B" w:rsidRPr="00BF0056" w:rsidRDefault="00EA392B" w:rsidP="00EA392B">
            <w:pPr>
              <w:shd w:val="clear" w:color="auto" w:fill="FFFFFF" w:themeFill="background1"/>
              <w:jc w:val="center"/>
              <w:rPr>
                <w:rFonts w:eastAsia="Arial"/>
                <w:bCs/>
                <w:sz w:val="28"/>
                <w:szCs w:val="28"/>
                <w:lang w:val="en-US" w:eastAsia="ru-RU"/>
              </w:rPr>
            </w:pPr>
          </w:p>
        </w:tc>
        <w:tc>
          <w:tcPr>
            <w:tcW w:w="567" w:type="dxa"/>
            <w:tcBorders>
              <w:top w:val="nil"/>
              <w:left w:val="single" w:sz="4" w:space="0" w:color="auto"/>
              <w:bottom w:val="single" w:sz="8" w:space="0" w:color="000000"/>
              <w:right w:val="single" w:sz="8" w:space="0" w:color="000000"/>
            </w:tcBorders>
            <w:vAlign w:val="center"/>
          </w:tcPr>
          <w:p w14:paraId="002635DE" w14:textId="617341B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6F8CE5B3" w14:textId="32787D29"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378BDD4" w14:textId="536649D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40BEE69E" w14:textId="66EF5C6F" w:rsidTr="00EA392B">
        <w:trPr>
          <w:trHeight w:val="345"/>
          <w:jc w:val="center"/>
        </w:trPr>
        <w:tc>
          <w:tcPr>
            <w:tcW w:w="988" w:type="dxa"/>
            <w:tcMar>
              <w:top w:w="0" w:type="dxa"/>
              <w:left w:w="100" w:type="dxa"/>
              <w:bottom w:w="0" w:type="dxa"/>
              <w:right w:w="100" w:type="dxa"/>
            </w:tcMar>
            <w:vAlign w:val="center"/>
          </w:tcPr>
          <w:p w14:paraId="42ACF1C9"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5</w:t>
            </w:r>
          </w:p>
        </w:tc>
        <w:tc>
          <w:tcPr>
            <w:tcW w:w="567" w:type="dxa"/>
            <w:tcMar>
              <w:top w:w="0" w:type="dxa"/>
              <w:left w:w="100" w:type="dxa"/>
              <w:bottom w:w="0" w:type="dxa"/>
              <w:right w:w="100" w:type="dxa"/>
            </w:tcMar>
            <w:vAlign w:val="center"/>
          </w:tcPr>
          <w:p w14:paraId="7FC479DE" w14:textId="1DAD1EB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912DE8D" w14:textId="3CE992E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2697D31" w14:textId="12B2958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4A5ADA2"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A7F41FD"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AEB474E" w14:textId="68202CF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B7BFB8D" w14:textId="356B0642"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8FF4F04" w14:textId="65DBE0B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9724445" w14:textId="3F4915B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C3572CA"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44B09891" w14:textId="162B7C93"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287A885A" w14:textId="71D3C92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5AE5861" w14:textId="5B15D8C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BB4852B" w14:textId="64D8C0A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FA15479" w14:textId="7BDB6B6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DA3F994" w14:textId="3A43B06B" w:rsidR="00EA392B" w:rsidRPr="008127B8" w:rsidRDefault="00614B40"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B6E515E" w14:textId="092B6DF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EA2D44C" w14:textId="6A55D55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2B2A5032" w14:textId="64706BF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37E7E19" w14:textId="3EC0FFA4"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10AB88C" w14:textId="243294A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468ED55A" w14:textId="47EB2F8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13B7427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128C02D5" w14:textId="0D47BA0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520B3D8E" w14:textId="6F36E9C8"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7B9F534" w14:textId="28B3917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9F5D037" w14:textId="4AAC17B4" w:rsidTr="00EA392B">
        <w:trPr>
          <w:trHeight w:val="345"/>
          <w:jc w:val="center"/>
        </w:trPr>
        <w:tc>
          <w:tcPr>
            <w:tcW w:w="988" w:type="dxa"/>
            <w:tcMar>
              <w:top w:w="0" w:type="dxa"/>
              <w:left w:w="100" w:type="dxa"/>
              <w:bottom w:w="0" w:type="dxa"/>
              <w:right w:w="100" w:type="dxa"/>
            </w:tcMar>
            <w:vAlign w:val="center"/>
          </w:tcPr>
          <w:p w14:paraId="76A21AEE"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6</w:t>
            </w:r>
          </w:p>
        </w:tc>
        <w:tc>
          <w:tcPr>
            <w:tcW w:w="567" w:type="dxa"/>
            <w:tcMar>
              <w:top w:w="0" w:type="dxa"/>
              <w:left w:w="100" w:type="dxa"/>
              <w:bottom w:w="0" w:type="dxa"/>
              <w:right w:w="100" w:type="dxa"/>
            </w:tcMar>
            <w:vAlign w:val="center"/>
          </w:tcPr>
          <w:p w14:paraId="43F00D01" w14:textId="6A6468B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633EAA5" w14:textId="2818CA0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ABAA733" w14:textId="357CC8C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BEA5701"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42EDBB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1B08FD1" w14:textId="0F300BEF"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DA86566" w14:textId="414690CA"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58FB1C6" w14:textId="4B2D5B5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5C08660" w14:textId="2616F1A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DC6A8C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3E3CEC06" w14:textId="5941589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2CCA6F43" w14:textId="3AF0E9F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3545486" w14:textId="483177B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23B3C57" w14:textId="474D1A7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4790249" w14:textId="73FC869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A2E5AE3"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F2D9B4D" w14:textId="26759D9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05547270" w14:textId="2CF0DE10" w:rsidR="00EA392B" w:rsidRPr="008127B8" w:rsidRDefault="00331A1C"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nil"/>
              <w:left w:val="nil"/>
              <w:bottom w:val="single" w:sz="8" w:space="0" w:color="000000"/>
              <w:right w:val="single" w:sz="4" w:space="0" w:color="auto"/>
            </w:tcBorders>
            <w:vAlign w:val="center"/>
          </w:tcPr>
          <w:p w14:paraId="4B458782" w14:textId="788CB0E4"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8E30264"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7CDB57D" w14:textId="1442E37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94F7215" w14:textId="7BF3A8B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49095669" w14:textId="651CEED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07750626" w14:textId="2203D18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4FDF37D5" w14:textId="15FEB97E"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47162131" w14:textId="681ECF6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583085C3" w14:textId="2E7CB779" w:rsidTr="00EA392B">
        <w:trPr>
          <w:trHeight w:val="345"/>
          <w:jc w:val="center"/>
        </w:trPr>
        <w:tc>
          <w:tcPr>
            <w:tcW w:w="988" w:type="dxa"/>
            <w:tcMar>
              <w:top w:w="0" w:type="dxa"/>
              <w:left w:w="100" w:type="dxa"/>
              <w:bottom w:w="0" w:type="dxa"/>
              <w:right w:w="100" w:type="dxa"/>
            </w:tcMar>
            <w:vAlign w:val="center"/>
          </w:tcPr>
          <w:p w14:paraId="6641D8E5"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7</w:t>
            </w:r>
          </w:p>
        </w:tc>
        <w:tc>
          <w:tcPr>
            <w:tcW w:w="567" w:type="dxa"/>
            <w:tcMar>
              <w:top w:w="0" w:type="dxa"/>
              <w:left w:w="100" w:type="dxa"/>
              <w:bottom w:w="0" w:type="dxa"/>
              <w:right w:w="100" w:type="dxa"/>
            </w:tcMar>
            <w:vAlign w:val="center"/>
          </w:tcPr>
          <w:p w14:paraId="072AC068" w14:textId="0789E19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951C006" w14:textId="211119D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F8225A5" w14:textId="4DA59A7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A779939"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DC1B5CD"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ADD81E0" w14:textId="6522CD9F"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EA9A400" w14:textId="03372E2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19FF566" w14:textId="76F3068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0E74FC7" w14:textId="58BD0462" w:rsidR="00EA392B" w:rsidRPr="008127B8" w:rsidRDefault="0062481B"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vAlign w:val="center"/>
          </w:tcPr>
          <w:p w14:paraId="51B74D8A"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7E4E2177" w14:textId="336C3540" w:rsidR="00EA392B" w:rsidRPr="008127B8" w:rsidRDefault="00587D1F"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nil"/>
              <w:left w:val="nil"/>
              <w:bottom w:val="single" w:sz="8" w:space="0" w:color="000000"/>
              <w:right w:val="single" w:sz="4" w:space="0" w:color="auto"/>
            </w:tcBorders>
            <w:vAlign w:val="center"/>
          </w:tcPr>
          <w:p w14:paraId="718520B6" w14:textId="220D18D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0AA8165" w14:textId="6B7F957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65047E8" w14:textId="18953B5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5B75284" w14:textId="4A2631C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ADFD631" w14:textId="6523A89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98E0019" w14:textId="4B58BDC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4FCB485" w14:textId="3012351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4EFBB87" w14:textId="458AE3C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C6A82DD" w14:textId="5F580B8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32D6036" w14:textId="0A0369B6" w:rsidR="00EA392B" w:rsidRPr="008127B8" w:rsidRDefault="00EA392B" w:rsidP="00EA392B">
            <w:pPr>
              <w:shd w:val="clear" w:color="auto" w:fill="FFFFFF" w:themeFill="background1"/>
              <w:jc w:val="center"/>
              <w:rPr>
                <w:rFonts w:eastAsia="Arial"/>
                <w:bCs/>
                <w:sz w:val="28"/>
                <w:szCs w:val="28"/>
                <w:lang w:val="en-US" w:eastAsia="ru-RU"/>
              </w:rPr>
            </w:pPr>
          </w:p>
        </w:tc>
        <w:tc>
          <w:tcPr>
            <w:tcW w:w="567" w:type="dxa"/>
            <w:tcBorders>
              <w:top w:val="nil"/>
              <w:left w:val="single" w:sz="4" w:space="0" w:color="auto"/>
              <w:bottom w:val="single" w:sz="8" w:space="0" w:color="000000"/>
              <w:right w:val="single" w:sz="8" w:space="0" w:color="000000"/>
            </w:tcBorders>
            <w:vAlign w:val="center"/>
          </w:tcPr>
          <w:p w14:paraId="1EE45739" w14:textId="6E990ED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5E38C125" w14:textId="560D185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44EBA010" w14:textId="4F6BB31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1BE9E04F" w14:textId="50700A1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19767AA" w14:textId="753F2C5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4D8A3C71" w14:textId="12DEB021" w:rsidTr="00EA392B">
        <w:trPr>
          <w:trHeight w:val="345"/>
          <w:jc w:val="center"/>
        </w:trPr>
        <w:tc>
          <w:tcPr>
            <w:tcW w:w="988" w:type="dxa"/>
            <w:tcMar>
              <w:top w:w="0" w:type="dxa"/>
              <w:left w:w="100" w:type="dxa"/>
              <w:bottom w:w="0" w:type="dxa"/>
              <w:right w:w="100" w:type="dxa"/>
            </w:tcMar>
            <w:vAlign w:val="center"/>
          </w:tcPr>
          <w:p w14:paraId="5888797B"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8</w:t>
            </w:r>
          </w:p>
        </w:tc>
        <w:tc>
          <w:tcPr>
            <w:tcW w:w="567" w:type="dxa"/>
            <w:tcMar>
              <w:top w:w="0" w:type="dxa"/>
              <w:left w:w="100" w:type="dxa"/>
              <w:bottom w:w="0" w:type="dxa"/>
              <w:right w:w="100" w:type="dxa"/>
            </w:tcMar>
            <w:vAlign w:val="center"/>
          </w:tcPr>
          <w:p w14:paraId="06A95641" w14:textId="71C38D3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9D09846" w14:textId="760D78D4"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7E64DDE" w14:textId="7DE154F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8A51FE4"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65E43C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2410E00" w14:textId="4885CD5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EBA0061" w14:textId="502275D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D49D85A" w14:textId="550EA12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788B283" w14:textId="2D4920E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3FD3F62"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4B934C63" w14:textId="6980C9B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8D75D9B" w14:textId="0CC72C0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4BC21B7" w14:textId="4FEFD08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B3B281A" w14:textId="3E1F53F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3365BE4" w14:textId="52E4CF7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1B76491" w14:textId="27301BC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FA68F3C" w14:textId="2EA0012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0D5B113C" w14:textId="2EF7226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48B48040" w14:textId="59EFA90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BCF96BD"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DA83A59" w14:textId="5A3442B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74883197" w14:textId="21EF4F4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4" w:space="0" w:color="auto"/>
            </w:tcBorders>
            <w:vAlign w:val="center"/>
          </w:tcPr>
          <w:p w14:paraId="4D7DBC76" w14:textId="74C11B8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4C95FCC6" w14:textId="2F48ECF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1DB56882" w14:textId="04E9C91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417AADD" w14:textId="17D4A963"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5EA39422" w14:textId="48898D3F" w:rsidTr="00EA392B">
        <w:trPr>
          <w:trHeight w:val="345"/>
          <w:jc w:val="center"/>
        </w:trPr>
        <w:tc>
          <w:tcPr>
            <w:tcW w:w="988" w:type="dxa"/>
            <w:tcMar>
              <w:top w:w="0" w:type="dxa"/>
              <w:left w:w="100" w:type="dxa"/>
              <w:bottom w:w="0" w:type="dxa"/>
              <w:right w:w="100" w:type="dxa"/>
            </w:tcMar>
            <w:vAlign w:val="center"/>
          </w:tcPr>
          <w:p w14:paraId="4B3D9663"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9</w:t>
            </w:r>
          </w:p>
        </w:tc>
        <w:tc>
          <w:tcPr>
            <w:tcW w:w="567" w:type="dxa"/>
            <w:tcMar>
              <w:top w:w="0" w:type="dxa"/>
              <w:left w:w="100" w:type="dxa"/>
              <w:bottom w:w="0" w:type="dxa"/>
              <w:right w:w="100" w:type="dxa"/>
            </w:tcMar>
            <w:vAlign w:val="center"/>
          </w:tcPr>
          <w:p w14:paraId="14BF3DEB" w14:textId="1BB8B0E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4009AF3" w14:textId="498D887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2EE7D7D" w14:textId="74B0F2E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11F4E29"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02EEA6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1B8FCC1" w14:textId="43633F5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17335E8" w14:textId="5182BC82"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CB3A235" w14:textId="1F86AC62"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6171F56" w14:textId="0C8FE75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F6FDB61"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4471B180" w14:textId="07AA05B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70517F0E" w14:textId="20A9F78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CDEFFB8" w14:textId="338AAD4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7E4B901" w14:textId="6A27049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5597869" w14:textId="75E8EA3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FC59825"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1999D3E" w14:textId="55581164"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1BFAFE66" w14:textId="036EA23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0BD9A76A" w14:textId="4650F3A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D554632"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A0D847B" w14:textId="2AA08DA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2B015CDB" w14:textId="4337A585"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6A13B520" w14:textId="6C6667A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22264F1B" w14:textId="2FA254E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7C2950D6" w14:textId="48DF9434"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5FFC93FC" w14:textId="444579F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0F029B0" w14:textId="13031A63" w:rsidTr="00EA392B">
        <w:trPr>
          <w:trHeight w:val="345"/>
          <w:jc w:val="center"/>
        </w:trPr>
        <w:tc>
          <w:tcPr>
            <w:tcW w:w="988" w:type="dxa"/>
            <w:tcMar>
              <w:top w:w="0" w:type="dxa"/>
              <w:left w:w="100" w:type="dxa"/>
              <w:bottom w:w="0" w:type="dxa"/>
              <w:right w:w="100" w:type="dxa"/>
            </w:tcMar>
            <w:vAlign w:val="center"/>
          </w:tcPr>
          <w:p w14:paraId="4476C10E"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10</w:t>
            </w:r>
          </w:p>
        </w:tc>
        <w:tc>
          <w:tcPr>
            <w:tcW w:w="567" w:type="dxa"/>
            <w:tcMar>
              <w:top w:w="0" w:type="dxa"/>
              <w:left w:w="100" w:type="dxa"/>
              <w:bottom w:w="0" w:type="dxa"/>
              <w:right w:w="100" w:type="dxa"/>
            </w:tcMar>
            <w:vAlign w:val="center"/>
          </w:tcPr>
          <w:p w14:paraId="1AD914B9" w14:textId="01A09584"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E00430D" w14:textId="55B9C6A0"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AF22D0C" w14:textId="457639D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D5948F7"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A30B6F3"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847A933" w14:textId="6395A1F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95E3A0B" w14:textId="7E73735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E271DA2" w14:textId="2E1DD9E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8E7FC68" w14:textId="4A3D5D64"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6166AEA"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5A70CAE8" w14:textId="2F34A37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04122C7" w14:textId="116EDEE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E579F46" w14:textId="656AD86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86D3429" w14:textId="4EFCCAF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D1C645C" w14:textId="530481D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C609F3A"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3A3724A" w14:textId="6EF5C97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41EDC6AC" w14:textId="663F4C3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40AA9930" w14:textId="255D01B4"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997AB4D"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B0CFDED" w14:textId="7C1710A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C64C46C" w14:textId="27950CB3"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1D4AA8B9" w14:textId="1BE7EF8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FCA9290" w14:textId="2BDDD64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738DFC60" w14:textId="6BE8768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7917FE5C" w14:textId="50170FA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5898FD83" w14:textId="7ADB8495" w:rsidTr="00EA392B">
        <w:trPr>
          <w:trHeight w:val="345"/>
          <w:jc w:val="center"/>
        </w:trPr>
        <w:tc>
          <w:tcPr>
            <w:tcW w:w="988" w:type="dxa"/>
            <w:tcMar>
              <w:top w:w="0" w:type="dxa"/>
              <w:left w:w="100" w:type="dxa"/>
              <w:bottom w:w="0" w:type="dxa"/>
              <w:right w:w="100" w:type="dxa"/>
            </w:tcMar>
            <w:vAlign w:val="center"/>
          </w:tcPr>
          <w:p w14:paraId="487C3807"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11</w:t>
            </w:r>
          </w:p>
        </w:tc>
        <w:tc>
          <w:tcPr>
            <w:tcW w:w="567" w:type="dxa"/>
            <w:tcMar>
              <w:top w:w="0" w:type="dxa"/>
              <w:left w:w="100" w:type="dxa"/>
              <w:bottom w:w="0" w:type="dxa"/>
              <w:right w:w="100" w:type="dxa"/>
            </w:tcMar>
            <w:vAlign w:val="center"/>
          </w:tcPr>
          <w:p w14:paraId="607E3E61" w14:textId="78733F4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C0C557D" w14:textId="5305D03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1C3A488" w14:textId="784EA76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874BBCD" w14:textId="09B4710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B661061"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4BDAB09" w14:textId="7C79384A"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29E1810" w14:textId="5171644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0C15C304" w14:textId="0621835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D290981" w14:textId="19DF4392" w:rsidR="00EA392B" w:rsidRPr="008127B8" w:rsidRDefault="008E13CF"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vAlign w:val="center"/>
          </w:tcPr>
          <w:p w14:paraId="03B830E0" w14:textId="559018D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733C054A" w14:textId="36A8E3B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755A3677" w14:textId="19B10320" w:rsidR="00EA392B" w:rsidRPr="008127B8" w:rsidRDefault="008C0D7A"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905D376" w14:textId="7503293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5E7225D" w14:textId="7EB3C80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B3A75C4" w14:textId="1550EE1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5B895B9" w14:textId="6D09007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A6857F1" w14:textId="5CC98F9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711B8D6E" w14:textId="12DF51A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057A3B00" w14:textId="1C4C9C7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4621005" w14:textId="0758A56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65FBDCB" w14:textId="3B965B0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2C6071AF" w14:textId="0E9084D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559BC5B1" w14:textId="122F578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0318C463" w14:textId="3EA8323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366DC345" w14:textId="5E4EA5BE"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527A463C" w14:textId="0A395CBE"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52000882" w14:textId="270FB17A" w:rsidTr="00EA392B">
        <w:trPr>
          <w:trHeight w:val="345"/>
          <w:jc w:val="center"/>
        </w:trPr>
        <w:tc>
          <w:tcPr>
            <w:tcW w:w="988" w:type="dxa"/>
            <w:tcMar>
              <w:top w:w="0" w:type="dxa"/>
              <w:left w:w="100" w:type="dxa"/>
              <w:bottom w:w="0" w:type="dxa"/>
              <w:right w:w="100" w:type="dxa"/>
            </w:tcMar>
            <w:vAlign w:val="center"/>
          </w:tcPr>
          <w:p w14:paraId="0042821B"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12</w:t>
            </w:r>
          </w:p>
        </w:tc>
        <w:tc>
          <w:tcPr>
            <w:tcW w:w="567" w:type="dxa"/>
            <w:tcMar>
              <w:top w:w="0" w:type="dxa"/>
              <w:left w:w="100" w:type="dxa"/>
              <w:bottom w:w="0" w:type="dxa"/>
              <w:right w:w="100" w:type="dxa"/>
            </w:tcMar>
            <w:vAlign w:val="center"/>
          </w:tcPr>
          <w:p w14:paraId="1285EE6C" w14:textId="3D3E18DB"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F18F1C4" w14:textId="403EF01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7287BF3" w14:textId="19150024"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EC6B065" w14:textId="3ECC362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74BB48FF"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BAF7894" w14:textId="55B3271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91463C3" w14:textId="0ED1762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38BECFC" w14:textId="01E1E92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0EA29AA" w14:textId="52BA6DB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6A97B9A" w14:textId="1C4D16E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312A9544" w14:textId="22C1253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BD4D752" w14:textId="550FB23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F4566F5" w14:textId="7D0EBF35"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BBD7685" w14:textId="520DE9B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39D6246" w14:textId="372B1B2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A035203"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77EA9DC" w14:textId="46820D82" w:rsidR="00EA392B" w:rsidRPr="008127B8" w:rsidRDefault="0058156E"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nil"/>
              <w:left w:val="single" w:sz="4" w:space="0" w:color="auto"/>
              <w:bottom w:val="single" w:sz="8" w:space="0" w:color="000000"/>
              <w:right w:val="single" w:sz="8" w:space="0" w:color="000000"/>
            </w:tcBorders>
            <w:vAlign w:val="center"/>
          </w:tcPr>
          <w:p w14:paraId="5DCAF255" w14:textId="2F486C1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4" w:space="0" w:color="auto"/>
            </w:tcBorders>
            <w:vAlign w:val="center"/>
          </w:tcPr>
          <w:p w14:paraId="366F0C39" w14:textId="0868340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F10DF2F" w14:textId="6ECE031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038E49E" w14:textId="4135E46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4BBAB280" w14:textId="32ABDD6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60993293" w14:textId="4B870A9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FB30F87" w14:textId="16AD58C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76937833" w14:textId="528FAEA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2018510A" w14:textId="6D2B0BC3"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DC0C75D" w14:textId="6A747DE3" w:rsidTr="00EA392B">
        <w:trPr>
          <w:trHeight w:val="345"/>
          <w:jc w:val="center"/>
        </w:trPr>
        <w:tc>
          <w:tcPr>
            <w:tcW w:w="988" w:type="dxa"/>
            <w:tcMar>
              <w:top w:w="0" w:type="dxa"/>
              <w:left w:w="100" w:type="dxa"/>
              <w:bottom w:w="0" w:type="dxa"/>
              <w:right w:w="100" w:type="dxa"/>
            </w:tcMar>
            <w:vAlign w:val="center"/>
          </w:tcPr>
          <w:p w14:paraId="665334AC"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13</w:t>
            </w:r>
          </w:p>
        </w:tc>
        <w:tc>
          <w:tcPr>
            <w:tcW w:w="567" w:type="dxa"/>
            <w:tcMar>
              <w:top w:w="0" w:type="dxa"/>
              <w:left w:w="100" w:type="dxa"/>
              <w:bottom w:w="0" w:type="dxa"/>
              <w:right w:w="100" w:type="dxa"/>
            </w:tcMar>
            <w:vAlign w:val="center"/>
          </w:tcPr>
          <w:p w14:paraId="21189556" w14:textId="1332DC8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CFAF4F8" w14:textId="241E7A1A"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FE09A57" w14:textId="524BD0F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AD17B6F"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FA29B4D"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77312AC" w14:textId="1C4D641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555667D" w14:textId="6005CD7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5A369EC" w14:textId="59A7A1B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A3D706E" w14:textId="0EF4141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A51AE38"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5C81BBE0" w14:textId="5958E46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1EC59805" w14:textId="796434C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E0283A8" w14:textId="3B1C5864"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63F879E" w14:textId="4977D6C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50BD2C1" w14:textId="1577AA6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2349E41" w14:textId="0D636FE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C58ED76" w14:textId="2AD1BD1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192184EE" w14:textId="4B4EE1C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60101A47" w14:textId="41EE53C8"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5983055" w14:textId="705A26D4"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B3A5CDE" w14:textId="73BC9B2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18ED0868" w14:textId="5A5D28E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12E9158C" w14:textId="37A1ECA8"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4381A77C" w14:textId="5FC13A5E"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4E064EAA" w14:textId="48EFDC15"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120E5BD6" w14:textId="34DAE8E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0ADCC215" w14:textId="4D2167AE" w:rsidTr="00EA392B">
        <w:trPr>
          <w:trHeight w:val="345"/>
          <w:jc w:val="center"/>
        </w:trPr>
        <w:tc>
          <w:tcPr>
            <w:tcW w:w="988" w:type="dxa"/>
            <w:tcMar>
              <w:top w:w="0" w:type="dxa"/>
              <w:left w:w="100" w:type="dxa"/>
              <w:bottom w:w="0" w:type="dxa"/>
              <w:right w:w="100" w:type="dxa"/>
            </w:tcMar>
            <w:vAlign w:val="center"/>
          </w:tcPr>
          <w:p w14:paraId="67AD361D"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14</w:t>
            </w:r>
          </w:p>
        </w:tc>
        <w:tc>
          <w:tcPr>
            <w:tcW w:w="567" w:type="dxa"/>
            <w:tcMar>
              <w:top w:w="0" w:type="dxa"/>
              <w:left w:w="100" w:type="dxa"/>
              <w:bottom w:w="0" w:type="dxa"/>
              <w:right w:w="100" w:type="dxa"/>
            </w:tcMar>
            <w:vAlign w:val="center"/>
          </w:tcPr>
          <w:p w14:paraId="7B01F622" w14:textId="7777777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2753CF74" w14:textId="2C37AC3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511B830" w14:textId="6ED7750D"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E9655A4"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29A7D1D"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DFF955C" w14:textId="5AB26C3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99EB057" w14:textId="09EE0A1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112B3E9" w14:textId="0C05F03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9A07A31" w14:textId="5ADD6258"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FDDC70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26D08D6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58C97844" w14:textId="7A12A72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0E2AA15" w14:textId="56BCF5C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900E522" w14:textId="38A4680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7272A89" w14:textId="1BA5F6F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AC3E109" w14:textId="3AC8E43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9B36083" w14:textId="064D0F7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5A98851F" w14:textId="0D14A3B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1B75AA6E" w14:textId="3F5BBC96" w:rsidR="00EA392B" w:rsidRPr="008127B8" w:rsidRDefault="0078161D"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DB79529"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8C9627A" w14:textId="02F21FB8"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2128B029" w14:textId="140FD00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4" w:space="0" w:color="auto"/>
            </w:tcBorders>
            <w:vAlign w:val="center"/>
          </w:tcPr>
          <w:p w14:paraId="08774C8F" w14:textId="5A00C890"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60173BFB" w14:textId="1A9CB27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21758F8E" w14:textId="6E84CE4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15936A7C" w14:textId="77EA495D"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ECA08CA" w14:textId="38E42DBC" w:rsidTr="00EA392B">
        <w:trPr>
          <w:trHeight w:val="345"/>
          <w:jc w:val="center"/>
        </w:trPr>
        <w:tc>
          <w:tcPr>
            <w:tcW w:w="988" w:type="dxa"/>
            <w:tcMar>
              <w:top w:w="0" w:type="dxa"/>
              <w:left w:w="100" w:type="dxa"/>
              <w:bottom w:w="0" w:type="dxa"/>
              <w:right w:w="100" w:type="dxa"/>
            </w:tcMar>
            <w:vAlign w:val="center"/>
          </w:tcPr>
          <w:p w14:paraId="520E6323"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15</w:t>
            </w:r>
          </w:p>
        </w:tc>
        <w:tc>
          <w:tcPr>
            <w:tcW w:w="567" w:type="dxa"/>
            <w:tcMar>
              <w:top w:w="0" w:type="dxa"/>
              <w:left w:w="100" w:type="dxa"/>
              <w:bottom w:w="0" w:type="dxa"/>
              <w:right w:w="100" w:type="dxa"/>
            </w:tcMar>
            <w:vAlign w:val="center"/>
          </w:tcPr>
          <w:p w14:paraId="0CFE28CF" w14:textId="148E1FA4"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F6470B1" w14:textId="2B60993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CBACAF5" w14:textId="33E1B2A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FF40121"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8889CC0"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569750F" w14:textId="748ED5C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82DAF38"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BED8443" w14:textId="26AC26D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8D9C063" w14:textId="355A96D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A9C6507" w14:textId="547477C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8" w:space="0" w:color="000000"/>
            </w:tcBorders>
            <w:vAlign w:val="center"/>
          </w:tcPr>
          <w:p w14:paraId="233BEE28" w14:textId="12C0D70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36FCA0CC" w14:textId="6F5896CE"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4447ED1" w14:textId="349E569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48C8301" w14:textId="396CE58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7FDB7CD" w14:textId="0AA7705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BE4E2C8"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6EBCD30" w14:textId="21AD490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8" w:space="0" w:color="000000"/>
            </w:tcBorders>
            <w:vAlign w:val="center"/>
          </w:tcPr>
          <w:p w14:paraId="6BF60305" w14:textId="0FD6554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8" w:space="0" w:color="000000"/>
              <w:right w:val="single" w:sz="4" w:space="0" w:color="auto"/>
            </w:tcBorders>
            <w:vAlign w:val="center"/>
          </w:tcPr>
          <w:p w14:paraId="7E64F13C" w14:textId="4F4C5B69" w:rsidR="00EA392B" w:rsidRPr="008127B8" w:rsidRDefault="0078161D"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4615162"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11E1A94" w14:textId="612CF289"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28EAF28C" w14:textId="5B5DCCA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8" w:space="0" w:color="000000"/>
              <w:right w:val="single" w:sz="4" w:space="0" w:color="auto"/>
            </w:tcBorders>
            <w:vAlign w:val="center"/>
          </w:tcPr>
          <w:p w14:paraId="16EDC5D9" w14:textId="6B1B2CDA"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8" w:space="0" w:color="000000"/>
              <w:right w:val="single" w:sz="8" w:space="0" w:color="000000"/>
            </w:tcBorders>
            <w:vAlign w:val="center"/>
          </w:tcPr>
          <w:p w14:paraId="475DEF36" w14:textId="5925B71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071178A0" w14:textId="1E046F9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8" w:space="0" w:color="000000"/>
              <w:right w:val="single" w:sz="8" w:space="0" w:color="000000"/>
            </w:tcBorders>
            <w:vAlign w:val="center"/>
          </w:tcPr>
          <w:p w14:paraId="24BB613C" w14:textId="2B39992C"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1BBEABAF" w14:textId="5A5B34F6" w:rsidTr="00EA392B">
        <w:trPr>
          <w:trHeight w:val="345"/>
          <w:jc w:val="center"/>
        </w:trPr>
        <w:tc>
          <w:tcPr>
            <w:tcW w:w="988" w:type="dxa"/>
            <w:tcMar>
              <w:top w:w="0" w:type="dxa"/>
              <w:left w:w="100" w:type="dxa"/>
              <w:bottom w:w="0" w:type="dxa"/>
              <w:right w:w="100" w:type="dxa"/>
            </w:tcMar>
            <w:vAlign w:val="center"/>
          </w:tcPr>
          <w:p w14:paraId="27C0335B"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16</w:t>
            </w:r>
          </w:p>
        </w:tc>
        <w:tc>
          <w:tcPr>
            <w:tcW w:w="567" w:type="dxa"/>
            <w:tcMar>
              <w:top w:w="0" w:type="dxa"/>
              <w:left w:w="100" w:type="dxa"/>
              <w:bottom w:w="0" w:type="dxa"/>
              <w:right w:w="100" w:type="dxa"/>
            </w:tcMar>
            <w:vAlign w:val="center"/>
          </w:tcPr>
          <w:p w14:paraId="137EFB35" w14:textId="3881F3D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7CA714C" w14:textId="6587736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4F632651" w14:textId="4E783206"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9B69C7F"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45B8447"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EE80D64" w14:textId="7423E79E"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BE27EE1" w14:textId="207997A1"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8357B36" w14:textId="73BABF72"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251506D4" w14:textId="5E4F6EF3"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6F0A9B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4" w:space="0" w:color="auto"/>
              <w:right w:val="single" w:sz="8" w:space="0" w:color="000000"/>
            </w:tcBorders>
            <w:vAlign w:val="center"/>
          </w:tcPr>
          <w:p w14:paraId="432FD43E" w14:textId="286047E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4" w:space="0" w:color="auto"/>
              <w:right w:val="single" w:sz="4" w:space="0" w:color="auto"/>
            </w:tcBorders>
            <w:vAlign w:val="center"/>
          </w:tcPr>
          <w:p w14:paraId="0102356F" w14:textId="10B34AC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9801E29" w14:textId="4948704F"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109A319" w14:textId="7B09737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2C3E048" w14:textId="34A09F16"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244D527"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8BDB8BB" w14:textId="1103E1A4"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4" w:space="0" w:color="auto"/>
              <w:right w:val="single" w:sz="8" w:space="0" w:color="000000"/>
            </w:tcBorders>
            <w:vAlign w:val="center"/>
          </w:tcPr>
          <w:p w14:paraId="2A0CE5EC" w14:textId="6BD86AC8"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4" w:space="0" w:color="auto"/>
              <w:right w:val="single" w:sz="4" w:space="0" w:color="auto"/>
            </w:tcBorders>
            <w:vAlign w:val="center"/>
          </w:tcPr>
          <w:p w14:paraId="76E6C06C" w14:textId="486B168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9155436"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44879FC" w14:textId="5CF411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4" w:space="0" w:color="auto"/>
              <w:right w:val="single" w:sz="8" w:space="0" w:color="000000"/>
            </w:tcBorders>
            <w:vAlign w:val="center"/>
          </w:tcPr>
          <w:p w14:paraId="27362E34" w14:textId="7126CE3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single" w:sz="4" w:space="0" w:color="auto"/>
              <w:bottom w:val="single" w:sz="4" w:space="0" w:color="auto"/>
              <w:right w:val="single" w:sz="4" w:space="0" w:color="auto"/>
            </w:tcBorders>
            <w:vAlign w:val="center"/>
          </w:tcPr>
          <w:p w14:paraId="3B89E7E0" w14:textId="1A4EE79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single" w:sz="4" w:space="0" w:color="auto"/>
              <w:bottom w:val="single" w:sz="4" w:space="0" w:color="auto"/>
              <w:right w:val="single" w:sz="8" w:space="0" w:color="000000"/>
            </w:tcBorders>
            <w:vAlign w:val="center"/>
          </w:tcPr>
          <w:p w14:paraId="1A0FC943" w14:textId="60181C4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nil"/>
              <w:left w:val="nil"/>
              <w:bottom w:val="single" w:sz="4" w:space="0" w:color="auto"/>
              <w:right w:val="single" w:sz="8" w:space="0" w:color="000000"/>
            </w:tcBorders>
            <w:vAlign w:val="center"/>
          </w:tcPr>
          <w:p w14:paraId="71A64C1A" w14:textId="5E5B65AB"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nil"/>
              <w:left w:val="nil"/>
              <w:bottom w:val="single" w:sz="4" w:space="0" w:color="auto"/>
              <w:right w:val="single" w:sz="8" w:space="0" w:color="000000"/>
            </w:tcBorders>
            <w:vAlign w:val="center"/>
          </w:tcPr>
          <w:p w14:paraId="780B9D9A" w14:textId="73584063"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ABF2865" w14:textId="11E771F1" w:rsidTr="00EA392B">
        <w:trPr>
          <w:trHeight w:val="345"/>
          <w:jc w:val="center"/>
        </w:trPr>
        <w:tc>
          <w:tcPr>
            <w:tcW w:w="988" w:type="dxa"/>
            <w:tcMar>
              <w:top w:w="0" w:type="dxa"/>
              <w:left w:w="100" w:type="dxa"/>
              <w:bottom w:w="0" w:type="dxa"/>
              <w:right w:w="100" w:type="dxa"/>
            </w:tcMar>
            <w:vAlign w:val="center"/>
          </w:tcPr>
          <w:p w14:paraId="7CCD248C"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17</w:t>
            </w:r>
          </w:p>
        </w:tc>
        <w:tc>
          <w:tcPr>
            <w:tcW w:w="567" w:type="dxa"/>
            <w:tcMar>
              <w:top w:w="0" w:type="dxa"/>
              <w:left w:w="100" w:type="dxa"/>
              <w:bottom w:w="0" w:type="dxa"/>
              <w:right w:w="100" w:type="dxa"/>
            </w:tcMar>
            <w:vAlign w:val="center"/>
          </w:tcPr>
          <w:p w14:paraId="6500161A" w14:textId="1802542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F21AD32" w14:textId="1862DF55"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710F2EA7" w14:textId="0D42C639"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0314CA8"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555FE1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CDB8A3D" w14:textId="55BB2942"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84A98AA" w14:textId="082ABDCB"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0AD6C292" w14:textId="6ABFCF0A"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1FA24CC" w14:textId="5B76989C"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F8ABB5C" w14:textId="132401A9" w:rsidR="00EA392B" w:rsidRPr="008127B8" w:rsidRDefault="00B33088"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58268C1" w14:textId="6FC97AAD"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80618E9" w14:textId="1F742F2B"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5AC4E76" w14:textId="474242E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18B1B617" w14:textId="55522A07" w:rsidR="00EA392B" w:rsidRPr="008127B8" w:rsidRDefault="00426AB4"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66E86D3" w14:textId="5A69676D"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B305193"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F889032" w14:textId="0B7F9DC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24DE9BD" w14:textId="39D3F94A"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B2F578C" w14:textId="140F4F3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90095C7" w14:textId="4D90955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12CE2F7" w14:textId="2A5FE2AE"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A23EF13" w14:textId="2E971886"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1811283"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6F9A2B7" w14:textId="6FCFC9E4"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90D6916" w14:textId="603B6B37"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70AF76D" w14:textId="628D0102"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tr w:rsidR="008127B8" w:rsidRPr="008127B8" w14:paraId="7334187D" w14:textId="58AF1E6B" w:rsidTr="00EA392B">
        <w:trPr>
          <w:trHeight w:val="345"/>
          <w:jc w:val="center"/>
        </w:trPr>
        <w:tc>
          <w:tcPr>
            <w:tcW w:w="988" w:type="dxa"/>
            <w:tcMar>
              <w:top w:w="0" w:type="dxa"/>
              <w:left w:w="100" w:type="dxa"/>
              <w:bottom w:w="0" w:type="dxa"/>
              <w:right w:w="100" w:type="dxa"/>
            </w:tcMar>
            <w:vAlign w:val="center"/>
          </w:tcPr>
          <w:p w14:paraId="127DB04B" w14:textId="77777777" w:rsidR="00EA392B" w:rsidRPr="008127B8" w:rsidRDefault="00EA392B" w:rsidP="00EA392B">
            <w:pPr>
              <w:shd w:val="clear" w:color="auto" w:fill="FFFFFF" w:themeFill="background1"/>
              <w:jc w:val="center"/>
              <w:rPr>
                <w:rFonts w:eastAsia="Arial"/>
                <w:b/>
                <w:sz w:val="20"/>
                <w:szCs w:val="20"/>
                <w:lang w:eastAsia="ru-RU"/>
              </w:rPr>
            </w:pPr>
            <w:r w:rsidRPr="008127B8">
              <w:rPr>
                <w:rFonts w:eastAsia="Arial"/>
                <w:b/>
                <w:sz w:val="20"/>
                <w:szCs w:val="20"/>
                <w:lang w:eastAsia="ru-RU"/>
              </w:rPr>
              <w:t>ПРН 18</w:t>
            </w:r>
          </w:p>
        </w:tc>
        <w:tc>
          <w:tcPr>
            <w:tcW w:w="567" w:type="dxa"/>
            <w:tcMar>
              <w:top w:w="0" w:type="dxa"/>
              <w:left w:w="100" w:type="dxa"/>
              <w:bottom w:w="0" w:type="dxa"/>
              <w:right w:w="100" w:type="dxa"/>
            </w:tcMar>
            <w:vAlign w:val="center"/>
          </w:tcPr>
          <w:p w14:paraId="7AE0DBA0"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7FDC98A" w14:textId="19EA6AD5"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vAlign w:val="center"/>
          </w:tcPr>
          <w:p w14:paraId="6FDA3026"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6F67C9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12AFF0C7"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5953C361"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CC7DACE"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34C6EF47"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vAlign w:val="center"/>
          </w:tcPr>
          <w:p w14:paraId="63F71CCB" w14:textId="31661A63" w:rsidR="00EA392B" w:rsidRPr="008127B8" w:rsidRDefault="008C0D7A" w:rsidP="00EA392B">
            <w:pPr>
              <w:shd w:val="clear" w:color="auto" w:fill="FFFFFF" w:themeFill="background1"/>
              <w:jc w:val="center"/>
              <w:rPr>
                <w:rFonts w:eastAsia="Arial"/>
                <w:bCs/>
                <w:sz w:val="28"/>
                <w:szCs w:val="28"/>
                <w:lang w:val="en-US" w:eastAsia="ru-RU"/>
              </w:rPr>
            </w:pPr>
            <w:r w:rsidRPr="008127B8">
              <w:rPr>
                <w:rFonts w:eastAsia="Arial"/>
                <w:bCs/>
                <w:sz w:val="28"/>
                <w:szCs w:val="28"/>
                <w:lang w:val="en-US" w:eastAsia="ru-RU"/>
              </w:rPr>
              <w:t>+</w:t>
            </w:r>
          </w:p>
        </w:tc>
        <w:tc>
          <w:tcPr>
            <w:tcW w:w="567" w:type="dxa"/>
            <w:vAlign w:val="center"/>
          </w:tcPr>
          <w:p w14:paraId="3CD7E6B9"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nil"/>
              <w:bottom w:val="single" w:sz="8" w:space="0" w:color="000000"/>
              <w:right w:val="single" w:sz="8" w:space="0" w:color="000000"/>
            </w:tcBorders>
            <w:vAlign w:val="center"/>
          </w:tcPr>
          <w:p w14:paraId="4CBABF65" w14:textId="0B05B1A9"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nil"/>
              <w:bottom w:val="single" w:sz="8" w:space="0" w:color="000000"/>
              <w:right w:val="single" w:sz="4" w:space="0" w:color="auto"/>
            </w:tcBorders>
            <w:vAlign w:val="center"/>
          </w:tcPr>
          <w:p w14:paraId="50B07037" w14:textId="030E0AA3"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E08D573" w14:textId="24684F21"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252A309"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8709568" w14:textId="1A76156D"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6BEBFAE"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541D066D" w14:textId="15382A62"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8" w:space="0" w:color="000000"/>
              <w:right w:val="single" w:sz="8" w:space="0" w:color="000000"/>
            </w:tcBorders>
            <w:vAlign w:val="center"/>
          </w:tcPr>
          <w:p w14:paraId="588F6BD2" w14:textId="68855E4F"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nil"/>
              <w:bottom w:val="single" w:sz="8" w:space="0" w:color="000000"/>
              <w:right w:val="single" w:sz="4" w:space="0" w:color="auto"/>
            </w:tcBorders>
            <w:vAlign w:val="center"/>
          </w:tcPr>
          <w:p w14:paraId="7DF0A81A" w14:textId="754E513C"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28A282CC"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7661F9E9" w14:textId="4BD0E9B4"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8" w:space="0" w:color="000000"/>
              <w:right w:val="single" w:sz="8" w:space="0" w:color="000000"/>
            </w:tcBorders>
            <w:vAlign w:val="center"/>
          </w:tcPr>
          <w:p w14:paraId="2323938F" w14:textId="6997DB60"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8" w:space="0" w:color="000000"/>
              <w:right w:val="single" w:sz="4" w:space="0" w:color="auto"/>
            </w:tcBorders>
            <w:vAlign w:val="center"/>
          </w:tcPr>
          <w:p w14:paraId="79E0960B" w14:textId="77777777" w:rsidR="00EA392B" w:rsidRPr="008127B8" w:rsidRDefault="00EA392B" w:rsidP="00EA392B">
            <w:pPr>
              <w:shd w:val="clear" w:color="auto" w:fill="FFFFFF" w:themeFill="background1"/>
              <w:jc w:val="center"/>
              <w:rPr>
                <w:rFonts w:eastAsia="Arial"/>
                <w:bCs/>
                <w:sz w:val="28"/>
                <w:szCs w:val="28"/>
                <w:lang w:eastAsia="ru-RU"/>
              </w:rPr>
            </w:pPr>
          </w:p>
        </w:tc>
        <w:tc>
          <w:tcPr>
            <w:tcW w:w="567" w:type="dxa"/>
            <w:tcBorders>
              <w:top w:val="single" w:sz="4" w:space="0" w:color="auto"/>
              <w:left w:val="single" w:sz="4" w:space="0" w:color="auto"/>
              <w:bottom w:val="single" w:sz="8" w:space="0" w:color="000000"/>
              <w:right w:val="single" w:sz="8" w:space="0" w:color="000000"/>
            </w:tcBorders>
            <w:vAlign w:val="center"/>
          </w:tcPr>
          <w:p w14:paraId="308B6518" w14:textId="6CA465C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nil"/>
              <w:bottom w:val="single" w:sz="8" w:space="0" w:color="000000"/>
              <w:right w:val="single" w:sz="8" w:space="0" w:color="000000"/>
            </w:tcBorders>
            <w:vAlign w:val="center"/>
          </w:tcPr>
          <w:p w14:paraId="4E699DDF" w14:textId="4A44B7A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c>
          <w:tcPr>
            <w:tcW w:w="567" w:type="dxa"/>
            <w:tcBorders>
              <w:top w:val="single" w:sz="4" w:space="0" w:color="auto"/>
              <w:left w:val="nil"/>
              <w:bottom w:val="single" w:sz="8" w:space="0" w:color="000000"/>
              <w:right w:val="single" w:sz="8" w:space="0" w:color="000000"/>
            </w:tcBorders>
            <w:vAlign w:val="center"/>
          </w:tcPr>
          <w:p w14:paraId="512EDF43" w14:textId="49458211" w:rsidR="00EA392B" w:rsidRPr="008127B8" w:rsidRDefault="00EA392B" w:rsidP="00EA392B">
            <w:pPr>
              <w:shd w:val="clear" w:color="auto" w:fill="FFFFFF" w:themeFill="background1"/>
              <w:jc w:val="center"/>
              <w:rPr>
                <w:rFonts w:eastAsia="Arial"/>
                <w:bCs/>
                <w:sz w:val="28"/>
                <w:szCs w:val="28"/>
                <w:lang w:eastAsia="ru-RU"/>
              </w:rPr>
            </w:pPr>
            <w:r w:rsidRPr="008127B8">
              <w:rPr>
                <w:rFonts w:eastAsia="Arial"/>
                <w:bCs/>
                <w:sz w:val="28"/>
                <w:szCs w:val="28"/>
                <w:lang w:eastAsia="ru-RU"/>
              </w:rPr>
              <w:t>+</w:t>
            </w:r>
          </w:p>
        </w:tc>
      </w:tr>
      <w:bookmarkEnd w:id="31"/>
    </w:tbl>
    <w:p w14:paraId="3E6659F6" w14:textId="0BF903A8" w:rsidR="00897D2A" w:rsidRPr="00EA392B" w:rsidRDefault="00897D2A" w:rsidP="00491A8D">
      <w:pPr>
        <w:shd w:val="clear" w:color="auto" w:fill="FFFFFF" w:themeFill="background1"/>
        <w:spacing w:after="160" w:line="259" w:lineRule="auto"/>
        <w:jc w:val="center"/>
        <w:rPr>
          <w:rFonts w:eastAsia="Arial"/>
          <w:bCs/>
          <w:sz w:val="28"/>
          <w:szCs w:val="28"/>
          <w:lang w:eastAsia="ru-RU"/>
        </w:rPr>
      </w:pPr>
    </w:p>
    <w:p w14:paraId="6B0E0418" w14:textId="77777777" w:rsidR="00897D2A" w:rsidRPr="00EA392B" w:rsidRDefault="00897D2A">
      <w:pPr>
        <w:spacing w:after="160" w:line="259" w:lineRule="auto"/>
        <w:rPr>
          <w:rFonts w:eastAsia="Arial"/>
          <w:bCs/>
          <w:sz w:val="28"/>
          <w:szCs w:val="28"/>
          <w:lang w:eastAsia="ru-RU"/>
        </w:rPr>
      </w:pPr>
      <w:r w:rsidRPr="00EA392B">
        <w:rPr>
          <w:rFonts w:eastAsia="Arial"/>
          <w:bCs/>
          <w:sz w:val="28"/>
          <w:szCs w:val="28"/>
          <w:lang w:eastAsia="ru-RU"/>
        </w:rPr>
        <w:br w:type="page"/>
      </w:r>
    </w:p>
    <w:p w14:paraId="2E4E46A5" w14:textId="578C99F7" w:rsidR="00EA4108" w:rsidRPr="00EA392B" w:rsidRDefault="00897D2A" w:rsidP="00491A8D">
      <w:pPr>
        <w:shd w:val="clear" w:color="auto" w:fill="FFFFFF" w:themeFill="background1"/>
        <w:spacing w:after="160" w:line="259" w:lineRule="auto"/>
        <w:jc w:val="center"/>
        <w:rPr>
          <w:rFonts w:eastAsia="Arial"/>
          <w:bCs/>
          <w:sz w:val="28"/>
          <w:szCs w:val="28"/>
          <w:lang w:eastAsia="ru-RU"/>
        </w:rPr>
      </w:pPr>
      <w:r w:rsidRPr="00EA392B">
        <w:rPr>
          <w:b/>
          <w:bCs/>
        </w:rPr>
        <w:lastRenderedPageBreak/>
        <w:t>10. Матриця відповідності компетентностей / результатів навчання відповідно до Національної рамки кваліфікацій</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582"/>
        <w:gridCol w:w="4394"/>
        <w:gridCol w:w="3261"/>
        <w:gridCol w:w="3402"/>
      </w:tblGrid>
      <w:tr w:rsidR="006E3EFA" w:rsidRPr="00320CEA" w14:paraId="7F6E0830" w14:textId="77777777" w:rsidTr="00101BDC">
        <w:trPr>
          <w:trHeight w:val="240"/>
          <w:jc w:val="center"/>
        </w:trPr>
        <w:tc>
          <w:tcPr>
            <w:tcW w:w="2091" w:type="dxa"/>
            <w:vMerge w:val="restart"/>
            <w:tcBorders>
              <w:tl2br w:val="single" w:sz="4" w:space="0" w:color="auto"/>
            </w:tcBorders>
            <w:shd w:val="clear" w:color="auto" w:fill="auto"/>
          </w:tcPr>
          <w:p w14:paraId="7DAF9FC9" w14:textId="77777777" w:rsidR="00101BDC" w:rsidRDefault="006E3EFA" w:rsidP="00101BDC">
            <w:pPr>
              <w:jc w:val="right"/>
              <w:rPr>
                <w:b/>
                <w:sz w:val="20"/>
                <w:szCs w:val="20"/>
              </w:rPr>
            </w:pPr>
            <w:r w:rsidRPr="00101BDC">
              <w:rPr>
                <w:b/>
                <w:sz w:val="20"/>
                <w:szCs w:val="20"/>
              </w:rPr>
              <w:t>Класифікація компетентностей</w:t>
            </w:r>
          </w:p>
          <w:p w14:paraId="42D67250" w14:textId="3EDEA012" w:rsidR="006E3EFA" w:rsidRPr="00101BDC" w:rsidRDefault="006E3EFA" w:rsidP="00101BDC">
            <w:pPr>
              <w:jc w:val="right"/>
              <w:rPr>
                <w:b/>
                <w:sz w:val="20"/>
                <w:szCs w:val="20"/>
              </w:rPr>
            </w:pPr>
            <w:r w:rsidRPr="00101BDC">
              <w:rPr>
                <w:b/>
                <w:sz w:val="20"/>
                <w:szCs w:val="20"/>
              </w:rPr>
              <w:t>за НРК</w:t>
            </w:r>
          </w:p>
          <w:p w14:paraId="37EC3344" w14:textId="77777777" w:rsidR="006E3EFA" w:rsidRPr="00101BDC" w:rsidRDefault="006E3EFA" w:rsidP="00F42D2A">
            <w:pPr>
              <w:jc w:val="center"/>
              <w:rPr>
                <w:b/>
                <w:sz w:val="20"/>
                <w:szCs w:val="20"/>
              </w:rPr>
            </w:pPr>
          </w:p>
          <w:p w14:paraId="7B778720" w14:textId="5591ECA3" w:rsidR="006E3EFA" w:rsidRDefault="006E3EFA" w:rsidP="00F42D2A">
            <w:pPr>
              <w:jc w:val="center"/>
              <w:rPr>
                <w:b/>
                <w:sz w:val="20"/>
                <w:szCs w:val="20"/>
              </w:rPr>
            </w:pPr>
          </w:p>
          <w:p w14:paraId="5A30048D" w14:textId="7F2B7F2B" w:rsidR="00101BDC" w:rsidRDefault="00101BDC" w:rsidP="00F42D2A">
            <w:pPr>
              <w:jc w:val="center"/>
              <w:rPr>
                <w:b/>
                <w:sz w:val="20"/>
                <w:szCs w:val="20"/>
              </w:rPr>
            </w:pPr>
          </w:p>
          <w:p w14:paraId="42BA8EAE" w14:textId="77777777" w:rsidR="00101BDC" w:rsidRPr="00101BDC" w:rsidRDefault="00101BDC" w:rsidP="00F42D2A">
            <w:pPr>
              <w:jc w:val="center"/>
              <w:rPr>
                <w:b/>
                <w:sz w:val="20"/>
                <w:szCs w:val="20"/>
              </w:rPr>
            </w:pPr>
          </w:p>
          <w:p w14:paraId="264D8C3D" w14:textId="77777777" w:rsidR="006E3EFA" w:rsidRPr="00101BDC" w:rsidRDefault="006E3EFA" w:rsidP="00F42D2A">
            <w:pPr>
              <w:jc w:val="center"/>
              <w:rPr>
                <w:sz w:val="20"/>
                <w:szCs w:val="20"/>
              </w:rPr>
            </w:pPr>
          </w:p>
          <w:p w14:paraId="0809CD44" w14:textId="77777777" w:rsidR="006E3EFA" w:rsidRPr="00101BDC" w:rsidRDefault="006E3EFA" w:rsidP="00F42D2A">
            <w:pPr>
              <w:jc w:val="center"/>
              <w:rPr>
                <w:sz w:val="20"/>
                <w:szCs w:val="20"/>
              </w:rPr>
            </w:pPr>
          </w:p>
          <w:p w14:paraId="7B1459A7" w14:textId="77777777" w:rsidR="006E3EFA" w:rsidRPr="00320CEA" w:rsidRDefault="006E3EFA" w:rsidP="00101BDC">
            <w:pPr>
              <w:rPr>
                <w:b/>
              </w:rPr>
            </w:pPr>
            <w:r w:rsidRPr="00101BDC">
              <w:rPr>
                <w:b/>
                <w:sz w:val="20"/>
                <w:szCs w:val="20"/>
              </w:rPr>
              <w:t>Компетентності</w:t>
            </w:r>
          </w:p>
        </w:tc>
        <w:tc>
          <w:tcPr>
            <w:tcW w:w="2582" w:type="dxa"/>
            <w:shd w:val="clear" w:color="auto" w:fill="auto"/>
          </w:tcPr>
          <w:p w14:paraId="56C06576" w14:textId="77777777" w:rsidR="006E3EFA" w:rsidRPr="00320CEA" w:rsidRDefault="006E3EFA" w:rsidP="00F42D2A">
            <w:pPr>
              <w:jc w:val="center"/>
              <w:rPr>
                <w:b/>
              </w:rPr>
            </w:pPr>
            <w:r w:rsidRPr="00320CEA">
              <w:rPr>
                <w:b/>
              </w:rPr>
              <w:t xml:space="preserve">Знання </w:t>
            </w:r>
          </w:p>
        </w:tc>
        <w:tc>
          <w:tcPr>
            <w:tcW w:w="4394" w:type="dxa"/>
            <w:shd w:val="clear" w:color="auto" w:fill="auto"/>
          </w:tcPr>
          <w:p w14:paraId="2E013B35" w14:textId="77777777" w:rsidR="006E3EFA" w:rsidRPr="00320CEA" w:rsidRDefault="006E3EFA" w:rsidP="00F42D2A">
            <w:pPr>
              <w:jc w:val="center"/>
              <w:rPr>
                <w:b/>
              </w:rPr>
            </w:pPr>
            <w:r w:rsidRPr="00320CEA">
              <w:rPr>
                <w:b/>
              </w:rPr>
              <w:t>Уміння/навички</w:t>
            </w:r>
          </w:p>
        </w:tc>
        <w:tc>
          <w:tcPr>
            <w:tcW w:w="3261" w:type="dxa"/>
            <w:shd w:val="clear" w:color="auto" w:fill="auto"/>
          </w:tcPr>
          <w:p w14:paraId="004923D8" w14:textId="77777777" w:rsidR="006E3EFA" w:rsidRPr="00320CEA" w:rsidRDefault="006E3EFA" w:rsidP="00F42D2A">
            <w:pPr>
              <w:jc w:val="center"/>
              <w:rPr>
                <w:b/>
              </w:rPr>
            </w:pPr>
            <w:r w:rsidRPr="00320CEA">
              <w:rPr>
                <w:b/>
              </w:rPr>
              <w:t>Комунікація</w:t>
            </w:r>
          </w:p>
        </w:tc>
        <w:tc>
          <w:tcPr>
            <w:tcW w:w="3402" w:type="dxa"/>
            <w:shd w:val="clear" w:color="auto" w:fill="auto"/>
          </w:tcPr>
          <w:p w14:paraId="10F0C2CE" w14:textId="77777777" w:rsidR="006E3EFA" w:rsidRPr="00320CEA" w:rsidRDefault="006E3EFA" w:rsidP="00F42D2A">
            <w:pPr>
              <w:jc w:val="center"/>
              <w:rPr>
                <w:b/>
              </w:rPr>
            </w:pPr>
            <w:r w:rsidRPr="00320CEA">
              <w:rPr>
                <w:b/>
              </w:rPr>
              <w:t>Відповідальність і автономія</w:t>
            </w:r>
          </w:p>
        </w:tc>
      </w:tr>
      <w:tr w:rsidR="006E3EFA" w:rsidRPr="00320CEA" w14:paraId="48749DB4" w14:textId="77777777" w:rsidTr="00101BDC">
        <w:trPr>
          <w:jc w:val="center"/>
        </w:trPr>
        <w:tc>
          <w:tcPr>
            <w:tcW w:w="2091" w:type="dxa"/>
            <w:vMerge/>
            <w:tcBorders>
              <w:tl2br w:val="single" w:sz="4" w:space="0" w:color="auto"/>
            </w:tcBorders>
            <w:shd w:val="clear" w:color="auto" w:fill="auto"/>
          </w:tcPr>
          <w:p w14:paraId="3B3D2037" w14:textId="77777777" w:rsidR="006E3EFA" w:rsidRPr="00320CEA" w:rsidRDefault="006E3EFA" w:rsidP="00F42D2A">
            <w:pPr>
              <w:jc w:val="center"/>
            </w:pPr>
          </w:p>
        </w:tc>
        <w:tc>
          <w:tcPr>
            <w:tcW w:w="2582" w:type="dxa"/>
            <w:shd w:val="clear" w:color="auto" w:fill="auto"/>
          </w:tcPr>
          <w:p w14:paraId="16BB4684" w14:textId="790F3BE5" w:rsidR="006E3EFA" w:rsidRPr="006E3EFA" w:rsidRDefault="006E3EFA" w:rsidP="006E3EFA">
            <w:pPr>
              <w:rPr>
                <w:sz w:val="18"/>
                <w:szCs w:val="18"/>
              </w:rPr>
            </w:pPr>
            <w:r w:rsidRPr="006E3EFA">
              <w:rPr>
                <w:sz w:val="18"/>
                <w:szCs w:val="18"/>
                <w:shd w:val="clear" w:color="auto" w:fill="FFFFFF"/>
              </w:rPr>
              <w:t>Зн 1. Всебічні спеціалізовані емпіричні та теоретичні знання у сфері навчання та/або професійної діяльності, усвідомлення меж цих знань.</w:t>
            </w:r>
          </w:p>
        </w:tc>
        <w:tc>
          <w:tcPr>
            <w:tcW w:w="4394" w:type="dxa"/>
            <w:shd w:val="clear" w:color="auto" w:fill="auto"/>
          </w:tcPr>
          <w:p w14:paraId="100DF482" w14:textId="0269E9DC" w:rsidR="006E3EFA" w:rsidRDefault="006E3EFA" w:rsidP="006E3EFA">
            <w:pPr>
              <w:rPr>
                <w:rStyle w:val="apple-converted-space"/>
                <w:sz w:val="18"/>
                <w:szCs w:val="18"/>
                <w:shd w:val="clear" w:color="auto" w:fill="FFFFFF"/>
              </w:rPr>
            </w:pPr>
            <w:r w:rsidRPr="006E3EFA">
              <w:rPr>
                <w:sz w:val="18"/>
                <w:szCs w:val="18"/>
                <w:shd w:val="clear" w:color="auto" w:fill="FFFFFF"/>
              </w:rPr>
              <w:t>Ум 1. Широкий спектр когнітивних та практичних умінь/навичок, необхідних для розв’язання складних задач у спеціалізованих сферах професійної діяльності та/або навчання.</w:t>
            </w:r>
          </w:p>
          <w:p w14:paraId="5C47F42B" w14:textId="77777777" w:rsidR="006E3EFA" w:rsidRDefault="006E3EFA" w:rsidP="006E3EFA">
            <w:pPr>
              <w:rPr>
                <w:sz w:val="18"/>
                <w:szCs w:val="18"/>
                <w:shd w:val="clear" w:color="auto" w:fill="FFFFFF"/>
              </w:rPr>
            </w:pPr>
            <w:r w:rsidRPr="006E3EFA">
              <w:rPr>
                <w:sz w:val="18"/>
                <w:szCs w:val="18"/>
                <w:shd w:val="clear" w:color="auto" w:fill="FFFFFF"/>
              </w:rPr>
              <w:t>Ум 2. Знаходження творчих рішень або відповідей на чітко визначені конкретні та абстрактні проблеми на основі ідентифікації та застосування даних.</w:t>
            </w:r>
          </w:p>
          <w:p w14:paraId="1F7C2045" w14:textId="40962CF8" w:rsidR="006E3EFA" w:rsidRPr="006E3EFA" w:rsidRDefault="006E3EFA" w:rsidP="006E3EFA">
            <w:pPr>
              <w:rPr>
                <w:sz w:val="18"/>
                <w:szCs w:val="18"/>
              </w:rPr>
            </w:pPr>
            <w:r w:rsidRPr="006E3EFA">
              <w:rPr>
                <w:sz w:val="18"/>
                <w:szCs w:val="18"/>
                <w:shd w:val="clear" w:color="auto" w:fill="FFFFFF"/>
              </w:rPr>
              <w:t>Ум 3. Планування, аналіз, контроль та оцінювання власної роботи та роботи інших осіб у спеціалізованому контексті.</w:t>
            </w:r>
          </w:p>
        </w:tc>
        <w:tc>
          <w:tcPr>
            <w:tcW w:w="3261" w:type="dxa"/>
            <w:shd w:val="clear" w:color="auto" w:fill="auto"/>
          </w:tcPr>
          <w:p w14:paraId="3BD154F6" w14:textId="77777777" w:rsidR="006E3EFA" w:rsidRDefault="006E3EFA" w:rsidP="00F42D2A">
            <w:pPr>
              <w:rPr>
                <w:rStyle w:val="apple-converted-space"/>
                <w:sz w:val="18"/>
                <w:szCs w:val="18"/>
              </w:rPr>
            </w:pPr>
            <w:r w:rsidRPr="006E3EFA">
              <w:rPr>
                <w:sz w:val="18"/>
                <w:szCs w:val="18"/>
                <w:shd w:val="clear" w:color="auto" w:fill="FFFFFF"/>
              </w:rPr>
              <w:t>К 1. Взаємодія з колегами, керівниками та клієнтами у питаннях, що стосуються розуміння, навичок та діяльності у професійній сфері та/або у сфері навчання</w:t>
            </w:r>
            <w:r w:rsidRPr="006E3EFA">
              <w:rPr>
                <w:rStyle w:val="apple-converted-space"/>
                <w:sz w:val="18"/>
                <w:szCs w:val="18"/>
              </w:rPr>
              <w:t>.</w:t>
            </w:r>
          </w:p>
          <w:p w14:paraId="1E4A378B" w14:textId="5D023049" w:rsidR="006E3EFA" w:rsidRPr="006E3EFA" w:rsidRDefault="006E3EFA" w:rsidP="006E3EFA">
            <w:pPr>
              <w:rPr>
                <w:sz w:val="18"/>
                <w:szCs w:val="18"/>
              </w:rPr>
            </w:pPr>
            <w:r w:rsidRPr="006E3EFA">
              <w:rPr>
                <w:sz w:val="18"/>
                <w:szCs w:val="18"/>
                <w:shd w:val="clear" w:color="auto" w:fill="FFFFFF"/>
              </w:rPr>
              <w:t>К 2. Донесення до широкого кола осіб (колеги, керівники, клієнти) власного розуміння, знань, суджень, досвіду, зокрема у сфері професійної діяльності.</w:t>
            </w:r>
          </w:p>
        </w:tc>
        <w:tc>
          <w:tcPr>
            <w:tcW w:w="3402" w:type="dxa"/>
            <w:shd w:val="clear" w:color="auto" w:fill="auto"/>
          </w:tcPr>
          <w:p w14:paraId="6352AD46" w14:textId="77777777" w:rsidR="006E3EFA" w:rsidRDefault="006E3EFA" w:rsidP="006E3EFA">
            <w:pPr>
              <w:rPr>
                <w:sz w:val="18"/>
                <w:szCs w:val="18"/>
                <w:shd w:val="clear" w:color="auto" w:fill="FFFFFF"/>
              </w:rPr>
            </w:pPr>
            <w:r w:rsidRPr="006E3EFA">
              <w:rPr>
                <w:sz w:val="18"/>
                <w:szCs w:val="18"/>
                <w:shd w:val="clear" w:color="auto" w:fill="FFFFFF"/>
              </w:rPr>
              <w:t>ВА 1. Організація та нагляд (управління) в контекстах професійної діяльності або навчання в умовах непередбачуваних змін.</w:t>
            </w:r>
          </w:p>
          <w:p w14:paraId="0B2CE079" w14:textId="77777777" w:rsidR="006E3EFA" w:rsidRDefault="006E3EFA" w:rsidP="006E3EFA">
            <w:pPr>
              <w:rPr>
                <w:sz w:val="18"/>
                <w:szCs w:val="18"/>
                <w:shd w:val="clear" w:color="auto" w:fill="FFFFFF"/>
              </w:rPr>
            </w:pPr>
            <w:r w:rsidRPr="006E3EFA">
              <w:rPr>
                <w:sz w:val="18"/>
                <w:szCs w:val="18"/>
                <w:shd w:val="clear" w:color="auto" w:fill="FFFFFF"/>
              </w:rPr>
              <w:t>ВА 2. Покращення результатів власної діяльності і роботи інших.</w:t>
            </w:r>
          </w:p>
          <w:p w14:paraId="0FBFB44D" w14:textId="0CC56128" w:rsidR="006E3EFA" w:rsidRPr="006E3EFA" w:rsidRDefault="006E3EFA" w:rsidP="006E3EFA">
            <w:pPr>
              <w:rPr>
                <w:sz w:val="18"/>
                <w:szCs w:val="18"/>
              </w:rPr>
            </w:pPr>
            <w:r w:rsidRPr="006E3EFA">
              <w:rPr>
                <w:sz w:val="18"/>
                <w:szCs w:val="18"/>
                <w:shd w:val="clear" w:color="auto" w:fill="FFFFFF"/>
              </w:rPr>
              <w:t>ВА 3. Здатність продовжувати навчання з деяким ступенем автономії.</w:t>
            </w:r>
          </w:p>
        </w:tc>
      </w:tr>
      <w:tr w:rsidR="006E3EFA" w:rsidRPr="00320CEA" w14:paraId="7AC27F1B" w14:textId="77777777" w:rsidTr="00AB7BBA">
        <w:trPr>
          <w:jc w:val="center"/>
        </w:trPr>
        <w:tc>
          <w:tcPr>
            <w:tcW w:w="15730" w:type="dxa"/>
            <w:gridSpan w:val="5"/>
            <w:shd w:val="clear" w:color="auto" w:fill="auto"/>
          </w:tcPr>
          <w:p w14:paraId="3A557050" w14:textId="77777777" w:rsidR="006E3EFA" w:rsidRPr="00320CEA" w:rsidRDefault="006E3EFA" w:rsidP="00F42D2A">
            <w:pPr>
              <w:jc w:val="center"/>
              <w:rPr>
                <w:b/>
              </w:rPr>
            </w:pPr>
            <w:r w:rsidRPr="00320CEA">
              <w:rPr>
                <w:b/>
              </w:rPr>
              <w:t>Загальні компетентності</w:t>
            </w:r>
          </w:p>
        </w:tc>
      </w:tr>
      <w:tr w:rsidR="006E3EFA" w:rsidRPr="00601183" w14:paraId="6D44837A" w14:textId="77777777" w:rsidTr="00AB7BBA">
        <w:trPr>
          <w:jc w:val="center"/>
        </w:trPr>
        <w:tc>
          <w:tcPr>
            <w:tcW w:w="2091" w:type="dxa"/>
            <w:shd w:val="clear" w:color="auto" w:fill="auto"/>
          </w:tcPr>
          <w:p w14:paraId="12932B0B" w14:textId="77777777" w:rsidR="006E3EFA" w:rsidRPr="00601183" w:rsidRDefault="006E3EFA" w:rsidP="00F42D2A">
            <w:pPr>
              <w:jc w:val="center"/>
              <w:rPr>
                <w:sz w:val="23"/>
                <w:szCs w:val="23"/>
              </w:rPr>
            </w:pPr>
            <w:bookmarkStart w:id="32" w:name="_Hlk56968839"/>
            <w:r w:rsidRPr="00601183">
              <w:rPr>
                <w:sz w:val="23"/>
                <w:szCs w:val="23"/>
              </w:rPr>
              <w:t>ЗК 1</w:t>
            </w:r>
          </w:p>
        </w:tc>
        <w:tc>
          <w:tcPr>
            <w:tcW w:w="2582" w:type="dxa"/>
            <w:shd w:val="clear" w:color="auto" w:fill="auto"/>
          </w:tcPr>
          <w:p w14:paraId="32E6FEC4"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62C880C4" w14:textId="77777777" w:rsidR="006E3EFA" w:rsidRPr="00601183" w:rsidRDefault="006E3EFA" w:rsidP="00F42D2A">
            <w:pPr>
              <w:jc w:val="center"/>
              <w:rPr>
                <w:sz w:val="23"/>
                <w:szCs w:val="23"/>
              </w:rPr>
            </w:pPr>
          </w:p>
        </w:tc>
        <w:tc>
          <w:tcPr>
            <w:tcW w:w="3261" w:type="dxa"/>
            <w:shd w:val="clear" w:color="auto" w:fill="auto"/>
          </w:tcPr>
          <w:p w14:paraId="4100B7B2" w14:textId="77777777" w:rsidR="006E3EFA" w:rsidRPr="00601183" w:rsidRDefault="006E3EFA" w:rsidP="00F42D2A">
            <w:pPr>
              <w:jc w:val="center"/>
              <w:rPr>
                <w:sz w:val="23"/>
                <w:szCs w:val="23"/>
              </w:rPr>
            </w:pPr>
            <w:r w:rsidRPr="00601183">
              <w:rPr>
                <w:sz w:val="23"/>
                <w:szCs w:val="23"/>
              </w:rPr>
              <w:t>К 1</w:t>
            </w:r>
          </w:p>
        </w:tc>
        <w:tc>
          <w:tcPr>
            <w:tcW w:w="3402" w:type="dxa"/>
            <w:shd w:val="clear" w:color="auto" w:fill="auto"/>
          </w:tcPr>
          <w:p w14:paraId="5393EEFF" w14:textId="77777777" w:rsidR="006E3EFA" w:rsidRPr="00601183" w:rsidRDefault="006E3EFA" w:rsidP="00F42D2A">
            <w:pPr>
              <w:jc w:val="center"/>
              <w:rPr>
                <w:sz w:val="23"/>
                <w:szCs w:val="23"/>
              </w:rPr>
            </w:pPr>
            <w:r w:rsidRPr="00601183">
              <w:rPr>
                <w:sz w:val="23"/>
                <w:szCs w:val="23"/>
              </w:rPr>
              <w:t>ВА 1, ВА 2, В А3</w:t>
            </w:r>
          </w:p>
        </w:tc>
      </w:tr>
      <w:bookmarkEnd w:id="32"/>
      <w:tr w:rsidR="006E3EFA" w:rsidRPr="00601183" w14:paraId="6F7942EB" w14:textId="77777777" w:rsidTr="00AB7BBA">
        <w:trPr>
          <w:jc w:val="center"/>
        </w:trPr>
        <w:tc>
          <w:tcPr>
            <w:tcW w:w="2091" w:type="dxa"/>
            <w:shd w:val="clear" w:color="auto" w:fill="auto"/>
          </w:tcPr>
          <w:p w14:paraId="7874CD29" w14:textId="77777777" w:rsidR="006E3EFA" w:rsidRPr="00601183" w:rsidRDefault="006E3EFA" w:rsidP="00F42D2A">
            <w:pPr>
              <w:jc w:val="center"/>
              <w:rPr>
                <w:sz w:val="23"/>
                <w:szCs w:val="23"/>
              </w:rPr>
            </w:pPr>
            <w:r w:rsidRPr="00601183">
              <w:rPr>
                <w:sz w:val="23"/>
                <w:szCs w:val="23"/>
              </w:rPr>
              <w:t>ЗК 2</w:t>
            </w:r>
          </w:p>
        </w:tc>
        <w:tc>
          <w:tcPr>
            <w:tcW w:w="2582" w:type="dxa"/>
            <w:shd w:val="clear" w:color="auto" w:fill="auto"/>
          </w:tcPr>
          <w:p w14:paraId="33EFA930"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0C3A63B1" w14:textId="77777777" w:rsidR="006E3EFA" w:rsidRPr="00601183" w:rsidRDefault="006E3EFA" w:rsidP="00F42D2A">
            <w:pPr>
              <w:jc w:val="center"/>
              <w:rPr>
                <w:sz w:val="23"/>
                <w:szCs w:val="23"/>
              </w:rPr>
            </w:pPr>
            <w:r w:rsidRPr="00601183">
              <w:rPr>
                <w:sz w:val="23"/>
                <w:szCs w:val="23"/>
              </w:rPr>
              <w:t>Ум 1</w:t>
            </w:r>
          </w:p>
        </w:tc>
        <w:tc>
          <w:tcPr>
            <w:tcW w:w="3261" w:type="dxa"/>
            <w:shd w:val="clear" w:color="auto" w:fill="auto"/>
          </w:tcPr>
          <w:p w14:paraId="370F3B31"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5E5EA1FD" w14:textId="77777777" w:rsidR="006E3EFA" w:rsidRPr="00601183" w:rsidRDefault="006E3EFA" w:rsidP="00F42D2A">
            <w:pPr>
              <w:jc w:val="center"/>
              <w:rPr>
                <w:sz w:val="23"/>
                <w:szCs w:val="23"/>
              </w:rPr>
            </w:pPr>
            <w:r w:rsidRPr="00601183">
              <w:rPr>
                <w:sz w:val="23"/>
                <w:szCs w:val="23"/>
              </w:rPr>
              <w:t>ВА 1, ВА 2</w:t>
            </w:r>
          </w:p>
        </w:tc>
      </w:tr>
      <w:tr w:rsidR="006E3EFA" w:rsidRPr="00601183" w14:paraId="0B90AA80" w14:textId="77777777" w:rsidTr="00AB7BBA">
        <w:trPr>
          <w:jc w:val="center"/>
        </w:trPr>
        <w:tc>
          <w:tcPr>
            <w:tcW w:w="2091" w:type="dxa"/>
            <w:shd w:val="clear" w:color="auto" w:fill="auto"/>
          </w:tcPr>
          <w:p w14:paraId="1A0933AD" w14:textId="77777777" w:rsidR="006E3EFA" w:rsidRPr="00601183" w:rsidRDefault="006E3EFA" w:rsidP="00F42D2A">
            <w:pPr>
              <w:jc w:val="center"/>
              <w:rPr>
                <w:sz w:val="23"/>
                <w:szCs w:val="23"/>
              </w:rPr>
            </w:pPr>
            <w:r w:rsidRPr="00601183">
              <w:rPr>
                <w:sz w:val="23"/>
                <w:szCs w:val="23"/>
              </w:rPr>
              <w:t>ЗК 3</w:t>
            </w:r>
          </w:p>
        </w:tc>
        <w:tc>
          <w:tcPr>
            <w:tcW w:w="2582" w:type="dxa"/>
            <w:shd w:val="clear" w:color="auto" w:fill="auto"/>
          </w:tcPr>
          <w:p w14:paraId="6E102287"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7C097519" w14:textId="77777777" w:rsidR="006E3EFA" w:rsidRPr="00601183" w:rsidRDefault="006E3EFA" w:rsidP="00F42D2A">
            <w:pPr>
              <w:jc w:val="center"/>
              <w:rPr>
                <w:sz w:val="23"/>
                <w:szCs w:val="23"/>
              </w:rPr>
            </w:pPr>
            <w:r w:rsidRPr="00601183">
              <w:rPr>
                <w:sz w:val="23"/>
                <w:szCs w:val="23"/>
              </w:rPr>
              <w:t>Ум 1, Ум 2, Ум 3</w:t>
            </w:r>
          </w:p>
        </w:tc>
        <w:tc>
          <w:tcPr>
            <w:tcW w:w="3261" w:type="dxa"/>
            <w:shd w:val="clear" w:color="auto" w:fill="auto"/>
          </w:tcPr>
          <w:p w14:paraId="11DE3B31"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15918B10" w14:textId="77777777" w:rsidR="006E3EFA" w:rsidRPr="00601183" w:rsidRDefault="006E3EFA" w:rsidP="00F42D2A">
            <w:pPr>
              <w:jc w:val="center"/>
              <w:rPr>
                <w:sz w:val="23"/>
                <w:szCs w:val="23"/>
              </w:rPr>
            </w:pPr>
            <w:r w:rsidRPr="00601183">
              <w:rPr>
                <w:sz w:val="23"/>
                <w:szCs w:val="23"/>
              </w:rPr>
              <w:t>ВА 1, ВА 3</w:t>
            </w:r>
          </w:p>
        </w:tc>
      </w:tr>
      <w:tr w:rsidR="006E3EFA" w:rsidRPr="00601183" w14:paraId="33D26D02" w14:textId="77777777" w:rsidTr="00AB7BBA">
        <w:trPr>
          <w:jc w:val="center"/>
        </w:trPr>
        <w:tc>
          <w:tcPr>
            <w:tcW w:w="2091" w:type="dxa"/>
            <w:shd w:val="clear" w:color="auto" w:fill="auto"/>
          </w:tcPr>
          <w:p w14:paraId="47E9A121" w14:textId="77777777" w:rsidR="006E3EFA" w:rsidRPr="00601183" w:rsidRDefault="006E3EFA" w:rsidP="00F42D2A">
            <w:pPr>
              <w:jc w:val="center"/>
              <w:rPr>
                <w:sz w:val="23"/>
                <w:szCs w:val="23"/>
              </w:rPr>
            </w:pPr>
            <w:r w:rsidRPr="00601183">
              <w:rPr>
                <w:sz w:val="23"/>
                <w:szCs w:val="23"/>
              </w:rPr>
              <w:t>ЗК 4</w:t>
            </w:r>
          </w:p>
        </w:tc>
        <w:tc>
          <w:tcPr>
            <w:tcW w:w="2582" w:type="dxa"/>
            <w:shd w:val="clear" w:color="auto" w:fill="auto"/>
          </w:tcPr>
          <w:p w14:paraId="68D74468"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25682652" w14:textId="77777777" w:rsidR="006E3EFA" w:rsidRPr="00601183" w:rsidRDefault="006E3EFA" w:rsidP="00F42D2A">
            <w:pPr>
              <w:jc w:val="center"/>
              <w:rPr>
                <w:sz w:val="23"/>
                <w:szCs w:val="23"/>
              </w:rPr>
            </w:pPr>
            <w:r w:rsidRPr="00601183">
              <w:rPr>
                <w:sz w:val="23"/>
                <w:szCs w:val="23"/>
              </w:rPr>
              <w:t>Ум 1</w:t>
            </w:r>
          </w:p>
        </w:tc>
        <w:tc>
          <w:tcPr>
            <w:tcW w:w="3261" w:type="dxa"/>
            <w:shd w:val="clear" w:color="auto" w:fill="auto"/>
          </w:tcPr>
          <w:p w14:paraId="2792D7C8"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476CCBC7" w14:textId="77777777" w:rsidR="006E3EFA" w:rsidRPr="00601183" w:rsidRDefault="006E3EFA" w:rsidP="00F42D2A">
            <w:pPr>
              <w:jc w:val="center"/>
              <w:rPr>
                <w:sz w:val="23"/>
                <w:szCs w:val="23"/>
              </w:rPr>
            </w:pPr>
            <w:r w:rsidRPr="00601183">
              <w:rPr>
                <w:sz w:val="23"/>
                <w:szCs w:val="23"/>
              </w:rPr>
              <w:t>ВА 3</w:t>
            </w:r>
          </w:p>
        </w:tc>
      </w:tr>
      <w:tr w:rsidR="006E3EFA" w:rsidRPr="00601183" w14:paraId="781BE26D" w14:textId="77777777" w:rsidTr="00AB7BBA">
        <w:trPr>
          <w:jc w:val="center"/>
        </w:trPr>
        <w:tc>
          <w:tcPr>
            <w:tcW w:w="2091" w:type="dxa"/>
            <w:shd w:val="clear" w:color="auto" w:fill="auto"/>
          </w:tcPr>
          <w:p w14:paraId="2AACA5CB" w14:textId="77777777" w:rsidR="006E3EFA" w:rsidRPr="00601183" w:rsidRDefault="006E3EFA" w:rsidP="00F42D2A">
            <w:pPr>
              <w:jc w:val="center"/>
              <w:rPr>
                <w:sz w:val="23"/>
                <w:szCs w:val="23"/>
              </w:rPr>
            </w:pPr>
            <w:r w:rsidRPr="00601183">
              <w:rPr>
                <w:sz w:val="23"/>
                <w:szCs w:val="23"/>
              </w:rPr>
              <w:t>ЗК 5</w:t>
            </w:r>
          </w:p>
        </w:tc>
        <w:tc>
          <w:tcPr>
            <w:tcW w:w="2582" w:type="dxa"/>
            <w:shd w:val="clear" w:color="auto" w:fill="auto"/>
          </w:tcPr>
          <w:p w14:paraId="3C611BD6"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7475B855" w14:textId="77777777" w:rsidR="006E3EFA" w:rsidRPr="00601183" w:rsidRDefault="006E3EFA" w:rsidP="00F42D2A">
            <w:pPr>
              <w:jc w:val="center"/>
              <w:rPr>
                <w:sz w:val="23"/>
                <w:szCs w:val="23"/>
              </w:rPr>
            </w:pPr>
            <w:r w:rsidRPr="00601183">
              <w:rPr>
                <w:sz w:val="23"/>
                <w:szCs w:val="23"/>
              </w:rPr>
              <w:t>Ум 1, Ум 2, Ум 3</w:t>
            </w:r>
          </w:p>
        </w:tc>
        <w:tc>
          <w:tcPr>
            <w:tcW w:w="3261" w:type="dxa"/>
            <w:shd w:val="clear" w:color="auto" w:fill="auto"/>
          </w:tcPr>
          <w:p w14:paraId="632D7BAE"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62EEA424" w14:textId="77777777" w:rsidR="006E3EFA" w:rsidRPr="00601183" w:rsidRDefault="006E3EFA" w:rsidP="00F42D2A">
            <w:pPr>
              <w:jc w:val="center"/>
              <w:rPr>
                <w:sz w:val="23"/>
                <w:szCs w:val="23"/>
              </w:rPr>
            </w:pPr>
            <w:r w:rsidRPr="00601183">
              <w:rPr>
                <w:sz w:val="23"/>
                <w:szCs w:val="23"/>
              </w:rPr>
              <w:t xml:space="preserve">ВА 1, ВА 2 </w:t>
            </w:r>
          </w:p>
        </w:tc>
      </w:tr>
      <w:tr w:rsidR="006E3EFA" w:rsidRPr="00601183" w14:paraId="666BA868" w14:textId="77777777" w:rsidTr="00AB7BBA">
        <w:trPr>
          <w:jc w:val="center"/>
        </w:trPr>
        <w:tc>
          <w:tcPr>
            <w:tcW w:w="2091" w:type="dxa"/>
            <w:shd w:val="clear" w:color="auto" w:fill="auto"/>
          </w:tcPr>
          <w:p w14:paraId="60CA5845" w14:textId="77777777" w:rsidR="006E3EFA" w:rsidRPr="00601183" w:rsidRDefault="006E3EFA" w:rsidP="00F42D2A">
            <w:pPr>
              <w:jc w:val="center"/>
              <w:rPr>
                <w:sz w:val="23"/>
                <w:szCs w:val="23"/>
              </w:rPr>
            </w:pPr>
            <w:r w:rsidRPr="00601183">
              <w:rPr>
                <w:sz w:val="23"/>
                <w:szCs w:val="23"/>
              </w:rPr>
              <w:t>ЗК 6</w:t>
            </w:r>
          </w:p>
        </w:tc>
        <w:tc>
          <w:tcPr>
            <w:tcW w:w="2582" w:type="dxa"/>
            <w:shd w:val="clear" w:color="auto" w:fill="auto"/>
          </w:tcPr>
          <w:p w14:paraId="4DA945D4"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71E8AC08" w14:textId="77777777" w:rsidR="006E3EFA" w:rsidRPr="00601183" w:rsidRDefault="006E3EFA" w:rsidP="00F42D2A">
            <w:pPr>
              <w:jc w:val="center"/>
              <w:rPr>
                <w:sz w:val="23"/>
                <w:szCs w:val="23"/>
              </w:rPr>
            </w:pPr>
            <w:r w:rsidRPr="00601183">
              <w:rPr>
                <w:sz w:val="23"/>
                <w:szCs w:val="23"/>
              </w:rPr>
              <w:t>Ум 1, Ум 2, Ум 3</w:t>
            </w:r>
          </w:p>
        </w:tc>
        <w:tc>
          <w:tcPr>
            <w:tcW w:w="3261" w:type="dxa"/>
            <w:shd w:val="clear" w:color="auto" w:fill="auto"/>
          </w:tcPr>
          <w:p w14:paraId="061C9CD4"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12B9367A" w14:textId="77777777" w:rsidR="006E3EFA" w:rsidRPr="00601183" w:rsidRDefault="006E3EFA" w:rsidP="00F42D2A">
            <w:pPr>
              <w:jc w:val="center"/>
              <w:rPr>
                <w:sz w:val="23"/>
                <w:szCs w:val="23"/>
              </w:rPr>
            </w:pPr>
            <w:r w:rsidRPr="00601183">
              <w:rPr>
                <w:sz w:val="23"/>
                <w:szCs w:val="23"/>
              </w:rPr>
              <w:t>ВА 1, ВА 2</w:t>
            </w:r>
          </w:p>
        </w:tc>
      </w:tr>
      <w:tr w:rsidR="006E3EFA" w:rsidRPr="00601183" w14:paraId="3F5B952D" w14:textId="77777777" w:rsidTr="00AB7BBA">
        <w:trPr>
          <w:jc w:val="center"/>
        </w:trPr>
        <w:tc>
          <w:tcPr>
            <w:tcW w:w="2091" w:type="dxa"/>
            <w:shd w:val="clear" w:color="auto" w:fill="auto"/>
          </w:tcPr>
          <w:p w14:paraId="4B287F90" w14:textId="77777777" w:rsidR="006E3EFA" w:rsidRPr="00601183" w:rsidRDefault="006E3EFA" w:rsidP="00F42D2A">
            <w:pPr>
              <w:jc w:val="center"/>
              <w:rPr>
                <w:sz w:val="23"/>
                <w:szCs w:val="23"/>
              </w:rPr>
            </w:pPr>
            <w:r w:rsidRPr="00601183">
              <w:rPr>
                <w:sz w:val="23"/>
                <w:szCs w:val="23"/>
              </w:rPr>
              <w:t>ЗК 7</w:t>
            </w:r>
          </w:p>
        </w:tc>
        <w:tc>
          <w:tcPr>
            <w:tcW w:w="2582" w:type="dxa"/>
            <w:shd w:val="clear" w:color="auto" w:fill="auto"/>
          </w:tcPr>
          <w:p w14:paraId="6BB292B9"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3CB3B420" w14:textId="77777777"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5511FF46" w14:textId="77777777" w:rsidR="006E3EFA" w:rsidRPr="00601183" w:rsidRDefault="006E3EFA" w:rsidP="00F42D2A">
            <w:pPr>
              <w:jc w:val="center"/>
              <w:rPr>
                <w:sz w:val="23"/>
                <w:szCs w:val="23"/>
              </w:rPr>
            </w:pPr>
            <w:r w:rsidRPr="00601183">
              <w:rPr>
                <w:sz w:val="23"/>
                <w:szCs w:val="23"/>
              </w:rPr>
              <w:t>К 2</w:t>
            </w:r>
          </w:p>
        </w:tc>
        <w:tc>
          <w:tcPr>
            <w:tcW w:w="3402" w:type="dxa"/>
            <w:shd w:val="clear" w:color="auto" w:fill="auto"/>
          </w:tcPr>
          <w:p w14:paraId="2E7AFD7E" w14:textId="77777777" w:rsidR="006E3EFA" w:rsidRPr="00601183" w:rsidRDefault="006E3EFA" w:rsidP="00F42D2A">
            <w:pPr>
              <w:jc w:val="center"/>
              <w:rPr>
                <w:sz w:val="23"/>
                <w:szCs w:val="23"/>
              </w:rPr>
            </w:pPr>
            <w:r w:rsidRPr="00601183">
              <w:rPr>
                <w:sz w:val="23"/>
                <w:szCs w:val="23"/>
              </w:rPr>
              <w:t>ВА 2</w:t>
            </w:r>
          </w:p>
        </w:tc>
      </w:tr>
      <w:tr w:rsidR="006E3EFA" w:rsidRPr="00601183" w14:paraId="68640BC2" w14:textId="77777777" w:rsidTr="00AB7BBA">
        <w:trPr>
          <w:jc w:val="center"/>
        </w:trPr>
        <w:tc>
          <w:tcPr>
            <w:tcW w:w="2091" w:type="dxa"/>
            <w:shd w:val="clear" w:color="auto" w:fill="auto"/>
          </w:tcPr>
          <w:p w14:paraId="3776C759" w14:textId="77777777" w:rsidR="006E3EFA" w:rsidRPr="00601183" w:rsidRDefault="006E3EFA" w:rsidP="00F42D2A">
            <w:pPr>
              <w:jc w:val="center"/>
              <w:rPr>
                <w:sz w:val="23"/>
                <w:szCs w:val="23"/>
              </w:rPr>
            </w:pPr>
            <w:r w:rsidRPr="00601183">
              <w:rPr>
                <w:sz w:val="23"/>
                <w:szCs w:val="23"/>
              </w:rPr>
              <w:t>ЗК 8</w:t>
            </w:r>
          </w:p>
        </w:tc>
        <w:tc>
          <w:tcPr>
            <w:tcW w:w="2582" w:type="dxa"/>
            <w:shd w:val="clear" w:color="auto" w:fill="auto"/>
          </w:tcPr>
          <w:p w14:paraId="62CA7FAA"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0D9090E6" w14:textId="77777777"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7E138FDB" w14:textId="77777777" w:rsidR="006E3EFA" w:rsidRPr="00601183" w:rsidRDefault="006E3EFA" w:rsidP="00F42D2A">
            <w:pPr>
              <w:jc w:val="center"/>
              <w:rPr>
                <w:sz w:val="23"/>
                <w:szCs w:val="23"/>
              </w:rPr>
            </w:pPr>
            <w:r w:rsidRPr="00601183">
              <w:rPr>
                <w:sz w:val="23"/>
                <w:szCs w:val="23"/>
              </w:rPr>
              <w:t>К 1</w:t>
            </w:r>
          </w:p>
        </w:tc>
        <w:tc>
          <w:tcPr>
            <w:tcW w:w="3402" w:type="dxa"/>
            <w:shd w:val="clear" w:color="auto" w:fill="auto"/>
          </w:tcPr>
          <w:p w14:paraId="4F82CFA0" w14:textId="77777777" w:rsidR="006E3EFA" w:rsidRPr="00601183" w:rsidRDefault="006E3EFA" w:rsidP="00F42D2A">
            <w:pPr>
              <w:jc w:val="center"/>
              <w:rPr>
                <w:sz w:val="23"/>
                <w:szCs w:val="23"/>
              </w:rPr>
            </w:pPr>
            <w:r w:rsidRPr="00601183">
              <w:rPr>
                <w:sz w:val="23"/>
                <w:szCs w:val="23"/>
              </w:rPr>
              <w:t>ВА 1</w:t>
            </w:r>
          </w:p>
        </w:tc>
      </w:tr>
      <w:tr w:rsidR="00D45C2F" w:rsidRPr="00601183" w14:paraId="5A919243" w14:textId="77777777" w:rsidTr="00AB7BBA">
        <w:trPr>
          <w:jc w:val="center"/>
        </w:trPr>
        <w:tc>
          <w:tcPr>
            <w:tcW w:w="2091" w:type="dxa"/>
            <w:shd w:val="clear" w:color="auto" w:fill="auto"/>
          </w:tcPr>
          <w:p w14:paraId="1E1FE85B" w14:textId="1EABA33F" w:rsidR="00D45C2F" w:rsidRPr="00601183" w:rsidRDefault="00D45C2F" w:rsidP="00F42D2A">
            <w:pPr>
              <w:jc w:val="center"/>
              <w:rPr>
                <w:sz w:val="23"/>
                <w:szCs w:val="23"/>
              </w:rPr>
            </w:pPr>
            <w:r w:rsidRPr="00601183">
              <w:rPr>
                <w:sz w:val="23"/>
                <w:szCs w:val="23"/>
              </w:rPr>
              <w:t>ЗК 9</w:t>
            </w:r>
          </w:p>
        </w:tc>
        <w:tc>
          <w:tcPr>
            <w:tcW w:w="2582" w:type="dxa"/>
            <w:shd w:val="clear" w:color="auto" w:fill="auto"/>
          </w:tcPr>
          <w:p w14:paraId="49219BD6" w14:textId="09C8A43D" w:rsidR="00D45C2F" w:rsidRPr="00601183" w:rsidRDefault="00D45C2F" w:rsidP="00F42D2A">
            <w:pPr>
              <w:jc w:val="center"/>
              <w:rPr>
                <w:sz w:val="23"/>
                <w:szCs w:val="23"/>
              </w:rPr>
            </w:pPr>
            <w:r w:rsidRPr="00601183">
              <w:rPr>
                <w:sz w:val="23"/>
                <w:szCs w:val="23"/>
              </w:rPr>
              <w:t>Зн 1</w:t>
            </w:r>
          </w:p>
        </w:tc>
        <w:tc>
          <w:tcPr>
            <w:tcW w:w="4394" w:type="dxa"/>
            <w:shd w:val="clear" w:color="auto" w:fill="auto"/>
          </w:tcPr>
          <w:p w14:paraId="29644419" w14:textId="385C8DD4" w:rsidR="00D45C2F" w:rsidRPr="00601183" w:rsidRDefault="00D45C2F" w:rsidP="00F42D2A">
            <w:pPr>
              <w:jc w:val="center"/>
              <w:rPr>
                <w:sz w:val="23"/>
                <w:szCs w:val="23"/>
              </w:rPr>
            </w:pPr>
            <w:r w:rsidRPr="00601183">
              <w:rPr>
                <w:sz w:val="23"/>
                <w:szCs w:val="23"/>
              </w:rPr>
              <w:t>Ум 1</w:t>
            </w:r>
          </w:p>
        </w:tc>
        <w:tc>
          <w:tcPr>
            <w:tcW w:w="3261" w:type="dxa"/>
            <w:shd w:val="clear" w:color="auto" w:fill="auto"/>
          </w:tcPr>
          <w:p w14:paraId="06954761" w14:textId="59965BA7" w:rsidR="00D45C2F" w:rsidRPr="00601183" w:rsidRDefault="00D45C2F" w:rsidP="00F42D2A">
            <w:pPr>
              <w:jc w:val="center"/>
              <w:rPr>
                <w:sz w:val="23"/>
                <w:szCs w:val="23"/>
              </w:rPr>
            </w:pPr>
            <w:r w:rsidRPr="00601183">
              <w:rPr>
                <w:sz w:val="23"/>
                <w:szCs w:val="23"/>
              </w:rPr>
              <w:t>К 2</w:t>
            </w:r>
          </w:p>
        </w:tc>
        <w:tc>
          <w:tcPr>
            <w:tcW w:w="3402" w:type="dxa"/>
            <w:shd w:val="clear" w:color="auto" w:fill="auto"/>
          </w:tcPr>
          <w:p w14:paraId="27E014FA" w14:textId="650C2F3C" w:rsidR="00D45C2F" w:rsidRPr="00601183" w:rsidRDefault="00D45C2F" w:rsidP="00F42D2A">
            <w:pPr>
              <w:jc w:val="center"/>
              <w:rPr>
                <w:sz w:val="23"/>
                <w:szCs w:val="23"/>
              </w:rPr>
            </w:pPr>
            <w:r w:rsidRPr="00601183">
              <w:rPr>
                <w:sz w:val="23"/>
                <w:szCs w:val="23"/>
              </w:rPr>
              <w:t>ВА 1</w:t>
            </w:r>
          </w:p>
        </w:tc>
      </w:tr>
      <w:tr w:rsidR="006E3EFA" w:rsidRPr="00320CEA" w14:paraId="3C65D8CF" w14:textId="77777777" w:rsidTr="00AB7BBA">
        <w:trPr>
          <w:jc w:val="center"/>
        </w:trPr>
        <w:tc>
          <w:tcPr>
            <w:tcW w:w="15730" w:type="dxa"/>
            <w:gridSpan w:val="5"/>
            <w:shd w:val="clear" w:color="auto" w:fill="auto"/>
          </w:tcPr>
          <w:p w14:paraId="6123FB20" w14:textId="77777777" w:rsidR="006E3EFA" w:rsidRPr="00320CEA" w:rsidRDefault="006E3EFA" w:rsidP="00F42D2A">
            <w:pPr>
              <w:pStyle w:val="14"/>
              <w:spacing w:before="0" w:beforeAutospacing="0" w:after="0" w:afterAutospacing="0"/>
              <w:jc w:val="center"/>
              <w:rPr>
                <w:lang w:val="uk-UA"/>
              </w:rPr>
            </w:pPr>
            <w:r w:rsidRPr="00320CEA">
              <w:rPr>
                <w:b/>
                <w:bCs/>
                <w:lang w:val="uk-UA"/>
              </w:rPr>
              <w:t>Спеціальні компетентності</w:t>
            </w:r>
          </w:p>
        </w:tc>
      </w:tr>
      <w:tr w:rsidR="006E3EFA" w:rsidRPr="00601183" w14:paraId="66EC00D3" w14:textId="77777777" w:rsidTr="00AB7BBA">
        <w:trPr>
          <w:jc w:val="center"/>
        </w:trPr>
        <w:tc>
          <w:tcPr>
            <w:tcW w:w="2091" w:type="dxa"/>
            <w:shd w:val="clear" w:color="auto" w:fill="auto"/>
          </w:tcPr>
          <w:p w14:paraId="2A3B6367" w14:textId="77777777" w:rsidR="006E3EFA" w:rsidRPr="00601183" w:rsidRDefault="006E3EFA" w:rsidP="00F42D2A">
            <w:pPr>
              <w:jc w:val="center"/>
              <w:rPr>
                <w:sz w:val="23"/>
                <w:szCs w:val="23"/>
              </w:rPr>
            </w:pPr>
            <w:r w:rsidRPr="00601183">
              <w:rPr>
                <w:sz w:val="23"/>
                <w:szCs w:val="23"/>
              </w:rPr>
              <w:t>СК 1</w:t>
            </w:r>
          </w:p>
        </w:tc>
        <w:tc>
          <w:tcPr>
            <w:tcW w:w="2582" w:type="dxa"/>
            <w:shd w:val="clear" w:color="auto" w:fill="auto"/>
          </w:tcPr>
          <w:p w14:paraId="436136F7"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038685B0" w14:textId="77777777" w:rsidR="006E3EFA" w:rsidRPr="00601183" w:rsidRDefault="006E3EFA" w:rsidP="00F42D2A">
            <w:pPr>
              <w:jc w:val="center"/>
              <w:rPr>
                <w:sz w:val="23"/>
                <w:szCs w:val="23"/>
              </w:rPr>
            </w:pPr>
            <w:r w:rsidRPr="00601183">
              <w:rPr>
                <w:sz w:val="23"/>
                <w:szCs w:val="23"/>
              </w:rPr>
              <w:t>Ум 1</w:t>
            </w:r>
          </w:p>
        </w:tc>
        <w:tc>
          <w:tcPr>
            <w:tcW w:w="3261" w:type="dxa"/>
            <w:shd w:val="clear" w:color="auto" w:fill="auto"/>
          </w:tcPr>
          <w:p w14:paraId="5AC37040" w14:textId="77777777" w:rsidR="006E3EFA" w:rsidRPr="00601183" w:rsidRDefault="006E3EFA" w:rsidP="00F42D2A">
            <w:pPr>
              <w:jc w:val="center"/>
              <w:rPr>
                <w:sz w:val="23"/>
                <w:szCs w:val="23"/>
              </w:rPr>
            </w:pPr>
            <w:r w:rsidRPr="00601183">
              <w:rPr>
                <w:sz w:val="23"/>
                <w:szCs w:val="23"/>
              </w:rPr>
              <w:t>К 1, К 2, К 3</w:t>
            </w:r>
          </w:p>
        </w:tc>
        <w:tc>
          <w:tcPr>
            <w:tcW w:w="3402" w:type="dxa"/>
            <w:shd w:val="clear" w:color="auto" w:fill="auto"/>
          </w:tcPr>
          <w:p w14:paraId="16B633C0" w14:textId="77777777" w:rsidR="006E3EFA" w:rsidRPr="00601183" w:rsidRDefault="006E3EFA" w:rsidP="00F42D2A">
            <w:pPr>
              <w:jc w:val="center"/>
              <w:rPr>
                <w:sz w:val="23"/>
                <w:szCs w:val="23"/>
              </w:rPr>
            </w:pPr>
            <w:r w:rsidRPr="00601183">
              <w:rPr>
                <w:sz w:val="23"/>
                <w:szCs w:val="23"/>
              </w:rPr>
              <w:t>ВА 1</w:t>
            </w:r>
          </w:p>
        </w:tc>
      </w:tr>
      <w:tr w:rsidR="006E3EFA" w:rsidRPr="00601183" w14:paraId="27D62F26" w14:textId="77777777" w:rsidTr="00AB7BBA">
        <w:trPr>
          <w:jc w:val="center"/>
        </w:trPr>
        <w:tc>
          <w:tcPr>
            <w:tcW w:w="2091" w:type="dxa"/>
            <w:shd w:val="clear" w:color="auto" w:fill="auto"/>
          </w:tcPr>
          <w:p w14:paraId="06E881B6" w14:textId="77777777" w:rsidR="006E3EFA" w:rsidRPr="00601183" w:rsidRDefault="006E3EFA" w:rsidP="00F42D2A">
            <w:pPr>
              <w:jc w:val="center"/>
              <w:rPr>
                <w:sz w:val="23"/>
                <w:szCs w:val="23"/>
              </w:rPr>
            </w:pPr>
            <w:r w:rsidRPr="00601183">
              <w:rPr>
                <w:sz w:val="23"/>
                <w:szCs w:val="23"/>
              </w:rPr>
              <w:t>СК 2</w:t>
            </w:r>
          </w:p>
        </w:tc>
        <w:tc>
          <w:tcPr>
            <w:tcW w:w="2582" w:type="dxa"/>
            <w:shd w:val="clear" w:color="auto" w:fill="auto"/>
          </w:tcPr>
          <w:p w14:paraId="20C4DB8A"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3B270E5B" w14:textId="77777777" w:rsidR="006E3EFA" w:rsidRPr="00601183" w:rsidRDefault="006E3EFA" w:rsidP="00F42D2A">
            <w:pPr>
              <w:jc w:val="center"/>
              <w:rPr>
                <w:sz w:val="23"/>
                <w:szCs w:val="23"/>
              </w:rPr>
            </w:pPr>
            <w:r w:rsidRPr="00601183">
              <w:rPr>
                <w:sz w:val="23"/>
                <w:szCs w:val="23"/>
              </w:rPr>
              <w:t>Ум 1</w:t>
            </w:r>
          </w:p>
        </w:tc>
        <w:tc>
          <w:tcPr>
            <w:tcW w:w="3261" w:type="dxa"/>
            <w:shd w:val="clear" w:color="auto" w:fill="auto"/>
          </w:tcPr>
          <w:p w14:paraId="645E8F00" w14:textId="77777777" w:rsidR="006E3EFA" w:rsidRPr="00601183" w:rsidRDefault="006E3EFA" w:rsidP="00F42D2A">
            <w:pPr>
              <w:jc w:val="center"/>
              <w:rPr>
                <w:sz w:val="23"/>
                <w:szCs w:val="23"/>
              </w:rPr>
            </w:pPr>
            <w:r w:rsidRPr="00601183">
              <w:rPr>
                <w:sz w:val="23"/>
                <w:szCs w:val="23"/>
              </w:rPr>
              <w:t>К 1</w:t>
            </w:r>
          </w:p>
        </w:tc>
        <w:tc>
          <w:tcPr>
            <w:tcW w:w="3402" w:type="dxa"/>
            <w:shd w:val="clear" w:color="auto" w:fill="auto"/>
          </w:tcPr>
          <w:p w14:paraId="1AA0D9F4" w14:textId="77777777" w:rsidR="006E3EFA" w:rsidRPr="00601183" w:rsidRDefault="006E3EFA" w:rsidP="00F42D2A">
            <w:pPr>
              <w:jc w:val="center"/>
              <w:rPr>
                <w:sz w:val="23"/>
                <w:szCs w:val="23"/>
              </w:rPr>
            </w:pPr>
            <w:r w:rsidRPr="00601183">
              <w:rPr>
                <w:sz w:val="23"/>
                <w:szCs w:val="23"/>
              </w:rPr>
              <w:t>ВА 1</w:t>
            </w:r>
          </w:p>
        </w:tc>
      </w:tr>
      <w:tr w:rsidR="006E3EFA" w:rsidRPr="00601183" w14:paraId="528E8996" w14:textId="77777777" w:rsidTr="00AB7BBA">
        <w:trPr>
          <w:jc w:val="center"/>
        </w:trPr>
        <w:tc>
          <w:tcPr>
            <w:tcW w:w="2091" w:type="dxa"/>
            <w:shd w:val="clear" w:color="auto" w:fill="auto"/>
          </w:tcPr>
          <w:p w14:paraId="5EDB7F8C" w14:textId="77777777" w:rsidR="006E3EFA" w:rsidRPr="00601183" w:rsidRDefault="006E3EFA" w:rsidP="00F42D2A">
            <w:pPr>
              <w:jc w:val="center"/>
              <w:rPr>
                <w:sz w:val="23"/>
                <w:szCs w:val="23"/>
              </w:rPr>
            </w:pPr>
            <w:r w:rsidRPr="00601183">
              <w:rPr>
                <w:sz w:val="23"/>
                <w:szCs w:val="23"/>
              </w:rPr>
              <w:t>СК 3</w:t>
            </w:r>
          </w:p>
        </w:tc>
        <w:tc>
          <w:tcPr>
            <w:tcW w:w="2582" w:type="dxa"/>
            <w:shd w:val="clear" w:color="auto" w:fill="auto"/>
          </w:tcPr>
          <w:p w14:paraId="25B90749"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465944CD" w14:textId="77777777"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69B138AC" w14:textId="77777777" w:rsidR="006E3EFA" w:rsidRPr="00601183" w:rsidRDefault="006E3EFA" w:rsidP="00F42D2A">
            <w:pPr>
              <w:jc w:val="center"/>
              <w:rPr>
                <w:sz w:val="23"/>
                <w:szCs w:val="23"/>
              </w:rPr>
            </w:pPr>
            <w:r w:rsidRPr="00601183">
              <w:rPr>
                <w:sz w:val="23"/>
                <w:szCs w:val="23"/>
              </w:rPr>
              <w:t>К 1</w:t>
            </w:r>
          </w:p>
        </w:tc>
        <w:tc>
          <w:tcPr>
            <w:tcW w:w="3402" w:type="dxa"/>
            <w:shd w:val="clear" w:color="auto" w:fill="auto"/>
          </w:tcPr>
          <w:p w14:paraId="4ED81445" w14:textId="77777777" w:rsidR="006E3EFA" w:rsidRPr="00601183" w:rsidRDefault="006E3EFA" w:rsidP="00F42D2A">
            <w:pPr>
              <w:jc w:val="center"/>
              <w:rPr>
                <w:sz w:val="23"/>
                <w:szCs w:val="23"/>
              </w:rPr>
            </w:pPr>
            <w:r w:rsidRPr="00601183">
              <w:rPr>
                <w:sz w:val="23"/>
                <w:szCs w:val="23"/>
              </w:rPr>
              <w:t>ВА 1, ВА 2</w:t>
            </w:r>
          </w:p>
        </w:tc>
      </w:tr>
      <w:tr w:rsidR="006E3EFA" w:rsidRPr="00601183" w14:paraId="49A01D88" w14:textId="77777777" w:rsidTr="00AB7BBA">
        <w:trPr>
          <w:jc w:val="center"/>
        </w:trPr>
        <w:tc>
          <w:tcPr>
            <w:tcW w:w="2091" w:type="dxa"/>
            <w:shd w:val="clear" w:color="auto" w:fill="auto"/>
          </w:tcPr>
          <w:p w14:paraId="41411642" w14:textId="77777777" w:rsidR="006E3EFA" w:rsidRPr="00601183" w:rsidRDefault="006E3EFA" w:rsidP="00F42D2A">
            <w:pPr>
              <w:jc w:val="center"/>
              <w:rPr>
                <w:sz w:val="23"/>
                <w:szCs w:val="23"/>
              </w:rPr>
            </w:pPr>
            <w:r w:rsidRPr="00601183">
              <w:rPr>
                <w:sz w:val="23"/>
                <w:szCs w:val="23"/>
              </w:rPr>
              <w:t>СК 4</w:t>
            </w:r>
          </w:p>
        </w:tc>
        <w:tc>
          <w:tcPr>
            <w:tcW w:w="2582" w:type="dxa"/>
            <w:shd w:val="clear" w:color="auto" w:fill="auto"/>
          </w:tcPr>
          <w:p w14:paraId="78FFC8DA"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07C93C19" w14:textId="19E5DDB7" w:rsidR="006E3EFA" w:rsidRPr="00601183" w:rsidRDefault="006E3EFA" w:rsidP="00F42D2A">
            <w:pPr>
              <w:jc w:val="center"/>
              <w:rPr>
                <w:sz w:val="23"/>
                <w:szCs w:val="23"/>
              </w:rPr>
            </w:pPr>
            <w:r w:rsidRPr="00601183">
              <w:rPr>
                <w:sz w:val="23"/>
                <w:szCs w:val="23"/>
              </w:rPr>
              <w:t>Ум 1, Ум 2</w:t>
            </w:r>
          </w:p>
        </w:tc>
        <w:tc>
          <w:tcPr>
            <w:tcW w:w="3261" w:type="dxa"/>
            <w:shd w:val="clear" w:color="auto" w:fill="auto"/>
          </w:tcPr>
          <w:p w14:paraId="4E1349F2" w14:textId="77777777" w:rsidR="006E3EFA" w:rsidRPr="00601183" w:rsidRDefault="006E3EFA" w:rsidP="00F42D2A">
            <w:pPr>
              <w:jc w:val="center"/>
              <w:rPr>
                <w:sz w:val="23"/>
                <w:szCs w:val="23"/>
              </w:rPr>
            </w:pPr>
            <w:r w:rsidRPr="00601183">
              <w:rPr>
                <w:sz w:val="23"/>
                <w:szCs w:val="23"/>
              </w:rPr>
              <w:t>К 2</w:t>
            </w:r>
          </w:p>
        </w:tc>
        <w:tc>
          <w:tcPr>
            <w:tcW w:w="3402" w:type="dxa"/>
            <w:shd w:val="clear" w:color="auto" w:fill="auto"/>
          </w:tcPr>
          <w:p w14:paraId="5508B1F6" w14:textId="77777777" w:rsidR="006E3EFA" w:rsidRPr="00601183" w:rsidRDefault="006E3EFA" w:rsidP="00F42D2A">
            <w:pPr>
              <w:jc w:val="center"/>
              <w:rPr>
                <w:sz w:val="23"/>
                <w:szCs w:val="23"/>
              </w:rPr>
            </w:pPr>
            <w:r w:rsidRPr="00601183">
              <w:rPr>
                <w:sz w:val="23"/>
                <w:szCs w:val="23"/>
              </w:rPr>
              <w:t>ВА 2</w:t>
            </w:r>
          </w:p>
        </w:tc>
      </w:tr>
      <w:tr w:rsidR="006E3EFA" w:rsidRPr="00601183" w14:paraId="4CCD35A1" w14:textId="77777777" w:rsidTr="00AB7BBA">
        <w:trPr>
          <w:jc w:val="center"/>
        </w:trPr>
        <w:tc>
          <w:tcPr>
            <w:tcW w:w="2091" w:type="dxa"/>
            <w:shd w:val="clear" w:color="auto" w:fill="auto"/>
          </w:tcPr>
          <w:p w14:paraId="1E99CB37" w14:textId="77777777" w:rsidR="006E3EFA" w:rsidRPr="00601183" w:rsidRDefault="006E3EFA" w:rsidP="00F42D2A">
            <w:pPr>
              <w:jc w:val="center"/>
              <w:rPr>
                <w:sz w:val="23"/>
                <w:szCs w:val="23"/>
              </w:rPr>
            </w:pPr>
            <w:r w:rsidRPr="00601183">
              <w:rPr>
                <w:sz w:val="23"/>
                <w:szCs w:val="23"/>
              </w:rPr>
              <w:t>СК 5</w:t>
            </w:r>
          </w:p>
        </w:tc>
        <w:tc>
          <w:tcPr>
            <w:tcW w:w="2582" w:type="dxa"/>
            <w:shd w:val="clear" w:color="auto" w:fill="auto"/>
          </w:tcPr>
          <w:p w14:paraId="0D15CA89"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18079D2C" w14:textId="77777777"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77256BAF" w14:textId="77777777" w:rsidR="006E3EFA" w:rsidRPr="00601183" w:rsidRDefault="006E3EFA" w:rsidP="00F42D2A">
            <w:pPr>
              <w:jc w:val="center"/>
              <w:rPr>
                <w:sz w:val="23"/>
                <w:szCs w:val="23"/>
              </w:rPr>
            </w:pPr>
            <w:r w:rsidRPr="00601183">
              <w:rPr>
                <w:sz w:val="23"/>
                <w:szCs w:val="23"/>
              </w:rPr>
              <w:t>К 1</w:t>
            </w:r>
          </w:p>
        </w:tc>
        <w:tc>
          <w:tcPr>
            <w:tcW w:w="3402" w:type="dxa"/>
            <w:shd w:val="clear" w:color="auto" w:fill="auto"/>
          </w:tcPr>
          <w:p w14:paraId="71A11C72" w14:textId="77777777" w:rsidR="006E3EFA" w:rsidRPr="00601183" w:rsidRDefault="006E3EFA" w:rsidP="00F42D2A">
            <w:pPr>
              <w:jc w:val="center"/>
              <w:rPr>
                <w:sz w:val="23"/>
                <w:szCs w:val="23"/>
              </w:rPr>
            </w:pPr>
            <w:r w:rsidRPr="00601183">
              <w:rPr>
                <w:sz w:val="23"/>
                <w:szCs w:val="23"/>
              </w:rPr>
              <w:t>ВА 1, ВА 2</w:t>
            </w:r>
          </w:p>
        </w:tc>
      </w:tr>
      <w:tr w:rsidR="006E3EFA" w:rsidRPr="00601183" w14:paraId="524B9B46" w14:textId="77777777" w:rsidTr="00AB7BBA">
        <w:trPr>
          <w:jc w:val="center"/>
        </w:trPr>
        <w:tc>
          <w:tcPr>
            <w:tcW w:w="2091" w:type="dxa"/>
            <w:shd w:val="clear" w:color="auto" w:fill="auto"/>
          </w:tcPr>
          <w:p w14:paraId="778F30D6" w14:textId="77777777" w:rsidR="006E3EFA" w:rsidRPr="00601183" w:rsidRDefault="006E3EFA" w:rsidP="00F42D2A">
            <w:pPr>
              <w:jc w:val="center"/>
              <w:rPr>
                <w:sz w:val="23"/>
                <w:szCs w:val="23"/>
              </w:rPr>
            </w:pPr>
            <w:r w:rsidRPr="00601183">
              <w:rPr>
                <w:sz w:val="23"/>
                <w:szCs w:val="23"/>
              </w:rPr>
              <w:t>СК 6</w:t>
            </w:r>
          </w:p>
        </w:tc>
        <w:tc>
          <w:tcPr>
            <w:tcW w:w="2582" w:type="dxa"/>
            <w:shd w:val="clear" w:color="auto" w:fill="auto"/>
          </w:tcPr>
          <w:p w14:paraId="4B51694B"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0D413D4A" w14:textId="227779F8"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1AD8E799" w14:textId="77777777" w:rsidR="006E3EFA" w:rsidRPr="00601183" w:rsidRDefault="006E3EFA" w:rsidP="00F42D2A">
            <w:pPr>
              <w:jc w:val="center"/>
              <w:rPr>
                <w:sz w:val="23"/>
                <w:szCs w:val="23"/>
              </w:rPr>
            </w:pPr>
            <w:r w:rsidRPr="00601183">
              <w:rPr>
                <w:sz w:val="23"/>
                <w:szCs w:val="23"/>
              </w:rPr>
              <w:t xml:space="preserve">К 1 </w:t>
            </w:r>
          </w:p>
        </w:tc>
        <w:tc>
          <w:tcPr>
            <w:tcW w:w="3402" w:type="dxa"/>
            <w:shd w:val="clear" w:color="auto" w:fill="auto"/>
          </w:tcPr>
          <w:p w14:paraId="0E399667" w14:textId="77777777" w:rsidR="006E3EFA" w:rsidRPr="00601183" w:rsidRDefault="006E3EFA" w:rsidP="00F42D2A">
            <w:pPr>
              <w:jc w:val="center"/>
              <w:rPr>
                <w:sz w:val="23"/>
                <w:szCs w:val="23"/>
              </w:rPr>
            </w:pPr>
            <w:r w:rsidRPr="00601183">
              <w:rPr>
                <w:sz w:val="23"/>
                <w:szCs w:val="23"/>
              </w:rPr>
              <w:t>ВА 1</w:t>
            </w:r>
          </w:p>
        </w:tc>
      </w:tr>
      <w:tr w:rsidR="006E3EFA" w:rsidRPr="00601183" w14:paraId="1A1AECEB" w14:textId="77777777" w:rsidTr="00AB7BBA">
        <w:trPr>
          <w:jc w:val="center"/>
        </w:trPr>
        <w:tc>
          <w:tcPr>
            <w:tcW w:w="2091" w:type="dxa"/>
            <w:shd w:val="clear" w:color="auto" w:fill="auto"/>
          </w:tcPr>
          <w:p w14:paraId="3990AC90" w14:textId="77777777" w:rsidR="006E3EFA" w:rsidRPr="00601183" w:rsidRDefault="006E3EFA" w:rsidP="00F42D2A">
            <w:pPr>
              <w:jc w:val="center"/>
              <w:rPr>
                <w:sz w:val="23"/>
                <w:szCs w:val="23"/>
              </w:rPr>
            </w:pPr>
            <w:r w:rsidRPr="00601183">
              <w:rPr>
                <w:sz w:val="23"/>
                <w:szCs w:val="23"/>
              </w:rPr>
              <w:t>СК 7</w:t>
            </w:r>
          </w:p>
        </w:tc>
        <w:tc>
          <w:tcPr>
            <w:tcW w:w="2582" w:type="dxa"/>
            <w:shd w:val="clear" w:color="auto" w:fill="auto"/>
          </w:tcPr>
          <w:p w14:paraId="7E38EBDF"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68BDC8DD" w14:textId="5C8ED351" w:rsidR="006E3EFA" w:rsidRPr="00601183" w:rsidRDefault="006E3EFA" w:rsidP="00F42D2A">
            <w:pPr>
              <w:jc w:val="center"/>
              <w:rPr>
                <w:sz w:val="23"/>
                <w:szCs w:val="23"/>
              </w:rPr>
            </w:pPr>
            <w:r w:rsidRPr="00601183">
              <w:rPr>
                <w:sz w:val="23"/>
                <w:szCs w:val="23"/>
              </w:rPr>
              <w:t>Ум 2, Ум 3</w:t>
            </w:r>
          </w:p>
        </w:tc>
        <w:tc>
          <w:tcPr>
            <w:tcW w:w="3261" w:type="dxa"/>
            <w:shd w:val="clear" w:color="auto" w:fill="auto"/>
          </w:tcPr>
          <w:p w14:paraId="53CFB40E" w14:textId="77777777" w:rsidR="006E3EFA" w:rsidRPr="00601183" w:rsidRDefault="006E3EFA" w:rsidP="00F42D2A">
            <w:pPr>
              <w:jc w:val="center"/>
              <w:rPr>
                <w:sz w:val="23"/>
                <w:szCs w:val="23"/>
              </w:rPr>
            </w:pPr>
            <w:r w:rsidRPr="00601183">
              <w:rPr>
                <w:sz w:val="23"/>
                <w:szCs w:val="23"/>
              </w:rPr>
              <w:t>К 2</w:t>
            </w:r>
          </w:p>
        </w:tc>
        <w:tc>
          <w:tcPr>
            <w:tcW w:w="3402" w:type="dxa"/>
            <w:shd w:val="clear" w:color="auto" w:fill="auto"/>
          </w:tcPr>
          <w:p w14:paraId="623B5AE5" w14:textId="77777777" w:rsidR="006E3EFA" w:rsidRPr="00601183" w:rsidRDefault="006E3EFA" w:rsidP="00F42D2A">
            <w:pPr>
              <w:jc w:val="center"/>
              <w:rPr>
                <w:sz w:val="23"/>
                <w:szCs w:val="23"/>
              </w:rPr>
            </w:pPr>
            <w:r w:rsidRPr="00601183">
              <w:rPr>
                <w:sz w:val="23"/>
                <w:szCs w:val="23"/>
              </w:rPr>
              <w:t>ВА 1</w:t>
            </w:r>
          </w:p>
        </w:tc>
      </w:tr>
      <w:tr w:rsidR="006E3EFA" w:rsidRPr="00601183" w14:paraId="2E603EC6" w14:textId="77777777" w:rsidTr="00AB7BBA">
        <w:trPr>
          <w:jc w:val="center"/>
        </w:trPr>
        <w:tc>
          <w:tcPr>
            <w:tcW w:w="2091" w:type="dxa"/>
            <w:shd w:val="clear" w:color="auto" w:fill="auto"/>
          </w:tcPr>
          <w:p w14:paraId="15FFB22A" w14:textId="77777777" w:rsidR="006E3EFA" w:rsidRPr="00601183" w:rsidRDefault="006E3EFA" w:rsidP="00F42D2A">
            <w:pPr>
              <w:jc w:val="center"/>
              <w:rPr>
                <w:sz w:val="23"/>
                <w:szCs w:val="23"/>
              </w:rPr>
            </w:pPr>
            <w:r w:rsidRPr="00601183">
              <w:rPr>
                <w:sz w:val="23"/>
                <w:szCs w:val="23"/>
              </w:rPr>
              <w:t>СК 8</w:t>
            </w:r>
          </w:p>
        </w:tc>
        <w:tc>
          <w:tcPr>
            <w:tcW w:w="2582" w:type="dxa"/>
            <w:shd w:val="clear" w:color="auto" w:fill="auto"/>
          </w:tcPr>
          <w:p w14:paraId="0D62B0FB"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1E2C37BF" w14:textId="6E4DBB6A"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21635475"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7AABDD93" w14:textId="77777777" w:rsidR="006E3EFA" w:rsidRPr="00601183" w:rsidRDefault="006E3EFA" w:rsidP="00F42D2A">
            <w:pPr>
              <w:jc w:val="center"/>
              <w:rPr>
                <w:sz w:val="23"/>
                <w:szCs w:val="23"/>
              </w:rPr>
            </w:pPr>
            <w:r w:rsidRPr="00601183">
              <w:rPr>
                <w:sz w:val="23"/>
                <w:szCs w:val="23"/>
              </w:rPr>
              <w:t>ВА 2</w:t>
            </w:r>
          </w:p>
        </w:tc>
      </w:tr>
      <w:tr w:rsidR="006E3EFA" w:rsidRPr="00601183" w14:paraId="3682A4BB" w14:textId="77777777" w:rsidTr="00AB7BBA">
        <w:trPr>
          <w:jc w:val="center"/>
        </w:trPr>
        <w:tc>
          <w:tcPr>
            <w:tcW w:w="2091" w:type="dxa"/>
            <w:shd w:val="clear" w:color="auto" w:fill="auto"/>
          </w:tcPr>
          <w:p w14:paraId="3D54FAD6" w14:textId="77777777" w:rsidR="006E3EFA" w:rsidRPr="00601183" w:rsidRDefault="006E3EFA" w:rsidP="00F42D2A">
            <w:pPr>
              <w:jc w:val="center"/>
              <w:rPr>
                <w:sz w:val="23"/>
                <w:szCs w:val="23"/>
              </w:rPr>
            </w:pPr>
            <w:r w:rsidRPr="00601183">
              <w:rPr>
                <w:sz w:val="23"/>
                <w:szCs w:val="23"/>
              </w:rPr>
              <w:t>СК 9</w:t>
            </w:r>
          </w:p>
        </w:tc>
        <w:tc>
          <w:tcPr>
            <w:tcW w:w="2582" w:type="dxa"/>
            <w:shd w:val="clear" w:color="auto" w:fill="auto"/>
          </w:tcPr>
          <w:p w14:paraId="0027B378"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0E1CC043" w14:textId="77777777" w:rsidR="006E3EFA" w:rsidRPr="00601183" w:rsidRDefault="006E3EFA" w:rsidP="00F42D2A">
            <w:pPr>
              <w:jc w:val="center"/>
              <w:rPr>
                <w:sz w:val="23"/>
                <w:szCs w:val="23"/>
              </w:rPr>
            </w:pPr>
            <w:r w:rsidRPr="00601183">
              <w:rPr>
                <w:sz w:val="23"/>
                <w:szCs w:val="23"/>
              </w:rPr>
              <w:t>Ум 1, Ум 2</w:t>
            </w:r>
          </w:p>
        </w:tc>
        <w:tc>
          <w:tcPr>
            <w:tcW w:w="3261" w:type="dxa"/>
            <w:shd w:val="clear" w:color="auto" w:fill="auto"/>
          </w:tcPr>
          <w:p w14:paraId="000890A1" w14:textId="77777777" w:rsidR="006E3EFA" w:rsidRPr="00601183" w:rsidRDefault="006E3EFA" w:rsidP="00F42D2A">
            <w:pPr>
              <w:jc w:val="center"/>
              <w:rPr>
                <w:sz w:val="23"/>
                <w:szCs w:val="23"/>
              </w:rPr>
            </w:pPr>
            <w:r w:rsidRPr="00601183">
              <w:rPr>
                <w:sz w:val="23"/>
                <w:szCs w:val="23"/>
              </w:rPr>
              <w:t>К 2</w:t>
            </w:r>
          </w:p>
        </w:tc>
        <w:tc>
          <w:tcPr>
            <w:tcW w:w="3402" w:type="dxa"/>
            <w:shd w:val="clear" w:color="auto" w:fill="auto"/>
          </w:tcPr>
          <w:p w14:paraId="63A11A81" w14:textId="77777777" w:rsidR="006E3EFA" w:rsidRPr="00601183" w:rsidRDefault="006E3EFA" w:rsidP="00F42D2A">
            <w:pPr>
              <w:jc w:val="center"/>
              <w:rPr>
                <w:sz w:val="23"/>
                <w:szCs w:val="23"/>
              </w:rPr>
            </w:pPr>
            <w:r w:rsidRPr="00601183">
              <w:rPr>
                <w:sz w:val="23"/>
                <w:szCs w:val="23"/>
              </w:rPr>
              <w:t>ВА 2</w:t>
            </w:r>
          </w:p>
        </w:tc>
      </w:tr>
      <w:tr w:rsidR="006E3EFA" w:rsidRPr="00601183" w14:paraId="311373D3" w14:textId="77777777" w:rsidTr="00AB7BBA">
        <w:trPr>
          <w:jc w:val="center"/>
        </w:trPr>
        <w:tc>
          <w:tcPr>
            <w:tcW w:w="2091" w:type="dxa"/>
            <w:shd w:val="clear" w:color="auto" w:fill="auto"/>
          </w:tcPr>
          <w:p w14:paraId="4CF679C4" w14:textId="77777777" w:rsidR="006E3EFA" w:rsidRPr="00601183" w:rsidRDefault="006E3EFA" w:rsidP="00F42D2A">
            <w:pPr>
              <w:jc w:val="center"/>
              <w:rPr>
                <w:sz w:val="23"/>
                <w:szCs w:val="23"/>
              </w:rPr>
            </w:pPr>
            <w:r w:rsidRPr="00601183">
              <w:rPr>
                <w:sz w:val="23"/>
                <w:szCs w:val="23"/>
              </w:rPr>
              <w:t>СК 10</w:t>
            </w:r>
          </w:p>
        </w:tc>
        <w:tc>
          <w:tcPr>
            <w:tcW w:w="2582" w:type="dxa"/>
            <w:shd w:val="clear" w:color="auto" w:fill="auto"/>
          </w:tcPr>
          <w:p w14:paraId="26AA3A42"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6B89B896" w14:textId="371BCE6A" w:rsidR="006E3EFA" w:rsidRPr="00601183" w:rsidRDefault="006E3EFA" w:rsidP="00F42D2A">
            <w:pPr>
              <w:jc w:val="center"/>
              <w:rPr>
                <w:sz w:val="23"/>
                <w:szCs w:val="23"/>
              </w:rPr>
            </w:pPr>
            <w:r w:rsidRPr="00601183">
              <w:rPr>
                <w:sz w:val="23"/>
                <w:szCs w:val="23"/>
              </w:rPr>
              <w:t>Ум 1, Ум 3</w:t>
            </w:r>
          </w:p>
        </w:tc>
        <w:tc>
          <w:tcPr>
            <w:tcW w:w="3261" w:type="dxa"/>
            <w:shd w:val="clear" w:color="auto" w:fill="auto"/>
          </w:tcPr>
          <w:p w14:paraId="1D7B3EB1"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1C20CADE" w14:textId="77777777" w:rsidR="006E3EFA" w:rsidRPr="00601183" w:rsidRDefault="006E3EFA" w:rsidP="00F42D2A">
            <w:pPr>
              <w:jc w:val="center"/>
              <w:rPr>
                <w:sz w:val="23"/>
                <w:szCs w:val="23"/>
              </w:rPr>
            </w:pPr>
            <w:r w:rsidRPr="00601183">
              <w:rPr>
                <w:sz w:val="23"/>
                <w:szCs w:val="23"/>
              </w:rPr>
              <w:t>ВА 2</w:t>
            </w:r>
          </w:p>
        </w:tc>
      </w:tr>
      <w:tr w:rsidR="006E3EFA" w:rsidRPr="00601183" w14:paraId="6B5E4A59" w14:textId="77777777" w:rsidTr="00AB7BBA">
        <w:trPr>
          <w:jc w:val="center"/>
        </w:trPr>
        <w:tc>
          <w:tcPr>
            <w:tcW w:w="2091" w:type="dxa"/>
            <w:shd w:val="clear" w:color="auto" w:fill="auto"/>
          </w:tcPr>
          <w:p w14:paraId="524F42F0" w14:textId="77777777" w:rsidR="006E3EFA" w:rsidRPr="00601183" w:rsidRDefault="006E3EFA" w:rsidP="00F42D2A">
            <w:pPr>
              <w:jc w:val="center"/>
              <w:rPr>
                <w:sz w:val="23"/>
                <w:szCs w:val="23"/>
              </w:rPr>
            </w:pPr>
            <w:r w:rsidRPr="00601183">
              <w:rPr>
                <w:sz w:val="23"/>
                <w:szCs w:val="23"/>
              </w:rPr>
              <w:t>СК 11</w:t>
            </w:r>
          </w:p>
        </w:tc>
        <w:tc>
          <w:tcPr>
            <w:tcW w:w="2582" w:type="dxa"/>
            <w:shd w:val="clear" w:color="auto" w:fill="auto"/>
          </w:tcPr>
          <w:p w14:paraId="45C7D07F"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1D9673C7" w14:textId="77777777" w:rsidR="006E3EFA" w:rsidRPr="00601183" w:rsidRDefault="006E3EFA" w:rsidP="00F42D2A">
            <w:pPr>
              <w:jc w:val="center"/>
              <w:rPr>
                <w:sz w:val="23"/>
                <w:szCs w:val="23"/>
              </w:rPr>
            </w:pPr>
            <w:r w:rsidRPr="00601183">
              <w:rPr>
                <w:sz w:val="23"/>
                <w:szCs w:val="23"/>
              </w:rPr>
              <w:t>Ум 3</w:t>
            </w:r>
          </w:p>
        </w:tc>
        <w:tc>
          <w:tcPr>
            <w:tcW w:w="3261" w:type="dxa"/>
            <w:shd w:val="clear" w:color="auto" w:fill="auto"/>
          </w:tcPr>
          <w:p w14:paraId="2FE45264" w14:textId="77777777" w:rsidR="006E3EFA" w:rsidRPr="00601183" w:rsidRDefault="006E3EFA" w:rsidP="00F42D2A">
            <w:pPr>
              <w:jc w:val="center"/>
              <w:rPr>
                <w:sz w:val="23"/>
                <w:szCs w:val="23"/>
              </w:rPr>
            </w:pPr>
            <w:r w:rsidRPr="00601183">
              <w:rPr>
                <w:sz w:val="23"/>
                <w:szCs w:val="23"/>
              </w:rPr>
              <w:t>К 1</w:t>
            </w:r>
          </w:p>
        </w:tc>
        <w:tc>
          <w:tcPr>
            <w:tcW w:w="3402" w:type="dxa"/>
            <w:shd w:val="clear" w:color="auto" w:fill="auto"/>
          </w:tcPr>
          <w:p w14:paraId="65398989" w14:textId="77777777" w:rsidR="006E3EFA" w:rsidRPr="00601183" w:rsidRDefault="006E3EFA" w:rsidP="00F42D2A">
            <w:pPr>
              <w:jc w:val="center"/>
              <w:rPr>
                <w:sz w:val="23"/>
                <w:szCs w:val="23"/>
              </w:rPr>
            </w:pPr>
            <w:r w:rsidRPr="00601183">
              <w:rPr>
                <w:sz w:val="23"/>
                <w:szCs w:val="23"/>
              </w:rPr>
              <w:t>ВА 2</w:t>
            </w:r>
          </w:p>
        </w:tc>
      </w:tr>
      <w:tr w:rsidR="006E3EFA" w:rsidRPr="00601183" w14:paraId="3F47424F" w14:textId="77777777" w:rsidTr="00AB7BBA">
        <w:trPr>
          <w:jc w:val="center"/>
        </w:trPr>
        <w:tc>
          <w:tcPr>
            <w:tcW w:w="2091" w:type="dxa"/>
            <w:shd w:val="clear" w:color="auto" w:fill="auto"/>
          </w:tcPr>
          <w:p w14:paraId="1B5722A8" w14:textId="77777777" w:rsidR="006E3EFA" w:rsidRPr="00601183" w:rsidRDefault="006E3EFA" w:rsidP="00F42D2A">
            <w:pPr>
              <w:jc w:val="center"/>
              <w:rPr>
                <w:sz w:val="23"/>
                <w:szCs w:val="23"/>
              </w:rPr>
            </w:pPr>
            <w:r w:rsidRPr="00601183">
              <w:rPr>
                <w:sz w:val="23"/>
                <w:szCs w:val="23"/>
              </w:rPr>
              <w:t>СК 12</w:t>
            </w:r>
          </w:p>
        </w:tc>
        <w:tc>
          <w:tcPr>
            <w:tcW w:w="2582" w:type="dxa"/>
            <w:shd w:val="clear" w:color="auto" w:fill="auto"/>
          </w:tcPr>
          <w:p w14:paraId="78D95747" w14:textId="77777777" w:rsidR="006E3EFA" w:rsidRPr="00601183" w:rsidRDefault="006E3EFA" w:rsidP="00F42D2A">
            <w:pPr>
              <w:jc w:val="center"/>
              <w:rPr>
                <w:sz w:val="23"/>
                <w:szCs w:val="23"/>
              </w:rPr>
            </w:pPr>
            <w:r w:rsidRPr="00601183">
              <w:rPr>
                <w:sz w:val="23"/>
                <w:szCs w:val="23"/>
              </w:rPr>
              <w:t>Зн 1</w:t>
            </w:r>
          </w:p>
        </w:tc>
        <w:tc>
          <w:tcPr>
            <w:tcW w:w="4394" w:type="dxa"/>
            <w:shd w:val="clear" w:color="auto" w:fill="auto"/>
          </w:tcPr>
          <w:p w14:paraId="44F62D3D" w14:textId="77777777" w:rsidR="006E3EFA" w:rsidRPr="00601183" w:rsidRDefault="006E3EFA" w:rsidP="00F42D2A">
            <w:pPr>
              <w:jc w:val="center"/>
              <w:rPr>
                <w:sz w:val="23"/>
                <w:szCs w:val="23"/>
              </w:rPr>
            </w:pPr>
            <w:r w:rsidRPr="00601183">
              <w:rPr>
                <w:sz w:val="23"/>
                <w:szCs w:val="23"/>
              </w:rPr>
              <w:t>Ум 1</w:t>
            </w:r>
          </w:p>
        </w:tc>
        <w:tc>
          <w:tcPr>
            <w:tcW w:w="3261" w:type="dxa"/>
            <w:shd w:val="clear" w:color="auto" w:fill="auto"/>
          </w:tcPr>
          <w:p w14:paraId="33324D1C" w14:textId="77777777" w:rsidR="006E3EFA" w:rsidRPr="00601183" w:rsidRDefault="006E3EFA" w:rsidP="00F42D2A">
            <w:pPr>
              <w:jc w:val="center"/>
              <w:rPr>
                <w:sz w:val="23"/>
                <w:szCs w:val="23"/>
              </w:rPr>
            </w:pPr>
            <w:r w:rsidRPr="00601183">
              <w:rPr>
                <w:sz w:val="23"/>
                <w:szCs w:val="23"/>
              </w:rPr>
              <w:t>К 1, К 2</w:t>
            </w:r>
          </w:p>
        </w:tc>
        <w:tc>
          <w:tcPr>
            <w:tcW w:w="3402" w:type="dxa"/>
            <w:shd w:val="clear" w:color="auto" w:fill="auto"/>
          </w:tcPr>
          <w:p w14:paraId="2BC4FDBF" w14:textId="77777777" w:rsidR="006E3EFA" w:rsidRPr="00601183" w:rsidRDefault="006E3EFA" w:rsidP="00F42D2A">
            <w:pPr>
              <w:jc w:val="center"/>
              <w:rPr>
                <w:sz w:val="23"/>
                <w:szCs w:val="23"/>
              </w:rPr>
            </w:pPr>
            <w:r w:rsidRPr="00601183">
              <w:rPr>
                <w:sz w:val="23"/>
                <w:szCs w:val="23"/>
              </w:rPr>
              <w:t>ВА 2</w:t>
            </w:r>
          </w:p>
        </w:tc>
      </w:tr>
      <w:tr w:rsidR="0025549D" w:rsidRPr="00601183" w14:paraId="39E336A9" w14:textId="77777777" w:rsidTr="00AB7BBA">
        <w:trPr>
          <w:jc w:val="center"/>
        </w:trPr>
        <w:tc>
          <w:tcPr>
            <w:tcW w:w="2091" w:type="dxa"/>
            <w:shd w:val="clear" w:color="auto" w:fill="auto"/>
          </w:tcPr>
          <w:p w14:paraId="23D5E7C3" w14:textId="2209BBAD" w:rsidR="0025549D" w:rsidRPr="00601183" w:rsidRDefault="0025549D" w:rsidP="0025549D">
            <w:pPr>
              <w:jc w:val="center"/>
              <w:rPr>
                <w:sz w:val="23"/>
                <w:szCs w:val="23"/>
              </w:rPr>
            </w:pPr>
            <w:r w:rsidRPr="00601183">
              <w:rPr>
                <w:sz w:val="23"/>
                <w:szCs w:val="23"/>
              </w:rPr>
              <w:t>СК 13</w:t>
            </w:r>
          </w:p>
        </w:tc>
        <w:tc>
          <w:tcPr>
            <w:tcW w:w="2582" w:type="dxa"/>
            <w:shd w:val="clear" w:color="auto" w:fill="auto"/>
          </w:tcPr>
          <w:p w14:paraId="6028F895" w14:textId="4D16903D" w:rsidR="0025549D" w:rsidRPr="00601183" w:rsidRDefault="0025549D" w:rsidP="0025549D">
            <w:pPr>
              <w:jc w:val="center"/>
              <w:rPr>
                <w:sz w:val="23"/>
                <w:szCs w:val="23"/>
              </w:rPr>
            </w:pPr>
            <w:r w:rsidRPr="00601183">
              <w:rPr>
                <w:sz w:val="23"/>
                <w:szCs w:val="23"/>
              </w:rPr>
              <w:t>Зн 1</w:t>
            </w:r>
          </w:p>
        </w:tc>
        <w:tc>
          <w:tcPr>
            <w:tcW w:w="4394" w:type="dxa"/>
            <w:shd w:val="clear" w:color="auto" w:fill="auto"/>
          </w:tcPr>
          <w:p w14:paraId="1ED556AE" w14:textId="4F9FA3B3" w:rsidR="0025549D" w:rsidRPr="00601183" w:rsidRDefault="0025549D" w:rsidP="0025549D">
            <w:pPr>
              <w:jc w:val="center"/>
              <w:rPr>
                <w:sz w:val="23"/>
                <w:szCs w:val="23"/>
              </w:rPr>
            </w:pPr>
            <w:r w:rsidRPr="00601183">
              <w:rPr>
                <w:sz w:val="23"/>
                <w:szCs w:val="23"/>
              </w:rPr>
              <w:t>Ум 1</w:t>
            </w:r>
          </w:p>
        </w:tc>
        <w:tc>
          <w:tcPr>
            <w:tcW w:w="3261" w:type="dxa"/>
            <w:shd w:val="clear" w:color="auto" w:fill="auto"/>
          </w:tcPr>
          <w:p w14:paraId="796B0FEC" w14:textId="7D9DE707" w:rsidR="0025549D" w:rsidRPr="00601183" w:rsidRDefault="0025549D" w:rsidP="0025549D">
            <w:pPr>
              <w:jc w:val="center"/>
              <w:rPr>
                <w:sz w:val="23"/>
                <w:szCs w:val="23"/>
              </w:rPr>
            </w:pPr>
            <w:r w:rsidRPr="00601183">
              <w:rPr>
                <w:sz w:val="23"/>
                <w:szCs w:val="23"/>
              </w:rPr>
              <w:t>К 1</w:t>
            </w:r>
          </w:p>
        </w:tc>
        <w:tc>
          <w:tcPr>
            <w:tcW w:w="3402" w:type="dxa"/>
            <w:shd w:val="clear" w:color="auto" w:fill="auto"/>
          </w:tcPr>
          <w:p w14:paraId="1B4ED237" w14:textId="2EED050E" w:rsidR="0025549D" w:rsidRPr="00601183" w:rsidRDefault="0025549D" w:rsidP="0025549D">
            <w:pPr>
              <w:jc w:val="center"/>
              <w:rPr>
                <w:sz w:val="23"/>
                <w:szCs w:val="23"/>
              </w:rPr>
            </w:pPr>
            <w:r w:rsidRPr="00601183">
              <w:rPr>
                <w:sz w:val="23"/>
                <w:szCs w:val="23"/>
              </w:rPr>
              <w:t>ВА 1</w:t>
            </w:r>
          </w:p>
        </w:tc>
      </w:tr>
      <w:tr w:rsidR="0025549D" w:rsidRPr="00601183" w14:paraId="1B49F80A" w14:textId="77777777" w:rsidTr="00AB7BBA">
        <w:trPr>
          <w:jc w:val="center"/>
        </w:trPr>
        <w:tc>
          <w:tcPr>
            <w:tcW w:w="2091" w:type="dxa"/>
            <w:shd w:val="clear" w:color="auto" w:fill="auto"/>
          </w:tcPr>
          <w:p w14:paraId="77C85F9E" w14:textId="234C010A" w:rsidR="0025549D" w:rsidRPr="00601183" w:rsidRDefault="0025549D" w:rsidP="0025549D">
            <w:pPr>
              <w:jc w:val="center"/>
              <w:rPr>
                <w:sz w:val="23"/>
                <w:szCs w:val="23"/>
              </w:rPr>
            </w:pPr>
            <w:r w:rsidRPr="00601183">
              <w:rPr>
                <w:sz w:val="23"/>
                <w:szCs w:val="23"/>
              </w:rPr>
              <w:t>СК 14</w:t>
            </w:r>
          </w:p>
        </w:tc>
        <w:tc>
          <w:tcPr>
            <w:tcW w:w="2582" w:type="dxa"/>
            <w:shd w:val="clear" w:color="auto" w:fill="auto"/>
          </w:tcPr>
          <w:p w14:paraId="5D092955" w14:textId="7A121322" w:rsidR="0025549D" w:rsidRPr="00601183" w:rsidRDefault="0025549D" w:rsidP="0025549D">
            <w:pPr>
              <w:jc w:val="center"/>
              <w:rPr>
                <w:sz w:val="23"/>
                <w:szCs w:val="23"/>
              </w:rPr>
            </w:pPr>
            <w:r w:rsidRPr="00601183">
              <w:rPr>
                <w:sz w:val="23"/>
                <w:szCs w:val="23"/>
              </w:rPr>
              <w:t>Зн 1</w:t>
            </w:r>
          </w:p>
        </w:tc>
        <w:tc>
          <w:tcPr>
            <w:tcW w:w="4394" w:type="dxa"/>
            <w:shd w:val="clear" w:color="auto" w:fill="auto"/>
          </w:tcPr>
          <w:p w14:paraId="43838250" w14:textId="700A5ABA" w:rsidR="0025549D" w:rsidRPr="00601183" w:rsidRDefault="0025549D" w:rsidP="0025549D">
            <w:pPr>
              <w:jc w:val="center"/>
              <w:rPr>
                <w:sz w:val="23"/>
                <w:szCs w:val="23"/>
              </w:rPr>
            </w:pPr>
            <w:r w:rsidRPr="00601183">
              <w:rPr>
                <w:sz w:val="23"/>
                <w:szCs w:val="23"/>
              </w:rPr>
              <w:t>Ум 1</w:t>
            </w:r>
            <w:r>
              <w:rPr>
                <w:sz w:val="23"/>
                <w:szCs w:val="23"/>
              </w:rPr>
              <w:t>,</w:t>
            </w:r>
            <w:r w:rsidRPr="00601183">
              <w:rPr>
                <w:sz w:val="23"/>
                <w:szCs w:val="23"/>
              </w:rPr>
              <w:t xml:space="preserve"> Ум 2, Ум 3</w:t>
            </w:r>
          </w:p>
        </w:tc>
        <w:tc>
          <w:tcPr>
            <w:tcW w:w="3261" w:type="dxa"/>
            <w:shd w:val="clear" w:color="auto" w:fill="auto"/>
          </w:tcPr>
          <w:p w14:paraId="272B0823" w14:textId="2454FB4C" w:rsidR="0025549D" w:rsidRPr="00601183" w:rsidRDefault="0025549D" w:rsidP="0025549D">
            <w:pPr>
              <w:jc w:val="center"/>
              <w:rPr>
                <w:sz w:val="23"/>
                <w:szCs w:val="23"/>
              </w:rPr>
            </w:pPr>
            <w:r w:rsidRPr="00601183">
              <w:rPr>
                <w:sz w:val="23"/>
                <w:szCs w:val="23"/>
              </w:rPr>
              <w:t>К 1, К 2</w:t>
            </w:r>
          </w:p>
        </w:tc>
        <w:tc>
          <w:tcPr>
            <w:tcW w:w="3402" w:type="dxa"/>
            <w:shd w:val="clear" w:color="auto" w:fill="auto"/>
          </w:tcPr>
          <w:p w14:paraId="38E3EEB9" w14:textId="350D4B08" w:rsidR="0025549D" w:rsidRPr="00601183" w:rsidRDefault="0025549D" w:rsidP="0025549D">
            <w:pPr>
              <w:jc w:val="center"/>
              <w:rPr>
                <w:sz w:val="23"/>
                <w:szCs w:val="23"/>
              </w:rPr>
            </w:pPr>
            <w:r w:rsidRPr="00601183">
              <w:rPr>
                <w:sz w:val="23"/>
                <w:szCs w:val="23"/>
              </w:rPr>
              <w:t>ВА 2</w:t>
            </w:r>
          </w:p>
        </w:tc>
      </w:tr>
      <w:tr w:rsidR="0025549D" w:rsidRPr="00601183" w14:paraId="14270E42" w14:textId="77777777" w:rsidTr="00AB7BBA">
        <w:trPr>
          <w:jc w:val="center"/>
        </w:trPr>
        <w:tc>
          <w:tcPr>
            <w:tcW w:w="2091" w:type="dxa"/>
            <w:shd w:val="clear" w:color="auto" w:fill="auto"/>
          </w:tcPr>
          <w:p w14:paraId="2C693DE0" w14:textId="2062CF3F" w:rsidR="0025549D" w:rsidRPr="00601183" w:rsidRDefault="0025549D" w:rsidP="0025549D">
            <w:pPr>
              <w:jc w:val="center"/>
              <w:rPr>
                <w:sz w:val="23"/>
                <w:szCs w:val="23"/>
              </w:rPr>
            </w:pPr>
            <w:r w:rsidRPr="00601183">
              <w:rPr>
                <w:sz w:val="23"/>
                <w:szCs w:val="23"/>
              </w:rPr>
              <w:t>СК 15</w:t>
            </w:r>
          </w:p>
        </w:tc>
        <w:tc>
          <w:tcPr>
            <w:tcW w:w="2582" w:type="dxa"/>
            <w:shd w:val="clear" w:color="auto" w:fill="auto"/>
          </w:tcPr>
          <w:p w14:paraId="5C777BC9" w14:textId="2274F631" w:rsidR="0025549D" w:rsidRPr="00601183" w:rsidRDefault="0025549D" w:rsidP="0025549D">
            <w:pPr>
              <w:jc w:val="center"/>
              <w:rPr>
                <w:sz w:val="23"/>
                <w:szCs w:val="23"/>
              </w:rPr>
            </w:pPr>
            <w:r w:rsidRPr="00601183">
              <w:rPr>
                <w:sz w:val="23"/>
                <w:szCs w:val="23"/>
              </w:rPr>
              <w:t>Зн 1</w:t>
            </w:r>
          </w:p>
        </w:tc>
        <w:tc>
          <w:tcPr>
            <w:tcW w:w="4394" w:type="dxa"/>
            <w:shd w:val="clear" w:color="auto" w:fill="auto"/>
          </w:tcPr>
          <w:p w14:paraId="6ED4BDCF" w14:textId="7C4ECD77" w:rsidR="0025549D" w:rsidRPr="00601183" w:rsidRDefault="0025549D" w:rsidP="0025549D">
            <w:pPr>
              <w:jc w:val="center"/>
              <w:rPr>
                <w:sz w:val="23"/>
                <w:szCs w:val="23"/>
              </w:rPr>
            </w:pPr>
            <w:r w:rsidRPr="00601183">
              <w:rPr>
                <w:sz w:val="23"/>
                <w:szCs w:val="23"/>
              </w:rPr>
              <w:t>Ум 1</w:t>
            </w:r>
            <w:r>
              <w:rPr>
                <w:sz w:val="23"/>
                <w:szCs w:val="23"/>
              </w:rPr>
              <w:t>,</w:t>
            </w:r>
            <w:r w:rsidRPr="00601183">
              <w:rPr>
                <w:sz w:val="23"/>
                <w:szCs w:val="23"/>
              </w:rPr>
              <w:t xml:space="preserve"> Ум 2, Ум 3</w:t>
            </w:r>
          </w:p>
        </w:tc>
        <w:tc>
          <w:tcPr>
            <w:tcW w:w="3261" w:type="dxa"/>
            <w:shd w:val="clear" w:color="auto" w:fill="auto"/>
          </w:tcPr>
          <w:p w14:paraId="7282AEB3" w14:textId="38261A9C" w:rsidR="0025549D" w:rsidRPr="00601183" w:rsidRDefault="0025549D" w:rsidP="0025549D">
            <w:pPr>
              <w:jc w:val="center"/>
              <w:rPr>
                <w:sz w:val="23"/>
                <w:szCs w:val="23"/>
              </w:rPr>
            </w:pPr>
            <w:r w:rsidRPr="00601183">
              <w:rPr>
                <w:sz w:val="23"/>
                <w:szCs w:val="23"/>
              </w:rPr>
              <w:t>К 1, К 2</w:t>
            </w:r>
          </w:p>
        </w:tc>
        <w:tc>
          <w:tcPr>
            <w:tcW w:w="3402" w:type="dxa"/>
            <w:shd w:val="clear" w:color="auto" w:fill="auto"/>
          </w:tcPr>
          <w:p w14:paraId="1A74F6A6" w14:textId="5A0447EC" w:rsidR="0025549D" w:rsidRPr="00601183" w:rsidRDefault="0025549D" w:rsidP="0025549D">
            <w:pPr>
              <w:jc w:val="center"/>
              <w:rPr>
                <w:sz w:val="23"/>
                <w:szCs w:val="23"/>
              </w:rPr>
            </w:pPr>
            <w:r w:rsidRPr="00601183">
              <w:rPr>
                <w:sz w:val="23"/>
                <w:szCs w:val="23"/>
              </w:rPr>
              <w:t>ВА 2</w:t>
            </w:r>
          </w:p>
        </w:tc>
      </w:tr>
    </w:tbl>
    <w:p w14:paraId="1C9828C5" w14:textId="0F11F4FD" w:rsidR="00897D2A" w:rsidRDefault="00897D2A" w:rsidP="00AB7BBA">
      <w:pPr>
        <w:jc w:val="center"/>
        <w:rPr>
          <w:b/>
          <w:bCs/>
        </w:rPr>
      </w:pPr>
      <w:r w:rsidRPr="00EA392B">
        <w:rPr>
          <w:b/>
        </w:rPr>
        <w:lastRenderedPageBreak/>
        <w:t xml:space="preserve">11. </w:t>
      </w:r>
      <w:r w:rsidRPr="00EA392B">
        <w:rPr>
          <w:b/>
          <w:bCs/>
        </w:rPr>
        <w:t>Матриця відповідності визначених Стандартом результатів навчання та компетентностей</w:t>
      </w:r>
    </w:p>
    <w:p w14:paraId="3EF052C5" w14:textId="77777777" w:rsidR="006E3EFA" w:rsidRPr="00EA392B" w:rsidRDefault="006E3EFA" w:rsidP="00897D2A">
      <w:pPr>
        <w:ind w:left="1440"/>
        <w:rPr>
          <w:b/>
          <w:bCs/>
        </w:rPr>
      </w:pPr>
    </w:p>
    <w:tbl>
      <w:tblPr>
        <w:tblW w:w="1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tblGrid>
      <w:tr w:rsidR="002970C5" w:rsidRPr="00320CEA" w14:paraId="74462605" w14:textId="2C270DCC" w:rsidTr="00D65AEC">
        <w:trPr>
          <w:trHeight w:val="205"/>
          <w:jc w:val="center"/>
        </w:trPr>
        <w:tc>
          <w:tcPr>
            <w:tcW w:w="1555" w:type="dxa"/>
            <w:vMerge w:val="restart"/>
            <w:shd w:val="clear" w:color="auto" w:fill="auto"/>
            <w:vAlign w:val="center"/>
          </w:tcPr>
          <w:p w14:paraId="15E8F1CD" w14:textId="77777777" w:rsidR="002970C5" w:rsidRPr="00320CEA" w:rsidRDefault="002970C5" w:rsidP="00F42D2A">
            <w:pPr>
              <w:jc w:val="center"/>
              <w:rPr>
                <w:b/>
              </w:rPr>
            </w:pPr>
            <w:r w:rsidRPr="00320CEA">
              <w:rPr>
                <w:b/>
              </w:rPr>
              <w:t xml:space="preserve">Результати </w:t>
            </w:r>
          </w:p>
          <w:p w14:paraId="2490F547" w14:textId="77777777" w:rsidR="002970C5" w:rsidRPr="00320CEA" w:rsidRDefault="002970C5" w:rsidP="00F42D2A">
            <w:pPr>
              <w:jc w:val="center"/>
              <w:rPr>
                <w:b/>
              </w:rPr>
            </w:pPr>
            <w:r w:rsidRPr="00320CEA">
              <w:rPr>
                <w:b/>
              </w:rPr>
              <w:t>навчання</w:t>
            </w:r>
          </w:p>
        </w:tc>
        <w:tc>
          <w:tcPr>
            <w:tcW w:w="13272" w:type="dxa"/>
            <w:gridSpan w:val="24"/>
          </w:tcPr>
          <w:p w14:paraId="71492612" w14:textId="5DEDF002" w:rsidR="002970C5" w:rsidRPr="00320CEA" w:rsidRDefault="002970C5" w:rsidP="00F42D2A">
            <w:pPr>
              <w:jc w:val="center"/>
              <w:rPr>
                <w:b/>
              </w:rPr>
            </w:pPr>
            <w:r w:rsidRPr="00320CEA">
              <w:rPr>
                <w:b/>
              </w:rPr>
              <w:t>Компетентності</w:t>
            </w:r>
          </w:p>
        </w:tc>
      </w:tr>
      <w:tr w:rsidR="002970C5" w:rsidRPr="00320CEA" w14:paraId="61CD6A4C" w14:textId="3B3D5F42" w:rsidTr="00D65AEC">
        <w:trPr>
          <w:trHeight w:val="283"/>
          <w:jc w:val="center"/>
        </w:trPr>
        <w:tc>
          <w:tcPr>
            <w:tcW w:w="1555" w:type="dxa"/>
            <w:vMerge/>
            <w:shd w:val="clear" w:color="auto" w:fill="auto"/>
          </w:tcPr>
          <w:p w14:paraId="422D9669" w14:textId="77777777" w:rsidR="002970C5" w:rsidRPr="00320CEA" w:rsidRDefault="002970C5" w:rsidP="00F42D2A">
            <w:pPr>
              <w:jc w:val="center"/>
              <w:rPr>
                <w:b/>
              </w:rPr>
            </w:pPr>
          </w:p>
        </w:tc>
        <w:tc>
          <w:tcPr>
            <w:tcW w:w="4977" w:type="dxa"/>
            <w:gridSpan w:val="9"/>
          </w:tcPr>
          <w:p w14:paraId="69F01914" w14:textId="76DE88EA" w:rsidR="002970C5" w:rsidRPr="00320CEA" w:rsidRDefault="002970C5" w:rsidP="00F42D2A">
            <w:pPr>
              <w:jc w:val="center"/>
              <w:rPr>
                <w:b/>
              </w:rPr>
            </w:pPr>
            <w:r w:rsidRPr="00320CEA">
              <w:rPr>
                <w:b/>
              </w:rPr>
              <w:t>Загальні компетентності</w:t>
            </w:r>
          </w:p>
        </w:tc>
        <w:tc>
          <w:tcPr>
            <w:tcW w:w="8295" w:type="dxa"/>
            <w:gridSpan w:val="15"/>
            <w:shd w:val="clear" w:color="auto" w:fill="auto"/>
          </w:tcPr>
          <w:p w14:paraId="3C7C4683" w14:textId="1C5F4C16" w:rsidR="002970C5" w:rsidRPr="00320CEA" w:rsidRDefault="002970C5" w:rsidP="00F42D2A">
            <w:pPr>
              <w:jc w:val="center"/>
              <w:rPr>
                <w:b/>
              </w:rPr>
            </w:pPr>
            <w:r w:rsidRPr="00320CEA">
              <w:rPr>
                <w:b/>
              </w:rPr>
              <w:t>Спеціальні компетентності</w:t>
            </w:r>
          </w:p>
        </w:tc>
      </w:tr>
      <w:tr w:rsidR="002970C5" w:rsidRPr="00320CEA" w14:paraId="4E44AF4B" w14:textId="4A289718" w:rsidTr="00D65AEC">
        <w:trPr>
          <w:cantSplit/>
          <w:trHeight w:val="964"/>
          <w:jc w:val="center"/>
        </w:trPr>
        <w:tc>
          <w:tcPr>
            <w:tcW w:w="1555" w:type="dxa"/>
            <w:vMerge/>
            <w:shd w:val="clear" w:color="auto" w:fill="auto"/>
          </w:tcPr>
          <w:p w14:paraId="2073CD50" w14:textId="77777777" w:rsidR="002970C5" w:rsidRPr="00320CEA" w:rsidRDefault="002970C5" w:rsidP="002970C5">
            <w:pPr>
              <w:jc w:val="center"/>
            </w:pPr>
          </w:p>
        </w:tc>
        <w:tc>
          <w:tcPr>
            <w:tcW w:w="553" w:type="dxa"/>
            <w:shd w:val="clear" w:color="auto" w:fill="auto"/>
            <w:textDirection w:val="btLr"/>
          </w:tcPr>
          <w:p w14:paraId="15983887" w14:textId="77777777" w:rsidR="002970C5" w:rsidRPr="00320CEA" w:rsidRDefault="002970C5" w:rsidP="002970C5">
            <w:pPr>
              <w:jc w:val="center"/>
            </w:pPr>
            <w:r w:rsidRPr="00320CEA">
              <w:t>ЗК 1</w:t>
            </w:r>
          </w:p>
        </w:tc>
        <w:tc>
          <w:tcPr>
            <w:tcW w:w="553" w:type="dxa"/>
            <w:shd w:val="clear" w:color="auto" w:fill="auto"/>
            <w:textDirection w:val="btLr"/>
          </w:tcPr>
          <w:p w14:paraId="0BBD4AF1" w14:textId="77777777" w:rsidR="002970C5" w:rsidRPr="00320CEA" w:rsidRDefault="002970C5" w:rsidP="002970C5">
            <w:pPr>
              <w:jc w:val="center"/>
            </w:pPr>
            <w:r w:rsidRPr="00320CEA">
              <w:t>ЗК 2</w:t>
            </w:r>
          </w:p>
        </w:tc>
        <w:tc>
          <w:tcPr>
            <w:tcW w:w="553" w:type="dxa"/>
            <w:shd w:val="clear" w:color="auto" w:fill="auto"/>
            <w:textDirection w:val="btLr"/>
          </w:tcPr>
          <w:p w14:paraId="77F0C65B" w14:textId="77777777" w:rsidR="002970C5" w:rsidRPr="00320CEA" w:rsidRDefault="002970C5" w:rsidP="002970C5">
            <w:pPr>
              <w:jc w:val="center"/>
            </w:pPr>
            <w:r w:rsidRPr="00320CEA">
              <w:t>ЗК 3</w:t>
            </w:r>
          </w:p>
        </w:tc>
        <w:tc>
          <w:tcPr>
            <w:tcW w:w="553" w:type="dxa"/>
            <w:shd w:val="clear" w:color="auto" w:fill="auto"/>
            <w:textDirection w:val="btLr"/>
          </w:tcPr>
          <w:p w14:paraId="6AF683D9" w14:textId="77777777" w:rsidR="002970C5" w:rsidRPr="00320CEA" w:rsidRDefault="002970C5" w:rsidP="002970C5">
            <w:pPr>
              <w:jc w:val="center"/>
            </w:pPr>
            <w:r w:rsidRPr="00320CEA">
              <w:t>ЗК 4</w:t>
            </w:r>
          </w:p>
        </w:tc>
        <w:tc>
          <w:tcPr>
            <w:tcW w:w="553" w:type="dxa"/>
            <w:shd w:val="clear" w:color="auto" w:fill="auto"/>
            <w:textDirection w:val="btLr"/>
          </w:tcPr>
          <w:p w14:paraId="0E2D002A" w14:textId="77777777" w:rsidR="002970C5" w:rsidRPr="00320CEA" w:rsidRDefault="002970C5" w:rsidP="002970C5">
            <w:pPr>
              <w:jc w:val="center"/>
            </w:pPr>
            <w:r w:rsidRPr="00320CEA">
              <w:t>ЗК 5</w:t>
            </w:r>
          </w:p>
        </w:tc>
        <w:tc>
          <w:tcPr>
            <w:tcW w:w="553" w:type="dxa"/>
            <w:shd w:val="clear" w:color="auto" w:fill="auto"/>
            <w:textDirection w:val="btLr"/>
          </w:tcPr>
          <w:p w14:paraId="6F6C071F" w14:textId="77777777" w:rsidR="002970C5" w:rsidRPr="00320CEA" w:rsidRDefault="002970C5" w:rsidP="002970C5">
            <w:pPr>
              <w:jc w:val="center"/>
            </w:pPr>
            <w:r w:rsidRPr="00320CEA">
              <w:t>ЗК 6</w:t>
            </w:r>
          </w:p>
        </w:tc>
        <w:tc>
          <w:tcPr>
            <w:tcW w:w="553" w:type="dxa"/>
            <w:textDirection w:val="btLr"/>
          </w:tcPr>
          <w:p w14:paraId="6BE1B82B" w14:textId="753E2097" w:rsidR="002970C5" w:rsidRPr="00320CEA" w:rsidRDefault="002970C5" w:rsidP="002970C5">
            <w:pPr>
              <w:jc w:val="center"/>
            </w:pPr>
            <w:r w:rsidRPr="00320CEA">
              <w:t xml:space="preserve">ЗК 7 </w:t>
            </w:r>
          </w:p>
        </w:tc>
        <w:tc>
          <w:tcPr>
            <w:tcW w:w="553" w:type="dxa"/>
            <w:shd w:val="clear" w:color="auto" w:fill="auto"/>
            <w:textDirection w:val="btLr"/>
          </w:tcPr>
          <w:p w14:paraId="1E5A357D" w14:textId="6B753E0F" w:rsidR="002970C5" w:rsidRPr="00320CEA" w:rsidRDefault="002970C5" w:rsidP="002970C5">
            <w:pPr>
              <w:jc w:val="center"/>
            </w:pPr>
            <w:r w:rsidRPr="00320CEA">
              <w:t>ЗК 8</w:t>
            </w:r>
          </w:p>
        </w:tc>
        <w:tc>
          <w:tcPr>
            <w:tcW w:w="553" w:type="dxa"/>
            <w:shd w:val="clear" w:color="auto" w:fill="auto"/>
            <w:textDirection w:val="btLr"/>
          </w:tcPr>
          <w:p w14:paraId="05C2AE64" w14:textId="1164CBAC" w:rsidR="002970C5" w:rsidRPr="00320CEA" w:rsidRDefault="002970C5" w:rsidP="002970C5">
            <w:pPr>
              <w:jc w:val="center"/>
            </w:pPr>
            <w:r w:rsidRPr="00320CEA">
              <w:t xml:space="preserve">ЗК </w:t>
            </w:r>
            <w:r>
              <w:t>9</w:t>
            </w:r>
          </w:p>
        </w:tc>
        <w:tc>
          <w:tcPr>
            <w:tcW w:w="553" w:type="dxa"/>
            <w:shd w:val="clear" w:color="auto" w:fill="auto"/>
            <w:textDirection w:val="btLr"/>
          </w:tcPr>
          <w:p w14:paraId="18A8EBBA" w14:textId="77777777" w:rsidR="002970C5" w:rsidRPr="00320CEA" w:rsidRDefault="002970C5" w:rsidP="002970C5">
            <w:pPr>
              <w:jc w:val="center"/>
            </w:pPr>
            <w:r w:rsidRPr="00320CEA">
              <w:t>СК 1</w:t>
            </w:r>
          </w:p>
        </w:tc>
        <w:tc>
          <w:tcPr>
            <w:tcW w:w="553" w:type="dxa"/>
            <w:shd w:val="clear" w:color="auto" w:fill="auto"/>
            <w:textDirection w:val="btLr"/>
          </w:tcPr>
          <w:p w14:paraId="2367F74B" w14:textId="77777777" w:rsidR="002970C5" w:rsidRPr="00320CEA" w:rsidRDefault="002970C5" w:rsidP="002970C5">
            <w:pPr>
              <w:jc w:val="center"/>
            </w:pPr>
            <w:r w:rsidRPr="00320CEA">
              <w:t>СК 2</w:t>
            </w:r>
          </w:p>
        </w:tc>
        <w:tc>
          <w:tcPr>
            <w:tcW w:w="553" w:type="dxa"/>
            <w:shd w:val="clear" w:color="auto" w:fill="auto"/>
            <w:textDirection w:val="btLr"/>
          </w:tcPr>
          <w:p w14:paraId="6686BEFA" w14:textId="77777777" w:rsidR="002970C5" w:rsidRPr="00320CEA" w:rsidRDefault="002970C5" w:rsidP="002970C5">
            <w:pPr>
              <w:jc w:val="center"/>
            </w:pPr>
            <w:r w:rsidRPr="00320CEA">
              <w:t>СК 3</w:t>
            </w:r>
          </w:p>
        </w:tc>
        <w:tc>
          <w:tcPr>
            <w:tcW w:w="553" w:type="dxa"/>
            <w:shd w:val="clear" w:color="auto" w:fill="auto"/>
            <w:textDirection w:val="btLr"/>
          </w:tcPr>
          <w:p w14:paraId="5A5968A4" w14:textId="77777777" w:rsidR="002970C5" w:rsidRPr="00320CEA" w:rsidRDefault="002970C5" w:rsidP="002970C5">
            <w:pPr>
              <w:jc w:val="center"/>
            </w:pPr>
            <w:r w:rsidRPr="00320CEA">
              <w:t>СК 4</w:t>
            </w:r>
          </w:p>
        </w:tc>
        <w:tc>
          <w:tcPr>
            <w:tcW w:w="553" w:type="dxa"/>
            <w:shd w:val="clear" w:color="auto" w:fill="auto"/>
            <w:textDirection w:val="btLr"/>
          </w:tcPr>
          <w:p w14:paraId="33104407" w14:textId="77777777" w:rsidR="002970C5" w:rsidRPr="00320CEA" w:rsidRDefault="002970C5" w:rsidP="002970C5">
            <w:pPr>
              <w:jc w:val="center"/>
            </w:pPr>
            <w:r w:rsidRPr="00320CEA">
              <w:t>СК 5</w:t>
            </w:r>
          </w:p>
        </w:tc>
        <w:tc>
          <w:tcPr>
            <w:tcW w:w="553" w:type="dxa"/>
            <w:shd w:val="clear" w:color="auto" w:fill="auto"/>
            <w:textDirection w:val="btLr"/>
          </w:tcPr>
          <w:p w14:paraId="120EA254" w14:textId="77777777" w:rsidR="002970C5" w:rsidRPr="00320CEA" w:rsidRDefault="002970C5" w:rsidP="002970C5">
            <w:pPr>
              <w:jc w:val="center"/>
            </w:pPr>
            <w:r w:rsidRPr="00320CEA">
              <w:t>СК 6</w:t>
            </w:r>
          </w:p>
        </w:tc>
        <w:tc>
          <w:tcPr>
            <w:tcW w:w="553" w:type="dxa"/>
            <w:shd w:val="clear" w:color="auto" w:fill="auto"/>
            <w:textDirection w:val="btLr"/>
          </w:tcPr>
          <w:p w14:paraId="56762590" w14:textId="77777777" w:rsidR="002970C5" w:rsidRPr="00320CEA" w:rsidRDefault="002970C5" w:rsidP="002970C5">
            <w:pPr>
              <w:jc w:val="center"/>
            </w:pPr>
            <w:r w:rsidRPr="00320CEA">
              <w:t>СК  7</w:t>
            </w:r>
          </w:p>
        </w:tc>
        <w:tc>
          <w:tcPr>
            <w:tcW w:w="553" w:type="dxa"/>
            <w:shd w:val="clear" w:color="auto" w:fill="auto"/>
            <w:textDirection w:val="btLr"/>
          </w:tcPr>
          <w:p w14:paraId="0D8BF63C" w14:textId="77777777" w:rsidR="002970C5" w:rsidRPr="00320CEA" w:rsidRDefault="002970C5" w:rsidP="002970C5">
            <w:pPr>
              <w:jc w:val="center"/>
            </w:pPr>
            <w:r w:rsidRPr="00320CEA">
              <w:t xml:space="preserve">СК 8 </w:t>
            </w:r>
          </w:p>
        </w:tc>
        <w:tc>
          <w:tcPr>
            <w:tcW w:w="553" w:type="dxa"/>
            <w:shd w:val="clear" w:color="auto" w:fill="auto"/>
            <w:textDirection w:val="btLr"/>
          </w:tcPr>
          <w:p w14:paraId="4D720502" w14:textId="77777777" w:rsidR="002970C5" w:rsidRPr="00320CEA" w:rsidRDefault="002970C5" w:rsidP="002970C5">
            <w:pPr>
              <w:jc w:val="center"/>
            </w:pPr>
            <w:r w:rsidRPr="00320CEA">
              <w:t>СК 9</w:t>
            </w:r>
          </w:p>
        </w:tc>
        <w:tc>
          <w:tcPr>
            <w:tcW w:w="553" w:type="dxa"/>
            <w:shd w:val="clear" w:color="auto" w:fill="auto"/>
            <w:textDirection w:val="btLr"/>
          </w:tcPr>
          <w:p w14:paraId="2A36F3D2" w14:textId="77777777" w:rsidR="002970C5" w:rsidRPr="00320CEA" w:rsidRDefault="002970C5" w:rsidP="002970C5">
            <w:pPr>
              <w:jc w:val="center"/>
            </w:pPr>
            <w:r w:rsidRPr="00320CEA">
              <w:t>СК 10</w:t>
            </w:r>
          </w:p>
        </w:tc>
        <w:tc>
          <w:tcPr>
            <w:tcW w:w="553" w:type="dxa"/>
            <w:shd w:val="clear" w:color="auto" w:fill="auto"/>
            <w:textDirection w:val="btLr"/>
          </w:tcPr>
          <w:p w14:paraId="19348DD1" w14:textId="77777777" w:rsidR="002970C5" w:rsidRPr="00320CEA" w:rsidRDefault="002970C5" w:rsidP="002970C5">
            <w:pPr>
              <w:jc w:val="center"/>
            </w:pPr>
            <w:r w:rsidRPr="00320CEA">
              <w:t>СК 11</w:t>
            </w:r>
          </w:p>
        </w:tc>
        <w:tc>
          <w:tcPr>
            <w:tcW w:w="553" w:type="dxa"/>
            <w:shd w:val="clear" w:color="auto" w:fill="auto"/>
            <w:textDirection w:val="btLr"/>
          </w:tcPr>
          <w:p w14:paraId="10314C31" w14:textId="77777777" w:rsidR="002970C5" w:rsidRPr="00320CEA" w:rsidRDefault="002970C5" w:rsidP="002970C5">
            <w:pPr>
              <w:jc w:val="center"/>
            </w:pPr>
            <w:r w:rsidRPr="00320CEA">
              <w:t>СК 12</w:t>
            </w:r>
          </w:p>
        </w:tc>
        <w:tc>
          <w:tcPr>
            <w:tcW w:w="553" w:type="dxa"/>
            <w:textDirection w:val="btLr"/>
          </w:tcPr>
          <w:p w14:paraId="6E564F14" w14:textId="69B2093A" w:rsidR="002970C5" w:rsidRPr="00320CEA" w:rsidRDefault="002970C5" w:rsidP="002970C5">
            <w:pPr>
              <w:jc w:val="center"/>
            </w:pPr>
            <w:r w:rsidRPr="00320CEA">
              <w:t>СК 1</w:t>
            </w:r>
            <w:r>
              <w:t>3</w:t>
            </w:r>
          </w:p>
        </w:tc>
        <w:tc>
          <w:tcPr>
            <w:tcW w:w="553" w:type="dxa"/>
            <w:textDirection w:val="btLr"/>
          </w:tcPr>
          <w:p w14:paraId="45ADA4A6" w14:textId="4E33F288" w:rsidR="002970C5" w:rsidRPr="00320CEA" w:rsidRDefault="002970C5" w:rsidP="002970C5">
            <w:pPr>
              <w:jc w:val="center"/>
            </w:pPr>
            <w:r w:rsidRPr="00320CEA">
              <w:t>СК 1</w:t>
            </w:r>
            <w:r>
              <w:t>4</w:t>
            </w:r>
          </w:p>
        </w:tc>
        <w:tc>
          <w:tcPr>
            <w:tcW w:w="553" w:type="dxa"/>
            <w:textDirection w:val="btLr"/>
          </w:tcPr>
          <w:p w14:paraId="12394060" w14:textId="363D9274" w:rsidR="002970C5" w:rsidRPr="00320CEA" w:rsidRDefault="002970C5" w:rsidP="002970C5">
            <w:pPr>
              <w:jc w:val="center"/>
            </w:pPr>
            <w:r w:rsidRPr="00320CEA">
              <w:t>СК 1</w:t>
            </w:r>
            <w:r>
              <w:t>5</w:t>
            </w:r>
          </w:p>
        </w:tc>
      </w:tr>
      <w:tr w:rsidR="002970C5" w:rsidRPr="00320CEA" w14:paraId="23965505" w14:textId="524953B5" w:rsidTr="00DA0582">
        <w:trPr>
          <w:trHeight w:val="409"/>
          <w:jc w:val="center"/>
        </w:trPr>
        <w:tc>
          <w:tcPr>
            <w:tcW w:w="1555" w:type="dxa"/>
            <w:shd w:val="clear" w:color="auto" w:fill="auto"/>
          </w:tcPr>
          <w:p w14:paraId="3C05B2A1" w14:textId="77777777" w:rsidR="002970C5" w:rsidRPr="00320CEA" w:rsidRDefault="002970C5" w:rsidP="002970C5">
            <w:pPr>
              <w:jc w:val="center"/>
            </w:pPr>
            <w:r w:rsidRPr="00320CEA">
              <w:t>РН 1</w:t>
            </w:r>
          </w:p>
        </w:tc>
        <w:tc>
          <w:tcPr>
            <w:tcW w:w="553" w:type="dxa"/>
            <w:shd w:val="clear" w:color="auto" w:fill="auto"/>
            <w:vAlign w:val="center"/>
          </w:tcPr>
          <w:p w14:paraId="41A290EC" w14:textId="77777777" w:rsidR="002970C5" w:rsidRPr="00320CEA" w:rsidRDefault="002970C5" w:rsidP="00DA0582">
            <w:pPr>
              <w:jc w:val="center"/>
            </w:pPr>
          </w:p>
        </w:tc>
        <w:tc>
          <w:tcPr>
            <w:tcW w:w="553" w:type="dxa"/>
            <w:shd w:val="clear" w:color="auto" w:fill="auto"/>
            <w:vAlign w:val="center"/>
          </w:tcPr>
          <w:p w14:paraId="149E7DB0" w14:textId="77777777" w:rsidR="002970C5" w:rsidRPr="00320CEA" w:rsidRDefault="002970C5" w:rsidP="00DA0582">
            <w:pPr>
              <w:jc w:val="center"/>
            </w:pPr>
          </w:p>
        </w:tc>
        <w:tc>
          <w:tcPr>
            <w:tcW w:w="553" w:type="dxa"/>
            <w:shd w:val="clear" w:color="auto" w:fill="auto"/>
            <w:vAlign w:val="center"/>
          </w:tcPr>
          <w:p w14:paraId="1F487526" w14:textId="77777777" w:rsidR="002970C5" w:rsidRPr="00320CEA" w:rsidRDefault="002970C5" w:rsidP="00DA0582">
            <w:pPr>
              <w:jc w:val="center"/>
            </w:pPr>
          </w:p>
        </w:tc>
        <w:tc>
          <w:tcPr>
            <w:tcW w:w="553" w:type="dxa"/>
            <w:shd w:val="clear" w:color="auto" w:fill="auto"/>
            <w:vAlign w:val="center"/>
          </w:tcPr>
          <w:p w14:paraId="39C2ECBA" w14:textId="77777777" w:rsidR="002970C5" w:rsidRPr="00320CEA" w:rsidRDefault="002970C5" w:rsidP="00DA0582">
            <w:pPr>
              <w:jc w:val="center"/>
            </w:pPr>
          </w:p>
        </w:tc>
        <w:tc>
          <w:tcPr>
            <w:tcW w:w="553" w:type="dxa"/>
            <w:shd w:val="clear" w:color="auto" w:fill="auto"/>
            <w:vAlign w:val="center"/>
          </w:tcPr>
          <w:p w14:paraId="06005EB6" w14:textId="77777777" w:rsidR="002970C5" w:rsidRPr="00320CEA" w:rsidRDefault="002970C5" w:rsidP="00DA0582">
            <w:pPr>
              <w:jc w:val="center"/>
            </w:pPr>
          </w:p>
        </w:tc>
        <w:tc>
          <w:tcPr>
            <w:tcW w:w="553" w:type="dxa"/>
            <w:shd w:val="clear" w:color="auto" w:fill="auto"/>
            <w:vAlign w:val="center"/>
          </w:tcPr>
          <w:p w14:paraId="573E1600" w14:textId="77777777" w:rsidR="002970C5" w:rsidRPr="00320CEA" w:rsidRDefault="002970C5" w:rsidP="00DA0582">
            <w:pPr>
              <w:jc w:val="center"/>
            </w:pPr>
            <w:r w:rsidRPr="00320CEA">
              <w:t>+</w:t>
            </w:r>
          </w:p>
        </w:tc>
        <w:tc>
          <w:tcPr>
            <w:tcW w:w="553" w:type="dxa"/>
            <w:vAlign w:val="center"/>
          </w:tcPr>
          <w:p w14:paraId="49A9BADA" w14:textId="0BDAB35F" w:rsidR="002970C5" w:rsidRPr="00320CEA" w:rsidRDefault="002970C5" w:rsidP="00DA0582">
            <w:pPr>
              <w:jc w:val="center"/>
            </w:pPr>
            <w:r w:rsidRPr="00320CEA">
              <w:t>+</w:t>
            </w:r>
          </w:p>
        </w:tc>
        <w:tc>
          <w:tcPr>
            <w:tcW w:w="553" w:type="dxa"/>
            <w:shd w:val="clear" w:color="auto" w:fill="auto"/>
            <w:vAlign w:val="center"/>
          </w:tcPr>
          <w:p w14:paraId="03DEEC73" w14:textId="3C55A6A2" w:rsidR="002970C5" w:rsidRPr="00320CEA" w:rsidRDefault="002970C5" w:rsidP="00DA0582">
            <w:pPr>
              <w:jc w:val="center"/>
            </w:pPr>
          </w:p>
        </w:tc>
        <w:tc>
          <w:tcPr>
            <w:tcW w:w="553" w:type="dxa"/>
            <w:shd w:val="clear" w:color="auto" w:fill="auto"/>
            <w:vAlign w:val="center"/>
          </w:tcPr>
          <w:p w14:paraId="1A21A137" w14:textId="77777777" w:rsidR="002970C5" w:rsidRPr="00320CEA" w:rsidRDefault="002970C5" w:rsidP="00DA0582">
            <w:pPr>
              <w:jc w:val="center"/>
            </w:pPr>
          </w:p>
        </w:tc>
        <w:tc>
          <w:tcPr>
            <w:tcW w:w="553" w:type="dxa"/>
            <w:shd w:val="clear" w:color="auto" w:fill="auto"/>
            <w:vAlign w:val="center"/>
          </w:tcPr>
          <w:p w14:paraId="17327F9E" w14:textId="77777777" w:rsidR="002970C5" w:rsidRPr="00320CEA" w:rsidRDefault="002970C5" w:rsidP="00DA0582">
            <w:pPr>
              <w:jc w:val="center"/>
            </w:pPr>
          </w:p>
        </w:tc>
        <w:tc>
          <w:tcPr>
            <w:tcW w:w="553" w:type="dxa"/>
            <w:shd w:val="clear" w:color="auto" w:fill="auto"/>
            <w:vAlign w:val="center"/>
          </w:tcPr>
          <w:p w14:paraId="07569290" w14:textId="77777777" w:rsidR="002970C5" w:rsidRPr="00320CEA" w:rsidRDefault="002970C5" w:rsidP="00DA0582">
            <w:pPr>
              <w:jc w:val="center"/>
            </w:pPr>
            <w:r w:rsidRPr="00320CEA">
              <w:t>+</w:t>
            </w:r>
          </w:p>
        </w:tc>
        <w:tc>
          <w:tcPr>
            <w:tcW w:w="553" w:type="dxa"/>
            <w:shd w:val="clear" w:color="auto" w:fill="auto"/>
            <w:vAlign w:val="center"/>
          </w:tcPr>
          <w:p w14:paraId="1F4160B4" w14:textId="77777777" w:rsidR="002970C5" w:rsidRPr="00320CEA" w:rsidRDefault="002970C5" w:rsidP="00DA0582">
            <w:pPr>
              <w:jc w:val="center"/>
            </w:pPr>
            <w:r w:rsidRPr="00320CEA">
              <w:t>+</w:t>
            </w:r>
          </w:p>
        </w:tc>
        <w:tc>
          <w:tcPr>
            <w:tcW w:w="553" w:type="dxa"/>
            <w:shd w:val="clear" w:color="auto" w:fill="auto"/>
            <w:vAlign w:val="center"/>
          </w:tcPr>
          <w:p w14:paraId="2A278A52" w14:textId="77777777" w:rsidR="002970C5" w:rsidRPr="00320CEA" w:rsidRDefault="002970C5" w:rsidP="00DA0582">
            <w:pPr>
              <w:jc w:val="center"/>
            </w:pPr>
          </w:p>
        </w:tc>
        <w:tc>
          <w:tcPr>
            <w:tcW w:w="553" w:type="dxa"/>
            <w:shd w:val="clear" w:color="auto" w:fill="auto"/>
            <w:vAlign w:val="center"/>
          </w:tcPr>
          <w:p w14:paraId="49F236B8" w14:textId="77777777" w:rsidR="002970C5" w:rsidRPr="00320CEA" w:rsidRDefault="002970C5" w:rsidP="00DA0582">
            <w:pPr>
              <w:jc w:val="center"/>
            </w:pPr>
          </w:p>
        </w:tc>
        <w:tc>
          <w:tcPr>
            <w:tcW w:w="553" w:type="dxa"/>
            <w:shd w:val="clear" w:color="auto" w:fill="auto"/>
            <w:vAlign w:val="center"/>
          </w:tcPr>
          <w:p w14:paraId="6C29FCE5" w14:textId="77777777" w:rsidR="002970C5" w:rsidRPr="00320CEA" w:rsidRDefault="002970C5" w:rsidP="00DA0582">
            <w:pPr>
              <w:jc w:val="center"/>
            </w:pPr>
          </w:p>
        </w:tc>
        <w:tc>
          <w:tcPr>
            <w:tcW w:w="553" w:type="dxa"/>
            <w:shd w:val="clear" w:color="auto" w:fill="auto"/>
            <w:vAlign w:val="center"/>
          </w:tcPr>
          <w:p w14:paraId="21D7C50B" w14:textId="77777777" w:rsidR="002970C5" w:rsidRPr="00320CEA" w:rsidRDefault="002970C5" w:rsidP="00DA0582">
            <w:pPr>
              <w:jc w:val="center"/>
            </w:pPr>
          </w:p>
        </w:tc>
        <w:tc>
          <w:tcPr>
            <w:tcW w:w="553" w:type="dxa"/>
            <w:shd w:val="clear" w:color="auto" w:fill="auto"/>
            <w:vAlign w:val="center"/>
          </w:tcPr>
          <w:p w14:paraId="6DAF078B" w14:textId="77777777" w:rsidR="002970C5" w:rsidRPr="00320CEA" w:rsidRDefault="002970C5" w:rsidP="00DA0582">
            <w:pPr>
              <w:jc w:val="center"/>
            </w:pPr>
          </w:p>
        </w:tc>
        <w:tc>
          <w:tcPr>
            <w:tcW w:w="553" w:type="dxa"/>
            <w:shd w:val="clear" w:color="auto" w:fill="auto"/>
            <w:vAlign w:val="center"/>
          </w:tcPr>
          <w:p w14:paraId="6EC14373" w14:textId="77777777" w:rsidR="002970C5" w:rsidRPr="00320CEA" w:rsidRDefault="002970C5" w:rsidP="00DA0582">
            <w:pPr>
              <w:jc w:val="center"/>
            </w:pPr>
            <w:r w:rsidRPr="00320CEA">
              <w:t>+</w:t>
            </w:r>
          </w:p>
        </w:tc>
        <w:tc>
          <w:tcPr>
            <w:tcW w:w="553" w:type="dxa"/>
            <w:shd w:val="clear" w:color="auto" w:fill="auto"/>
            <w:vAlign w:val="center"/>
          </w:tcPr>
          <w:p w14:paraId="0745789C" w14:textId="77777777" w:rsidR="002970C5" w:rsidRPr="00320CEA" w:rsidRDefault="002970C5" w:rsidP="00DA0582">
            <w:pPr>
              <w:jc w:val="center"/>
            </w:pPr>
          </w:p>
        </w:tc>
        <w:tc>
          <w:tcPr>
            <w:tcW w:w="553" w:type="dxa"/>
            <w:shd w:val="clear" w:color="auto" w:fill="auto"/>
            <w:vAlign w:val="center"/>
          </w:tcPr>
          <w:p w14:paraId="0F30A675" w14:textId="77777777" w:rsidR="002970C5" w:rsidRPr="00320CEA" w:rsidRDefault="002970C5" w:rsidP="00DA0582">
            <w:pPr>
              <w:jc w:val="center"/>
            </w:pPr>
          </w:p>
        </w:tc>
        <w:tc>
          <w:tcPr>
            <w:tcW w:w="553" w:type="dxa"/>
            <w:shd w:val="clear" w:color="auto" w:fill="auto"/>
            <w:vAlign w:val="center"/>
          </w:tcPr>
          <w:p w14:paraId="586E894E" w14:textId="77777777" w:rsidR="002970C5" w:rsidRPr="00320CEA" w:rsidRDefault="002970C5" w:rsidP="00DA0582">
            <w:pPr>
              <w:jc w:val="center"/>
            </w:pPr>
          </w:p>
        </w:tc>
        <w:tc>
          <w:tcPr>
            <w:tcW w:w="553" w:type="dxa"/>
            <w:vAlign w:val="center"/>
          </w:tcPr>
          <w:p w14:paraId="0430AB49" w14:textId="77777777" w:rsidR="002970C5" w:rsidRPr="00320CEA" w:rsidRDefault="002970C5" w:rsidP="00DA0582">
            <w:pPr>
              <w:jc w:val="center"/>
            </w:pPr>
          </w:p>
        </w:tc>
        <w:tc>
          <w:tcPr>
            <w:tcW w:w="553" w:type="dxa"/>
            <w:vAlign w:val="center"/>
          </w:tcPr>
          <w:p w14:paraId="3CBD595D" w14:textId="24EF1CCD" w:rsidR="002970C5" w:rsidRPr="00320CEA" w:rsidRDefault="002970C5" w:rsidP="00DA0582">
            <w:pPr>
              <w:jc w:val="center"/>
            </w:pPr>
          </w:p>
        </w:tc>
        <w:tc>
          <w:tcPr>
            <w:tcW w:w="553" w:type="dxa"/>
            <w:vAlign w:val="center"/>
          </w:tcPr>
          <w:p w14:paraId="621D1880" w14:textId="3BD02F8F" w:rsidR="002970C5" w:rsidRPr="00320CEA" w:rsidRDefault="002970C5" w:rsidP="00DA0582">
            <w:pPr>
              <w:jc w:val="center"/>
            </w:pPr>
          </w:p>
        </w:tc>
      </w:tr>
      <w:tr w:rsidR="002970C5" w:rsidRPr="00320CEA" w14:paraId="4E978270" w14:textId="1B4BC8AC" w:rsidTr="00DA0582">
        <w:trPr>
          <w:trHeight w:val="409"/>
          <w:jc w:val="center"/>
        </w:trPr>
        <w:tc>
          <w:tcPr>
            <w:tcW w:w="1555" w:type="dxa"/>
            <w:shd w:val="clear" w:color="auto" w:fill="auto"/>
          </w:tcPr>
          <w:p w14:paraId="594878EE" w14:textId="77777777" w:rsidR="002970C5" w:rsidRPr="00320CEA" w:rsidRDefault="002970C5" w:rsidP="002970C5">
            <w:pPr>
              <w:jc w:val="center"/>
            </w:pPr>
            <w:r w:rsidRPr="00320CEA">
              <w:t>РН 2</w:t>
            </w:r>
          </w:p>
        </w:tc>
        <w:tc>
          <w:tcPr>
            <w:tcW w:w="553" w:type="dxa"/>
            <w:shd w:val="clear" w:color="auto" w:fill="auto"/>
            <w:vAlign w:val="center"/>
          </w:tcPr>
          <w:p w14:paraId="4C5433AD" w14:textId="77777777" w:rsidR="002970C5" w:rsidRPr="00320CEA" w:rsidRDefault="002970C5" w:rsidP="00DA0582">
            <w:pPr>
              <w:jc w:val="center"/>
            </w:pPr>
          </w:p>
        </w:tc>
        <w:tc>
          <w:tcPr>
            <w:tcW w:w="553" w:type="dxa"/>
            <w:shd w:val="clear" w:color="auto" w:fill="auto"/>
            <w:vAlign w:val="center"/>
          </w:tcPr>
          <w:p w14:paraId="554F5F4B" w14:textId="77777777" w:rsidR="002970C5" w:rsidRPr="00320CEA" w:rsidRDefault="002970C5" w:rsidP="00DA0582">
            <w:pPr>
              <w:jc w:val="center"/>
            </w:pPr>
            <w:r w:rsidRPr="00320CEA">
              <w:t>+</w:t>
            </w:r>
          </w:p>
        </w:tc>
        <w:tc>
          <w:tcPr>
            <w:tcW w:w="553" w:type="dxa"/>
            <w:shd w:val="clear" w:color="auto" w:fill="auto"/>
            <w:vAlign w:val="center"/>
          </w:tcPr>
          <w:p w14:paraId="6107AC37" w14:textId="77777777" w:rsidR="002970C5" w:rsidRPr="00320CEA" w:rsidRDefault="002970C5" w:rsidP="00DA0582">
            <w:pPr>
              <w:jc w:val="center"/>
            </w:pPr>
          </w:p>
        </w:tc>
        <w:tc>
          <w:tcPr>
            <w:tcW w:w="553" w:type="dxa"/>
            <w:shd w:val="clear" w:color="auto" w:fill="auto"/>
            <w:vAlign w:val="center"/>
          </w:tcPr>
          <w:p w14:paraId="7E66B05D" w14:textId="77777777" w:rsidR="002970C5" w:rsidRPr="00320CEA" w:rsidRDefault="002970C5" w:rsidP="00DA0582">
            <w:pPr>
              <w:jc w:val="center"/>
            </w:pPr>
          </w:p>
        </w:tc>
        <w:tc>
          <w:tcPr>
            <w:tcW w:w="553" w:type="dxa"/>
            <w:shd w:val="clear" w:color="auto" w:fill="auto"/>
            <w:vAlign w:val="center"/>
          </w:tcPr>
          <w:p w14:paraId="4488DFB0" w14:textId="77777777" w:rsidR="002970C5" w:rsidRPr="00320CEA" w:rsidRDefault="002970C5" w:rsidP="00DA0582">
            <w:pPr>
              <w:jc w:val="center"/>
            </w:pPr>
          </w:p>
        </w:tc>
        <w:tc>
          <w:tcPr>
            <w:tcW w:w="553" w:type="dxa"/>
            <w:shd w:val="clear" w:color="auto" w:fill="auto"/>
            <w:vAlign w:val="center"/>
          </w:tcPr>
          <w:p w14:paraId="51FA3F2C" w14:textId="77777777" w:rsidR="002970C5" w:rsidRPr="00320CEA" w:rsidRDefault="002970C5" w:rsidP="00DA0582">
            <w:pPr>
              <w:jc w:val="center"/>
            </w:pPr>
            <w:r w:rsidRPr="00320CEA">
              <w:t>+</w:t>
            </w:r>
          </w:p>
        </w:tc>
        <w:tc>
          <w:tcPr>
            <w:tcW w:w="553" w:type="dxa"/>
            <w:vAlign w:val="center"/>
          </w:tcPr>
          <w:p w14:paraId="0406DB4C" w14:textId="602008F8" w:rsidR="002970C5" w:rsidRPr="00320CEA" w:rsidRDefault="002970C5" w:rsidP="00DA0582">
            <w:pPr>
              <w:jc w:val="center"/>
            </w:pPr>
            <w:r w:rsidRPr="00320CEA">
              <w:t>+</w:t>
            </w:r>
          </w:p>
        </w:tc>
        <w:tc>
          <w:tcPr>
            <w:tcW w:w="553" w:type="dxa"/>
            <w:shd w:val="clear" w:color="auto" w:fill="auto"/>
            <w:vAlign w:val="center"/>
          </w:tcPr>
          <w:p w14:paraId="08566BD5" w14:textId="3CE670A4" w:rsidR="002970C5" w:rsidRPr="00320CEA" w:rsidRDefault="002970C5" w:rsidP="00DA0582">
            <w:pPr>
              <w:jc w:val="center"/>
            </w:pPr>
          </w:p>
        </w:tc>
        <w:tc>
          <w:tcPr>
            <w:tcW w:w="553" w:type="dxa"/>
            <w:shd w:val="clear" w:color="auto" w:fill="auto"/>
            <w:vAlign w:val="center"/>
          </w:tcPr>
          <w:p w14:paraId="76736C9E" w14:textId="77777777" w:rsidR="002970C5" w:rsidRPr="00320CEA" w:rsidRDefault="002970C5" w:rsidP="00DA0582">
            <w:pPr>
              <w:jc w:val="center"/>
            </w:pPr>
          </w:p>
        </w:tc>
        <w:tc>
          <w:tcPr>
            <w:tcW w:w="553" w:type="dxa"/>
            <w:shd w:val="clear" w:color="auto" w:fill="auto"/>
            <w:vAlign w:val="center"/>
          </w:tcPr>
          <w:p w14:paraId="451AE9FA" w14:textId="77777777" w:rsidR="002970C5" w:rsidRPr="00320CEA" w:rsidRDefault="002970C5" w:rsidP="00DA0582">
            <w:pPr>
              <w:jc w:val="center"/>
            </w:pPr>
          </w:p>
        </w:tc>
        <w:tc>
          <w:tcPr>
            <w:tcW w:w="553" w:type="dxa"/>
            <w:shd w:val="clear" w:color="auto" w:fill="auto"/>
            <w:vAlign w:val="center"/>
          </w:tcPr>
          <w:p w14:paraId="348EE9F9" w14:textId="77777777" w:rsidR="002970C5" w:rsidRPr="00320CEA" w:rsidRDefault="002970C5" w:rsidP="00DA0582">
            <w:pPr>
              <w:jc w:val="center"/>
            </w:pPr>
          </w:p>
        </w:tc>
        <w:tc>
          <w:tcPr>
            <w:tcW w:w="553" w:type="dxa"/>
            <w:shd w:val="clear" w:color="auto" w:fill="auto"/>
            <w:vAlign w:val="center"/>
          </w:tcPr>
          <w:p w14:paraId="69B2BA3D" w14:textId="77777777" w:rsidR="002970C5" w:rsidRPr="00320CEA" w:rsidRDefault="002970C5" w:rsidP="00DA0582">
            <w:pPr>
              <w:jc w:val="center"/>
            </w:pPr>
            <w:r w:rsidRPr="00320CEA">
              <w:t>+</w:t>
            </w:r>
          </w:p>
        </w:tc>
        <w:tc>
          <w:tcPr>
            <w:tcW w:w="553" w:type="dxa"/>
            <w:shd w:val="clear" w:color="auto" w:fill="auto"/>
            <w:vAlign w:val="center"/>
          </w:tcPr>
          <w:p w14:paraId="089FACA0" w14:textId="77777777" w:rsidR="002970C5" w:rsidRPr="00320CEA" w:rsidRDefault="002970C5" w:rsidP="00DA0582">
            <w:pPr>
              <w:jc w:val="center"/>
            </w:pPr>
          </w:p>
        </w:tc>
        <w:tc>
          <w:tcPr>
            <w:tcW w:w="553" w:type="dxa"/>
            <w:shd w:val="clear" w:color="auto" w:fill="auto"/>
            <w:vAlign w:val="center"/>
          </w:tcPr>
          <w:p w14:paraId="70AE3044" w14:textId="77777777" w:rsidR="002970C5" w:rsidRPr="00320CEA" w:rsidRDefault="002970C5" w:rsidP="00DA0582">
            <w:pPr>
              <w:jc w:val="center"/>
            </w:pPr>
          </w:p>
        </w:tc>
        <w:tc>
          <w:tcPr>
            <w:tcW w:w="553" w:type="dxa"/>
            <w:shd w:val="clear" w:color="auto" w:fill="auto"/>
            <w:vAlign w:val="center"/>
          </w:tcPr>
          <w:p w14:paraId="657E9F1B" w14:textId="77777777" w:rsidR="002970C5" w:rsidRPr="00320CEA" w:rsidRDefault="002970C5" w:rsidP="00DA0582">
            <w:pPr>
              <w:jc w:val="center"/>
            </w:pPr>
          </w:p>
        </w:tc>
        <w:tc>
          <w:tcPr>
            <w:tcW w:w="553" w:type="dxa"/>
            <w:shd w:val="clear" w:color="auto" w:fill="auto"/>
            <w:vAlign w:val="center"/>
          </w:tcPr>
          <w:p w14:paraId="45AAB922" w14:textId="77777777" w:rsidR="002970C5" w:rsidRPr="00320CEA" w:rsidRDefault="002970C5" w:rsidP="00DA0582">
            <w:pPr>
              <w:jc w:val="center"/>
            </w:pPr>
            <w:r w:rsidRPr="00320CEA">
              <w:t>+</w:t>
            </w:r>
          </w:p>
        </w:tc>
        <w:tc>
          <w:tcPr>
            <w:tcW w:w="553" w:type="dxa"/>
            <w:shd w:val="clear" w:color="auto" w:fill="auto"/>
            <w:vAlign w:val="center"/>
          </w:tcPr>
          <w:p w14:paraId="418D1D86" w14:textId="77777777" w:rsidR="002970C5" w:rsidRPr="00320CEA" w:rsidRDefault="002970C5" w:rsidP="00DA0582">
            <w:pPr>
              <w:jc w:val="center"/>
            </w:pPr>
          </w:p>
        </w:tc>
        <w:tc>
          <w:tcPr>
            <w:tcW w:w="553" w:type="dxa"/>
            <w:shd w:val="clear" w:color="auto" w:fill="auto"/>
            <w:vAlign w:val="center"/>
          </w:tcPr>
          <w:p w14:paraId="5DB28527" w14:textId="77777777" w:rsidR="002970C5" w:rsidRPr="00320CEA" w:rsidRDefault="002970C5" w:rsidP="00DA0582">
            <w:pPr>
              <w:jc w:val="center"/>
            </w:pPr>
            <w:r w:rsidRPr="00320CEA">
              <w:t>+</w:t>
            </w:r>
          </w:p>
        </w:tc>
        <w:tc>
          <w:tcPr>
            <w:tcW w:w="553" w:type="dxa"/>
            <w:shd w:val="clear" w:color="auto" w:fill="auto"/>
            <w:vAlign w:val="center"/>
          </w:tcPr>
          <w:p w14:paraId="24AB2374" w14:textId="77777777" w:rsidR="002970C5" w:rsidRPr="00320CEA" w:rsidRDefault="002970C5" w:rsidP="00DA0582">
            <w:pPr>
              <w:jc w:val="center"/>
            </w:pPr>
          </w:p>
        </w:tc>
        <w:tc>
          <w:tcPr>
            <w:tcW w:w="553" w:type="dxa"/>
            <w:shd w:val="clear" w:color="auto" w:fill="auto"/>
            <w:vAlign w:val="center"/>
          </w:tcPr>
          <w:p w14:paraId="547BDD66" w14:textId="77777777" w:rsidR="002970C5" w:rsidRPr="00320CEA" w:rsidRDefault="002970C5" w:rsidP="00DA0582">
            <w:pPr>
              <w:jc w:val="center"/>
            </w:pPr>
          </w:p>
        </w:tc>
        <w:tc>
          <w:tcPr>
            <w:tcW w:w="553" w:type="dxa"/>
            <w:shd w:val="clear" w:color="auto" w:fill="auto"/>
            <w:vAlign w:val="center"/>
          </w:tcPr>
          <w:p w14:paraId="2EE97E1A" w14:textId="77777777" w:rsidR="002970C5" w:rsidRPr="00320CEA" w:rsidRDefault="002970C5" w:rsidP="00DA0582">
            <w:pPr>
              <w:jc w:val="center"/>
            </w:pPr>
          </w:p>
        </w:tc>
        <w:tc>
          <w:tcPr>
            <w:tcW w:w="553" w:type="dxa"/>
            <w:vAlign w:val="center"/>
          </w:tcPr>
          <w:p w14:paraId="071C2E4A" w14:textId="77777777" w:rsidR="002970C5" w:rsidRPr="00320CEA" w:rsidRDefault="002970C5" w:rsidP="00DA0582">
            <w:pPr>
              <w:jc w:val="center"/>
            </w:pPr>
          </w:p>
        </w:tc>
        <w:tc>
          <w:tcPr>
            <w:tcW w:w="553" w:type="dxa"/>
            <w:vAlign w:val="center"/>
          </w:tcPr>
          <w:p w14:paraId="16C2B79B" w14:textId="5607DFA9" w:rsidR="002970C5" w:rsidRPr="00320CEA" w:rsidRDefault="002970C5" w:rsidP="00DA0582">
            <w:pPr>
              <w:jc w:val="center"/>
            </w:pPr>
          </w:p>
        </w:tc>
        <w:tc>
          <w:tcPr>
            <w:tcW w:w="553" w:type="dxa"/>
            <w:vAlign w:val="center"/>
          </w:tcPr>
          <w:p w14:paraId="455E36F1" w14:textId="02A1DDB2" w:rsidR="002970C5" w:rsidRPr="00320CEA" w:rsidRDefault="002970C5" w:rsidP="00DA0582">
            <w:pPr>
              <w:jc w:val="center"/>
            </w:pPr>
          </w:p>
        </w:tc>
      </w:tr>
      <w:tr w:rsidR="002970C5" w:rsidRPr="00320CEA" w14:paraId="4481C6A7" w14:textId="5CC5CE2E" w:rsidTr="00DA0582">
        <w:trPr>
          <w:trHeight w:val="409"/>
          <w:jc w:val="center"/>
        </w:trPr>
        <w:tc>
          <w:tcPr>
            <w:tcW w:w="1555" w:type="dxa"/>
            <w:shd w:val="clear" w:color="auto" w:fill="auto"/>
          </w:tcPr>
          <w:p w14:paraId="2573D81C" w14:textId="77777777" w:rsidR="002970C5" w:rsidRPr="00320CEA" w:rsidRDefault="002970C5" w:rsidP="002970C5">
            <w:pPr>
              <w:jc w:val="center"/>
            </w:pPr>
            <w:r w:rsidRPr="00320CEA">
              <w:t>РН 3</w:t>
            </w:r>
          </w:p>
        </w:tc>
        <w:tc>
          <w:tcPr>
            <w:tcW w:w="553" w:type="dxa"/>
            <w:shd w:val="clear" w:color="auto" w:fill="auto"/>
            <w:vAlign w:val="center"/>
          </w:tcPr>
          <w:p w14:paraId="68366058" w14:textId="77777777" w:rsidR="002970C5" w:rsidRPr="00320CEA" w:rsidRDefault="002970C5" w:rsidP="00DA0582">
            <w:pPr>
              <w:jc w:val="center"/>
            </w:pPr>
          </w:p>
        </w:tc>
        <w:tc>
          <w:tcPr>
            <w:tcW w:w="553" w:type="dxa"/>
            <w:shd w:val="clear" w:color="auto" w:fill="auto"/>
            <w:vAlign w:val="center"/>
          </w:tcPr>
          <w:p w14:paraId="091AF653" w14:textId="77777777" w:rsidR="002970C5" w:rsidRPr="00320CEA" w:rsidRDefault="002970C5" w:rsidP="00DA0582">
            <w:pPr>
              <w:jc w:val="center"/>
            </w:pPr>
            <w:r w:rsidRPr="00320CEA">
              <w:t>+</w:t>
            </w:r>
          </w:p>
        </w:tc>
        <w:tc>
          <w:tcPr>
            <w:tcW w:w="553" w:type="dxa"/>
            <w:shd w:val="clear" w:color="auto" w:fill="auto"/>
            <w:vAlign w:val="center"/>
          </w:tcPr>
          <w:p w14:paraId="6A688645" w14:textId="77777777" w:rsidR="002970C5" w:rsidRPr="00320CEA" w:rsidRDefault="002970C5" w:rsidP="00DA0582">
            <w:pPr>
              <w:jc w:val="center"/>
            </w:pPr>
          </w:p>
        </w:tc>
        <w:tc>
          <w:tcPr>
            <w:tcW w:w="553" w:type="dxa"/>
            <w:shd w:val="clear" w:color="auto" w:fill="auto"/>
            <w:vAlign w:val="center"/>
          </w:tcPr>
          <w:p w14:paraId="46F40724" w14:textId="77777777" w:rsidR="002970C5" w:rsidRPr="00320CEA" w:rsidRDefault="002970C5" w:rsidP="00DA0582">
            <w:pPr>
              <w:jc w:val="center"/>
            </w:pPr>
          </w:p>
        </w:tc>
        <w:tc>
          <w:tcPr>
            <w:tcW w:w="553" w:type="dxa"/>
            <w:shd w:val="clear" w:color="auto" w:fill="auto"/>
            <w:vAlign w:val="center"/>
          </w:tcPr>
          <w:p w14:paraId="1AC2D682" w14:textId="77777777" w:rsidR="002970C5" w:rsidRPr="00320CEA" w:rsidRDefault="002970C5" w:rsidP="00DA0582">
            <w:pPr>
              <w:jc w:val="center"/>
            </w:pPr>
            <w:r w:rsidRPr="00320CEA">
              <w:t>+</w:t>
            </w:r>
          </w:p>
        </w:tc>
        <w:tc>
          <w:tcPr>
            <w:tcW w:w="553" w:type="dxa"/>
            <w:shd w:val="clear" w:color="auto" w:fill="auto"/>
            <w:vAlign w:val="center"/>
          </w:tcPr>
          <w:p w14:paraId="3FABF851" w14:textId="77777777" w:rsidR="002970C5" w:rsidRPr="00320CEA" w:rsidRDefault="002970C5" w:rsidP="00DA0582">
            <w:pPr>
              <w:jc w:val="center"/>
            </w:pPr>
          </w:p>
        </w:tc>
        <w:tc>
          <w:tcPr>
            <w:tcW w:w="553" w:type="dxa"/>
            <w:vAlign w:val="center"/>
          </w:tcPr>
          <w:p w14:paraId="19E93B90" w14:textId="77777777" w:rsidR="002970C5" w:rsidRPr="00320CEA" w:rsidRDefault="002970C5" w:rsidP="00DA0582">
            <w:pPr>
              <w:jc w:val="center"/>
            </w:pPr>
          </w:p>
        </w:tc>
        <w:tc>
          <w:tcPr>
            <w:tcW w:w="553" w:type="dxa"/>
            <w:shd w:val="clear" w:color="auto" w:fill="auto"/>
            <w:vAlign w:val="center"/>
          </w:tcPr>
          <w:p w14:paraId="43621304" w14:textId="4804FA8B" w:rsidR="002970C5" w:rsidRPr="00320CEA" w:rsidRDefault="002970C5" w:rsidP="00DA0582">
            <w:pPr>
              <w:jc w:val="center"/>
            </w:pPr>
            <w:r w:rsidRPr="00320CEA">
              <w:t>+</w:t>
            </w:r>
          </w:p>
        </w:tc>
        <w:tc>
          <w:tcPr>
            <w:tcW w:w="553" w:type="dxa"/>
            <w:shd w:val="clear" w:color="auto" w:fill="auto"/>
            <w:vAlign w:val="center"/>
          </w:tcPr>
          <w:p w14:paraId="24806742" w14:textId="6F7C0A9C" w:rsidR="002970C5" w:rsidRPr="00320CEA" w:rsidRDefault="002970C5" w:rsidP="00DA0582">
            <w:pPr>
              <w:jc w:val="center"/>
            </w:pPr>
          </w:p>
        </w:tc>
        <w:tc>
          <w:tcPr>
            <w:tcW w:w="553" w:type="dxa"/>
            <w:shd w:val="clear" w:color="auto" w:fill="auto"/>
            <w:vAlign w:val="center"/>
          </w:tcPr>
          <w:p w14:paraId="6D060A8B" w14:textId="77777777" w:rsidR="002970C5" w:rsidRPr="00320CEA" w:rsidRDefault="002970C5" w:rsidP="00DA0582">
            <w:pPr>
              <w:jc w:val="center"/>
            </w:pPr>
          </w:p>
        </w:tc>
        <w:tc>
          <w:tcPr>
            <w:tcW w:w="553" w:type="dxa"/>
            <w:shd w:val="clear" w:color="auto" w:fill="auto"/>
            <w:vAlign w:val="center"/>
          </w:tcPr>
          <w:p w14:paraId="1BCF5FD9" w14:textId="77777777" w:rsidR="002970C5" w:rsidRPr="00320CEA" w:rsidRDefault="002970C5" w:rsidP="00DA0582">
            <w:pPr>
              <w:jc w:val="center"/>
            </w:pPr>
          </w:p>
        </w:tc>
        <w:tc>
          <w:tcPr>
            <w:tcW w:w="553" w:type="dxa"/>
            <w:shd w:val="clear" w:color="auto" w:fill="auto"/>
            <w:vAlign w:val="center"/>
          </w:tcPr>
          <w:p w14:paraId="7D9CCA4A" w14:textId="77777777" w:rsidR="002970C5" w:rsidRPr="00320CEA" w:rsidRDefault="002970C5" w:rsidP="00DA0582">
            <w:pPr>
              <w:jc w:val="center"/>
            </w:pPr>
          </w:p>
        </w:tc>
        <w:tc>
          <w:tcPr>
            <w:tcW w:w="553" w:type="dxa"/>
            <w:shd w:val="clear" w:color="auto" w:fill="auto"/>
            <w:vAlign w:val="center"/>
          </w:tcPr>
          <w:p w14:paraId="03097D83" w14:textId="77777777" w:rsidR="002970C5" w:rsidRPr="00320CEA" w:rsidRDefault="002970C5" w:rsidP="00DA0582">
            <w:pPr>
              <w:jc w:val="center"/>
            </w:pPr>
          </w:p>
        </w:tc>
        <w:tc>
          <w:tcPr>
            <w:tcW w:w="553" w:type="dxa"/>
            <w:shd w:val="clear" w:color="auto" w:fill="auto"/>
            <w:vAlign w:val="center"/>
          </w:tcPr>
          <w:p w14:paraId="1E20AB30" w14:textId="77777777" w:rsidR="002970C5" w:rsidRPr="00320CEA" w:rsidRDefault="002970C5" w:rsidP="00DA0582">
            <w:pPr>
              <w:jc w:val="center"/>
            </w:pPr>
          </w:p>
        </w:tc>
        <w:tc>
          <w:tcPr>
            <w:tcW w:w="553" w:type="dxa"/>
            <w:shd w:val="clear" w:color="auto" w:fill="auto"/>
            <w:vAlign w:val="center"/>
          </w:tcPr>
          <w:p w14:paraId="66540470" w14:textId="77777777" w:rsidR="002970C5" w:rsidRPr="00320CEA" w:rsidRDefault="002970C5" w:rsidP="00DA0582">
            <w:pPr>
              <w:jc w:val="center"/>
            </w:pPr>
          </w:p>
        </w:tc>
        <w:tc>
          <w:tcPr>
            <w:tcW w:w="553" w:type="dxa"/>
            <w:shd w:val="clear" w:color="auto" w:fill="auto"/>
            <w:vAlign w:val="center"/>
          </w:tcPr>
          <w:p w14:paraId="403B2FC7" w14:textId="77777777" w:rsidR="002970C5" w:rsidRPr="00320CEA" w:rsidRDefault="002970C5" w:rsidP="00DA0582">
            <w:pPr>
              <w:jc w:val="center"/>
            </w:pPr>
            <w:r w:rsidRPr="00320CEA">
              <w:t>+</w:t>
            </w:r>
          </w:p>
        </w:tc>
        <w:tc>
          <w:tcPr>
            <w:tcW w:w="553" w:type="dxa"/>
            <w:shd w:val="clear" w:color="auto" w:fill="auto"/>
            <w:vAlign w:val="center"/>
          </w:tcPr>
          <w:p w14:paraId="39A4BF22" w14:textId="77777777" w:rsidR="002970C5" w:rsidRPr="00320CEA" w:rsidRDefault="002970C5" w:rsidP="00DA0582">
            <w:pPr>
              <w:jc w:val="center"/>
            </w:pPr>
            <w:r w:rsidRPr="00320CEA">
              <w:t>+</w:t>
            </w:r>
          </w:p>
        </w:tc>
        <w:tc>
          <w:tcPr>
            <w:tcW w:w="553" w:type="dxa"/>
            <w:shd w:val="clear" w:color="auto" w:fill="auto"/>
            <w:vAlign w:val="center"/>
          </w:tcPr>
          <w:p w14:paraId="00454D07" w14:textId="77777777" w:rsidR="002970C5" w:rsidRPr="00320CEA" w:rsidRDefault="002970C5" w:rsidP="00DA0582">
            <w:pPr>
              <w:jc w:val="center"/>
            </w:pPr>
          </w:p>
        </w:tc>
        <w:tc>
          <w:tcPr>
            <w:tcW w:w="553" w:type="dxa"/>
            <w:shd w:val="clear" w:color="auto" w:fill="auto"/>
            <w:vAlign w:val="center"/>
          </w:tcPr>
          <w:p w14:paraId="7DA8B891" w14:textId="77777777" w:rsidR="002970C5" w:rsidRPr="00320CEA" w:rsidRDefault="002970C5" w:rsidP="00DA0582">
            <w:pPr>
              <w:jc w:val="center"/>
            </w:pPr>
          </w:p>
        </w:tc>
        <w:tc>
          <w:tcPr>
            <w:tcW w:w="553" w:type="dxa"/>
            <w:shd w:val="clear" w:color="auto" w:fill="auto"/>
            <w:vAlign w:val="center"/>
          </w:tcPr>
          <w:p w14:paraId="4CBD8744" w14:textId="77777777" w:rsidR="002970C5" w:rsidRPr="00320CEA" w:rsidRDefault="002970C5" w:rsidP="00DA0582">
            <w:pPr>
              <w:jc w:val="center"/>
            </w:pPr>
          </w:p>
        </w:tc>
        <w:tc>
          <w:tcPr>
            <w:tcW w:w="553" w:type="dxa"/>
            <w:shd w:val="clear" w:color="auto" w:fill="auto"/>
            <w:vAlign w:val="center"/>
          </w:tcPr>
          <w:p w14:paraId="1DFB15D8" w14:textId="77777777" w:rsidR="002970C5" w:rsidRPr="00320CEA" w:rsidRDefault="002970C5" w:rsidP="00DA0582">
            <w:pPr>
              <w:jc w:val="center"/>
            </w:pPr>
          </w:p>
        </w:tc>
        <w:tc>
          <w:tcPr>
            <w:tcW w:w="553" w:type="dxa"/>
            <w:vAlign w:val="center"/>
          </w:tcPr>
          <w:p w14:paraId="5EE9F416" w14:textId="77777777" w:rsidR="002970C5" w:rsidRPr="00320CEA" w:rsidRDefault="002970C5" w:rsidP="00DA0582">
            <w:pPr>
              <w:jc w:val="center"/>
            </w:pPr>
          </w:p>
        </w:tc>
        <w:tc>
          <w:tcPr>
            <w:tcW w:w="553" w:type="dxa"/>
            <w:vAlign w:val="center"/>
          </w:tcPr>
          <w:p w14:paraId="5B813BBD" w14:textId="3B1CE780" w:rsidR="002970C5" w:rsidRPr="00320CEA" w:rsidRDefault="002970C5" w:rsidP="00DA0582">
            <w:pPr>
              <w:jc w:val="center"/>
            </w:pPr>
          </w:p>
        </w:tc>
        <w:tc>
          <w:tcPr>
            <w:tcW w:w="553" w:type="dxa"/>
            <w:vAlign w:val="center"/>
          </w:tcPr>
          <w:p w14:paraId="2B8391DB" w14:textId="74C598BB" w:rsidR="002970C5" w:rsidRPr="00320CEA" w:rsidRDefault="002970C5" w:rsidP="00DA0582">
            <w:pPr>
              <w:jc w:val="center"/>
            </w:pPr>
          </w:p>
        </w:tc>
      </w:tr>
      <w:tr w:rsidR="002970C5" w:rsidRPr="00320CEA" w14:paraId="2E41AFD7" w14:textId="11490322" w:rsidTr="00DA0582">
        <w:trPr>
          <w:trHeight w:val="409"/>
          <w:jc w:val="center"/>
        </w:trPr>
        <w:tc>
          <w:tcPr>
            <w:tcW w:w="1555" w:type="dxa"/>
            <w:shd w:val="clear" w:color="auto" w:fill="auto"/>
          </w:tcPr>
          <w:p w14:paraId="41AEBD93" w14:textId="77777777" w:rsidR="002970C5" w:rsidRPr="00320CEA" w:rsidRDefault="002970C5" w:rsidP="002970C5">
            <w:pPr>
              <w:jc w:val="center"/>
            </w:pPr>
            <w:r w:rsidRPr="00320CEA">
              <w:t>РН 4</w:t>
            </w:r>
          </w:p>
        </w:tc>
        <w:tc>
          <w:tcPr>
            <w:tcW w:w="553" w:type="dxa"/>
            <w:shd w:val="clear" w:color="auto" w:fill="auto"/>
            <w:vAlign w:val="center"/>
          </w:tcPr>
          <w:p w14:paraId="67AB8020" w14:textId="77777777" w:rsidR="002970C5" w:rsidRPr="00320CEA" w:rsidRDefault="002970C5" w:rsidP="00DA0582">
            <w:pPr>
              <w:jc w:val="center"/>
            </w:pPr>
          </w:p>
        </w:tc>
        <w:tc>
          <w:tcPr>
            <w:tcW w:w="553" w:type="dxa"/>
            <w:shd w:val="clear" w:color="auto" w:fill="auto"/>
            <w:vAlign w:val="center"/>
          </w:tcPr>
          <w:p w14:paraId="395F2FA8" w14:textId="77777777" w:rsidR="002970C5" w:rsidRPr="00320CEA" w:rsidRDefault="002970C5" w:rsidP="00DA0582">
            <w:pPr>
              <w:jc w:val="center"/>
            </w:pPr>
          </w:p>
        </w:tc>
        <w:tc>
          <w:tcPr>
            <w:tcW w:w="553" w:type="dxa"/>
            <w:shd w:val="clear" w:color="auto" w:fill="auto"/>
            <w:vAlign w:val="center"/>
          </w:tcPr>
          <w:p w14:paraId="13B40651" w14:textId="77777777" w:rsidR="002970C5" w:rsidRPr="00320CEA" w:rsidRDefault="002970C5" w:rsidP="00DA0582">
            <w:pPr>
              <w:jc w:val="center"/>
            </w:pPr>
            <w:r w:rsidRPr="00320CEA">
              <w:t>+</w:t>
            </w:r>
          </w:p>
        </w:tc>
        <w:tc>
          <w:tcPr>
            <w:tcW w:w="553" w:type="dxa"/>
            <w:shd w:val="clear" w:color="auto" w:fill="auto"/>
            <w:vAlign w:val="center"/>
          </w:tcPr>
          <w:p w14:paraId="7C63136F" w14:textId="77777777" w:rsidR="002970C5" w:rsidRPr="00320CEA" w:rsidRDefault="002970C5" w:rsidP="00DA0582">
            <w:pPr>
              <w:jc w:val="center"/>
            </w:pPr>
            <w:r w:rsidRPr="00320CEA">
              <w:t>+</w:t>
            </w:r>
          </w:p>
        </w:tc>
        <w:tc>
          <w:tcPr>
            <w:tcW w:w="553" w:type="dxa"/>
            <w:shd w:val="clear" w:color="auto" w:fill="auto"/>
            <w:vAlign w:val="center"/>
          </w:tcPr>
          <w:p w14:paraId="7FED8A7F" w14:textId="77777777" w:rsidR="002970C5" w:rsidRPr="00320CEA" w:rsidRDefault="002970C5" w:rsidP="00DA0582">
            <w:pPr>
              <w:jc w:val="center"/>
            </w:pPr>
          </w:p>
        </w:tc>
        <w:tc>
          <w:tcPr>
            <w:tcW w:w="553" w:type="dxa"/>
            <w:shd w:val="clear" w:color="auto" w:fill="auto"/>
            <w:vAlign w:val="center"/>
          </w:tcPr>
          <w:p w14:paraId="56E73008" w14:textId="77777777" w:rsidR="002970C5" w:rsidRPr="00320CEA" w:rsidRDefault="002970C5" w:rsidP="00DA0582">
            <w:pPr>
              <w:jc w:val="center"/>
            </w:pPr>
          </w:p>
        </w:tc>
        <w:tc>
          <w:tcPr>
            <w:tcW w:w="553" w:type="dxa"/>
            <w:vAlign w:val="center"/>
          </w:tcPr>
          <w:p w14:paraId="161E634D" w14:textId="77777777" w:rsidR="002970C5" w:rsidRPr="00320CEA" w:rsidRDefault="002970C5" w:rsidP="00DA0582">
            <w:pPr>
              <w:jc w:val="center"/>
            </w:pPr>
          </w:p>
        </w:tc>
        <w:tc>
          <w:tcPr>
            <w:tcW w:w="553" w:type="dxa"/>
            <w:shd w:val="clear" w:color="auto" w:fill="auto"/>
            <w:vAlign w:val="center"/>
          </w:tcPr>
          <w:p w14:paraId="7E2A9385" w14:textId="7BB97DDC" w:rsidR="002970C5" w:rsidRPr="00320CEA" w:rsidRDefault="002970C5" w:rsidP="00DA0582">
            <w:pPr>
              <w:jc w:val="center"/>
            </w:pPr>
          </w:p>
        </w:tc>
        <w:tc>
          <w:tcPr>
            <w:tcW w:w="553" w:type="dxa"/>
            <w:shd w:val="clear" w:color="auto" w:fill="auto"/>
            <w:vAlign w:val="center"/>
          </w:tcPr>
          <w:p w14:paraId="426A55BE" w14:textId="77777777" w:rsidR="002970C5" w:rsidRPr="00320CEA" w:rsidRDefault="002970C5" w:rsidP="00DA0582">
            <w:pPr>
              <w:jc w:val="center"/>
            </w:pPr>
          </w:p>
        </w:tc>
        <w:tc>
          <w:tcPr>
            <w:tcW w:w="553" w:type="dxa"/>
            <w:shd w:val="clear" w:color="auto" w:fill="auto"/>
            <w:vAlign w:val="center"/>
          </w:tcPr>
          <w:p w14:paraId="046840C1" w14:textId="77777777" w:rsidR="002970C5" w:rsidRPr="00320CEA" w:rsidRDefault="002970C5" w:rsidP="00DA0582">
            <w:pPr>
              <w:jc w:val="center"/>
            </w:pPr>
          </w:p>
        </w:tc>
        <w:tc>
          <w:tcPr>
            <w:tcW w:w="553" w:type="dxa"/>
            <w:shd w:val="clear" w:color="auto" w:fill="auto"/>
            <w:vAlign w:val="center"/>
          </w:tcPr>
          <w:p w14:paraId="2E88E0B7" w14:textId="77777777" w:rsidR="002970C5" w:rsidRPr="00320CEA" w:rsidRDefault="002970C5" w:rsidP="00DA0582">
            <w:pPr>
              <w:jc w:val="center"/>
            </w:pPr>
          </w:p>
        </w:tc>
        <w:tc>
          <w:tcPr>
            <w:tcW w:w="553" w:type="dxa"/>
            <w:shd w:val="clear" w:color="auto" w:fill="auto"/>
            <w:vAlign w:val="center"/>
          </w:tcPr>
          <w:p w14:paraId="54219396" w14:textId="77777777" w:rsidR="002970C5" w:rsidRPr="00320CEA" w:rsidRDefault="002970C5" w:rsidP="00DA0582">
            <w:pPr>
              <w:jc w:val="center"/>
            </w:pPr>
            <w:r w:rsidRPr="00320CEA">
              <w:t>+</w:t>
            </w:r>
          </w:p>
        </w:tc>
        <w:tc>
          <w:tcPr>
            <w:tcW w:w="553" w:type="dxa"/>
            <w:shd w:val="clear" w:color="auto" w:fill="auto"/>
            <w:vAlign w:val="center"/>
          </w:tcPr>
          <w:p w14:paraId="2727C9CB" w14:textId="77777777" w:rsidR="002970C5" w:rsidRPr="00320CEA" w:rsidRDefault="002970C5" w:rsidP="00DA0582">
            <w:pPr>
              <w:jc w:val="center"/>
            </w:pPr>
          </w:p>
        </w:tc>
        <w:tc>
          <w:tcPr>
            <w:tcW w:w="553" w:type="dxa"/>
            <w:shd w:val="clear" w:color="auto" w:fill="auto"/>
            <w:vAlign w:val="center"/>
          </w:tcPr>
          <w:p w14:paraId="3C754497" w14:textId="77777777" w:rsidR="002970C5" w:rsidRPr="00320CEA" w:rsidRDefault="002970C5" w:rsidP="00DA0582">
            <w:pPr>
              <w:jc w:val="center"/>
            </w:pPr>
          </w:p>
        </w:tc>
        <w:tc>
          <w:tcPr>
            <w:tcW w:w="553" w:type="dxa"/>
            <w:shd w:val="clear" w:color="auto" w:fill="auto"/>
            <w:vAlign w:val="center"/>
          </w:tcPr>
          <w:p w14:paraId="79D53882" w14:textId="77777777" w:rsidR="002970C5" w:rsidRPr="00320CEA" w:rsidRDefault="002970C5" w:rsidP="00DA0582">
            <w:pPr>
              <w:jc w:val="center"/>
            </w:pPr>
          </w:p>
        </w:tc>
        <w:tc>
          <w:tcPr>
            <w:tcW w:w="553" w:type="dxa"/>
            <w:shd w:val="clear" w:color="auto" w:fill="auto"/>
            <w:vAlign w:val="center"/>
          </w:tcPr>
          <w:p w14:paraId="03E5C366" w14:textId="77777777" w:rsidR="002970C5" w:rsidRPr="00320CEA" w:rsidRDefault="002970C5" w:rsidP="00DA0582">
            <w:pPr>
              <w:jc w:val="center"/>
            </w:pPr>
          </w:p>
        </w:tc>
        <w:tc>
          <w:tcPr>
            <w:tcW w:w="553" w:type="dxa"/>
            <w:shd w:val="clear" w:color="auto" w:fill="auto"/>
            <w:vAlign w:val="center"/>
          </w:tcPr>
          <w:p w14:paraId="2085D063" w14:textId="77777777" w:rsidR="002970C5" w:rsidRPr="00320CEA" w:rsidRDefault="002970C5" w:rsidP="00DA0582">
            <w:pPr>
              <w:jc w:val="center"/>
            </w:pPr>
          </w:p>
        </w:tc>
        <w:tc>
          <w:tcPr>
            <w:tcW w:w="553" w:type="dxa"/>
            <w:shd w:val="clear" w:color="auto" w:fill="auto"/>
            <w:vAlign w:val="center"/>
          </w:tcPr>
          <w:p w14:paraId="48981F82" w14:textId="77777777" w:rsidR="002970C5" w:rsidRPr="00320CEA" w:rsidRDefault="002970C5" w:rsidP="00DA0582">
            <w:pPr>
              <w:jc w:val="center"/>
            </w:pPr>
          </w:p>
        </w:tc>
        <w:tc>
          <w:tcPr>
            <w:tcW w:w="553" w:type="dxa"/>
            <w:shd w:val="clear" w:color="auto" w:fill="auto"/>
            <w:vAlign w:val="center"/>
          </w:tcPr>
          <w:p w14:paraId="0EFDAB40" w14:textId="77777777" w:rsidR="002970C5" w:rsidRPr="00320CEA" w:rsidRDefault="002970C5" w:rsidP="00DA0582">
            <w:pPr>
              <w:jc w:val="center"/>
            </w:pPr>
            <w:r w:rsidRPr="00320CEA">
              <w:t>+</w:t>
            </w:r>
          </w:p>
        </w:tc>
        <w:tc>
          <w:tcPr>
            <w:tcW w:w="553" w:type="dxa"/>
            <w:shd w:val="clear" w:color="auto" w:fill="auto"/>
            <w:vAlign w:val="center"/>
          </w:tcPr>
          <w:p w14:paraId="349F74BE" w14:textId="77777777" w:rsidR="002970C5" w:rsidRPr="00320CEA" w:rsidRDefault="002970C5" w:rsidP="00DA0582">
            <w:pPr>
              <w:jc w:val="center"/>
            </w:pPr>
          </w:p>
        </w:tc>
        <w:tc>
          <w:tcPr>
            <w:tcW w:w="553" w:type="dxa"/>
            <w:shd w:val="clear" w:color="auto" w:fill="auto"/>
            <w:vAlign w:val="center"/>
          </w:tcPr>
          <w:p w14:paraId="644E633B" w14:textId="77777777" w:rsidR="002970C5" w:rsidRPr="00320CEA" w:rsidRDefault="002970C5" w:rsidP="00DA0582">
            <w:pPr>
              <w:jc w:val="center"/>
            </w:pPr>
          </w:p>
        </w:tc>
        <w:tc>
          <w:tcPr>
            <w:tcW w:w="553" w:type="dxa"/>
            <w:vAlign w:val="center"/>
          </w:tcPr>
          <w:p w14:paraId="3EE4636A" w14:textId="77777777" w:rsidR="002970C5" w:rsidRPr="00320CEA" w:rsidRDefault="002970C5" w:rsidP="00DA0582">
            <w:pPr>
              <w:jc w:val="center"/>
            </w:pPr>
          </w:p>
        </w:tc>
        <w:tc>
          <w:tcPr>
            <w:tcW w:w="553" w:type="dxa"/>
            <w:vAlign w:val="center"/>
          </w:tcPr>
          <w:p w14:paraId="21E982AB" w14:textId="3C8B1654" w:rsidR="002970C5" w:rsidRPr="00320CEA" w:rsidRDefault="002970C5" w:rsidP="00DA0582">
            <w:pPr>
              <w:jc w:val="center"/>
            </w:pPr>
          </w:p>
        </w:tc>
        <w:tc>
          <w:tcPr>
            <w:tcW w:w="553" w:type="dxa"/>
            <w:vAlign w:val="center"/>
          </w:tcPr>
          <w:p w14:paraId="3909E766" w14:textId="77D42DAF" w:rsidR="002970C5" w:rsidRPr="00320CEA" w:rsidRDefault="002970C5" w:rsidP="00DA0582">
            <w:pPr>
              <w:jc w:val="center"/>
            </w:pPr>
          </w:p>
        </w:tc>
      </w:tr>
      <w:tr w:rsidR="002970C5" w:rsidRPr="00320CEA" w14:paraId="76B1F9B8" w14:textId="5A7F661C" w:rsidTr="00DA0582">
        <w:trPr>
          <w:trHeight w:val="409"/>
          <w:jc w:val="center"/>
        </w:trPr>
        <w:tc>
          <w:tcPr>
            <w:tcW w:w="1555" w:type="dxa"/>
            <w:shd w:val="clear" w:color="auto" w:fill="auto"/>
          </w:tcPr>
          <w:p w14:paraId="2903AA0B" w14:textId="77777777" w:rsidR="002970C5" w:rsidRPr="00320CEA" w:rsidRDefault="002970C5" w:rsidP="002970C5">
            <w:pPr>
              <w:jc w:val="center"/>
            </w:pPr>
            <w:r w:rsidRPr="00320CEA">
              <w:t>РН 5</w:t>
            </w:r>
          </w:p>
        </w:tc>
        <w:tc>
          <w:tcPr>
            <w:tcW w:w="553" w:type="dxa"/>
            <w:shd w:val="clear" w:color="auto" w:fill="auto"/>
            <w:vAlign w:val="center"/>
          </w:tcPr>
          <w:p w14:paraId="0C9F20CC" w14:textId="77777777" w:rsidR="002970C5" w:rsidRPr="00320CEA" w:rsidRDefault="002970C5" w:rsidP="00DA0582">
            <w:pPr>
              <w:jc w:val="center"/>
            </w:pPr>
          </w:p>
        </w:tc>
        <w:tc>
          <w:tcPr>
            <w:tcW w:w="553" w:type="dxa"/>
            <w:shd w:val="clear" w:color="auto" w:fill="auto"/>
            <w:vAlign w:val="center"/>
          </w:tcPr>
          <w:p w14:paraId="4FB9D972" w14:textId="77777777" w:rsidR="002970C5" w:rsidRPr="00320CEA" w:rsidRDefault="002970C5" w:rsidP="00DA0582">
            <w:pPr>
              <w:jc w:val="center"/>
            </w:pPr>
          </w:p>
        </w:tc>
        <w:tc>
          <w:tcPr>
            <w:tcW w:w="553" w:type="dxa"/>
            <w:shd w:val="clear" w:color="auto" w:fill="auto"/>
            <w:vAlign w:val="center"/>
          </w:tcPr>
          <w:p w14:paraId="27D7D21E" w14:textId="77777777" w:rsidR="002970C5" w:rsidRPr="00320CEA" w:rsidRDefault="002970C5" w:rsidP="00DA0582">
            <w:pPr>
              <w:jc w:val="center"/>
            </w:pPr>
          </w:p>
        </w:tc>
        <w:tc>
          <w:tcPr>
            <w:tcW w:w="553" w:type="dxa"/>
            <w:shd w:val="clear" w:color="auto" w:fill="auto"/>
            <w:vAlign w:val="center"/>
          </w:tcPr>
          <w:p w14:paraId="1DA48B5D" w14:textId="77777777" w:rsidR="002970C5" w:rsidRPr="00320CEA" w:rsidRDefault="002970C5" w:rsidP="00DA0582">
            <w:pPr>
              <w:jc w:val="center"/>
            </w:pPr>
          </w:p>
        </w:tc>
        <w:tc>
          <w:tcPr>
            <w:tcW w:w="553" w:type="dxa"/>
            <w:shd w:val="clear" w:color="auto" w:fill="auto"/>
            <w:vAlign w:val="center"/>
          </w:tcPr>
          <w:p w14:paraId="4C8326AE" w14:textId="77777777" w:rsidR="002970C5" w:rsidRPr="00320CEA" w:rsidRDefault="002970C5" w:rsidP="00DA0582">
            <w:pPr>
              <w:jc w:val="center"/>
            </w:pPr>
            <w:r w:rsidRPr="00320CEA">
              <w:t>+</w:t>
            </w:r>
          </w:p>
        </w:tc>
        <w:tc>
          <w:tcPr>
            <w:tcW w:w="553" w:type="dxa"/>
            <w:shd w:val="clear" w:color="auto" w:fill="auto"/>
            <w:vAlign w:val="center"/>
          </w:tcPr>
          <w:p w14:paraId="5E6FCE61" w14:textId="77777777" w:rsidR="002970C5" w:rsidRPr="00320CEA" w:rsidRDefault="002970C5" w:rsidP="00DA0582">
            <w:pPr>
              <w:jc w:val="center"/>
            </w:pPr>
          </w:p>
        </w:tc>
        <w:tc>
          <w:tcPr>
            <w:tcW w:w="553" w:type="dxa"/>
            <w:vAlign w:val="center"/>
          </w:tcPr>
          <w:p w14:paraId="5C6DDF86" w14:textId="020C8848" w:rsidR="002970C5" w:rsidRPr="00320CEA" w:rsidRDefault="002970C5" w:rsidP="00DA0582">
            <w:pPr>
              <w:jc w:val="center"/>
            </w:pPr>
            <w:r w:rsidRPr="00320CEA">
              <w:t>+</w:t>
            </w:r>
          </w:p>
        </w:tc>
        <w:tc>
          <w:tcPr>
            <w:tcW w:w="553" w:type="dxa"/>
            <w:shd w:val="clear" w:color="auto" w:fill="auto"/>
            <w:vAlign w:val="center"/>
          </w:tcPr>
          <w:p w14:paraId="024D5208" w14:textId="04AFE402" w:rsidR="002970C5" w:rsidRPr="00320CEA" w:rsidRDefault="002970C5" w:rsidP="00DA0582">
            <w:pPr>
              <w:jc w:val="center"/>
            </w:pPr>
          </w:p>
        </w:tc>
        <w:tc>
          <w:tcPr>
            <w:tcW w:w="553" w:type="dxa"/>
            <w:shd w:val="clear" w:color="auto" w:fill="auto"/>
            <w:vAlign w:val="center"/>
          </w:tcPr>
          <w:p w14:paraId="6B50BADF" w14:textId="77777777" w:rsidR="002970C5" w:rsidRPr="00320CEA" w:rsidRDefault="002970C5" w:rsidP="00DA0582">
            <w:pPr>
              <w:jc w:val="center"/>
            </w:pPr>
          </w:p>
        </w:tc>
        <w:tc>
          <w:tcPr>
            <w:tcW w:w="553" w:type="dxa"/>
            <w:shd w:val="clear" w:color="auto" w:fill="auto"/>
            <w:vAlign w:val="center"/>
          </w:tcPr>
          <w:p w14:paraId="131DDF2C" w14:textId="77777777" w:rsidR="002970C5" w:rsidRPr="00320CEA" w:rsidRDefault="002970C5" w:rsidP="00DA0582">
            <w:pPr>
              <w:jc w:val="center"/>
            </w:pPr>
            <w:r w:rsidRPr="00320CEA">
              <w:t>+</w:t>
            </w:r>
          </w:p>
        </w:tc>
        <w:tc>
          <w:tcPr>
            <w:tcW w:w="553" w:type="dxa"/>
            <w:shd w:val="clear" w:color="auto" w:fill="auto"/>
            <w:vAlign w:val="center"/>
          </w:tcPr>
          <w:p w14:paraId="7C076396" w14:textId="77777777" w:rsidR="002970C5" w:rsidRPr="00320CEA" w:rsidRDefault="002970C5" w:rsidP="00DA0582">
            <w:pPr>
              <w:jc w:val="center"/>
            </w:pPr>
          </w:p>
        </w:tc>
        <w:tc>
          <w:tcPr>
            <w:tcW w:w="553" w:type="dxa"/>
            <w:shd w:val="clear" w:color="auto" w:fill="auto"/>
            <w:vAlign w:val="center"/>
          </w:tcPr>
          <w:p w14:paraId="42847212" w14:textId="77777777" w:rsidR="002970C5" w:rsidRPr="00320CEA" w:rsidRDefault="002970C5" w:rsidP="00DA0582">
            <w:pPr>
              <w:jc w:val="center"/>
            </w:pPr>
          </w:p>
        </w:tc>
        <w:tc>
          <w:tcPr>
            <w:tcW w:w="553" w:type="dxa"/>
            <w:shd w:val="clear" w:color="auto" w:fill="auto"/>
            <w:vAlign w:val="center"/>
          </w:tcPr>
          <w:p w14:paraId="6E18EAB0" w14:textId="77777777" w:rsidR="002970C5" w:rsidRPr="00320CEA" w:rsidRDefault="002970C5" w:rsidP="00DA0582">
            <w:pPr>
              <w:jc w:val="center"/>
            </w:pPr>
            <w:r w:rsidRPr="00320CEA">
              <w:t>+</w:t>
            </w:r>
          </w:p>
        </w:tc>
        <w:tc>
          <w:tcPr>
            <w:tcW w:w="553" w:type="dxa"/>
            <w:shd w:val="clear" w:color="auto" w:fill="auto"/>
            <w:vAlign w:val="center"/>
          </w:tcPr>
          <w:p w14:paraId="4CF04D16" w14:textId="77777777" w:rsidR="002970C5" w:rsidRPr="00320CEA" w:rsidRDefault="002970C5" w:rsidP="00DA0582">
            <w:pPr>
              <w:jc w:val="center"/>
            </w:pPr>
          </w:p>
        </w:tc>
        <w:tc>
          <w:tcPr>
            <w:tcW w:w="553" w:type="dxa"/>
            <w:shd w:val="clear" w:color="auto" w:fill="auto"/>
            <w:vAlign w:val="center"/>
          </w:tcPr>
          <w:p w14:paraId="39CA153E" w14:textId="77777777" w:rsidR="002970C5" w:rsidRPr="00320CEA" w:rsidRDefault="002970C5" w:rsidP="00DA0582">
            <w:pPr>
              <w:jc w:val="center"/>
            </w:pPr>
          </w:p>
        </w:tc>
        <w:tc>
          <w:tcPr>
            <w:tcW w:w="553" w:type="dxa"/>
            <w:shd w:val="clear" w:color="auto" w:fill="auto"/>
            <w:vAlign w:val="center"/>
          </w:tcPr>
          <w:p w14:paraId="189DB39B" w14:textId="77777777" w:rsidR="002970C5" w:rsidRPr="00320CEA" w:rsidRDefault="002970C5" w:rsidP="00DA0582">
            <w:pPr>
              <w:jc w:val="center"/>
            </w:pPr>
          </w:p>
        </w:tc>
        <w:tc>
          <w:tcPr>
            <w:tcW w:w="553" w:type="dxa"/>
            <w:shd w:val="clear" w:color="auto" w:fill="auto"/>
            <w:vAlign w:val="center"/>
          </w:tcPr>
          <w:p w14:paraId="7500111B" w14:textId="77777777" w:rsidR="002970C5" w:rsidRPr="00320CEA" w:rsidRDefault="002970C5" w:rsidP="00DA0582">
            <w:pPr>
              <w:jc w:val="center"/>
            </w:pPr>
          </w:p>
        </w:tc>
        <w:tc>
          <w:tcPr>
            <w:tcW w:w="553" w:type="dxa"/>
            <w:shd w:val="clear" w:color="auto" w:fill="auto"/>
            <w:vAlign w:val="center"/>
          </w:tcPr>
          <w:p w14:paraId="1E9D23CF" w14:textId="77777777" w:rsidR="002970C5" w:rsidRPr="00320CEA" w:rsidRDefault="002970C5" w:rsidP="00DA0582">
            <w:pPr>
              <w:jc w:val="center"/>
            </w:pPr>
          </w:p>
        </w:tc>
        <w:tc>
          <w:tcPr>
            <w:tcW w:w="553" w:type="dxa"/>
            <w:shd w:val="clear" w:color="auto" w:fill="auto"/>
            <w:vAlign w:val="center"/>
          </w:tcPr>
          <w:p w14:paraId="0D737E5D" w14:textId="77777777" w:rsidR="002970C5" w:rsidRPr="00320CEA" w:rsidRDefault="002970C5" w:rsidP="00DA0582">
            <w:pPr>
              <w:jc w:val="center"/>
            </w:pPr>
            <w:r w:rsidRPr="00320CEA">
              <w:t>+</w:t>
            </w:r>
          </w:p>
        </w:tc>
        <w:tc>
          <w:tcPr>
            <w:tcW w:w="553" w:type="dxa"/>
            <w:shd w:val="clear" w:color="auto" w:fill="auto"/>
            <w:vAlign w:val="center"/>
          </w:tcPr>
          <w:p w14:paraId="22C3782C" w14:textId="77777777" w:rsidR="002970C5" w:rsidRPr="00320CEA" w:rsidRDefault="002970C5" w:rsidP="00DA0582">
            <w:pPr>
              <w:jc w:val="center"/>
            </w:pPr>
          </w:p>
        </w:tc>
        <w:tc>
          <w:tcPr>
            <w:tcW w:w="553" w:type="dxa"/>
            <w:shd w:val="clear" w:color="auto" w:fill="auto"/>
            <w:vAlign w:val="center"/>
          </w:tcPr>
          <w:p w14:paraId="3FE60747" w14:textId="77777777" w:rsidR="002970C5" w:rsidRPr="00320CEA" w:rsidRDefault="002970C5" w:rsidP="00DA0582">
            <w:pPr>
              <w:jc w:val="center"/>
            </w:pPr>
          </w:p>
        </w:tc>
        <w:tc>
          <w:tcPr>
            <w:tcW w:w="553" w:type="dxa"/>
            <w:vAlign w:val="center"/>
          </w:tcPr>
          <w:p w14:paraId="1A5E301F" w14:textId="77777777" w:rsidR="002970C5" w:rsidRPr="00320CEA" w:rsidRDefault="002970C5" w:rsidP="00DA0582">
            <w:pPr>
              <w:jc w:val="center"/>
            </w:pPr>
          </w:p>
        </w:tc>
        <w:tc>
          <w:tcPr>
            <w:tcW w:w="553" w:type="dxa"/>
            <w:vAlign w:val="center"/>
          </w:tcPr>
          <w:p w14:paraId="1D5E53D5" w14:textId="5E55BDC6" w:rsidR="002970C5" w:rsidRPr="00320CEA" w:rsidRDefault="002970C5" w:rsidP="00DA0582">
            <w:pPr>
              <w:jc w:val="center"/>
            </w:pPr>
          </w:p>
        </w:tc>
        <w:tc>
          <w:tcPr>
            <w:tcW w:w="553" w:type="dxa"/>
            <w:vAlign w:val="center"/>
          </w:tcPr>
          <w:p w14:paraId="647D1B48" w14:textId="035635E5" w:rsidR="002970C5" w:rsidRPr="00320CEA" w:rsidRDefault="002970C5" w:rsidP="00DA0582">
            <w:pPr>
              <w:jc w:val="center"/>
            </w:pPr>
          </w:p>
        </w:tc>
      </w:tr>
      <w:tr w:rsidR="002970C5" w:rsidRPr="00320CEA" w14:paraId="6E1793C8" w14:textId="557B691B" w:rsidTr="00DA0582">
        <w:trPr>
          <w:trHeight w:val="409"/>
          <w:jc w:val="center"/>
        </w:trPr>
        <w:tc>
          <w:tcPr>
            <w:tcW w:w="1555" w:type="dxa"/>
            <w:shd w:val="clear" w:color="auto" w:fill="auto"/>
          </w:tcPr>
          <w:p w14:paraId="24C5FA43" w14:textId="77777777" w:rsidR="002970C5" w:rsidRPr="00320CEA" w:rsidRDefault="002970C5" w:rsidP="002970C5">
            <w:pPr>
              <w:jc w:val="center"/>
            </w:pPr>
            <w:bookmarkStart w:id="33" w:name="_Hlk56969207"/>
            <w:r w:rsidRPr="00320CEA">
              <w:t>РН 6</w:t>
            </w:r>
          </w:p>
        </w:tc>
        <w:tc>
          <w:tcPr>
            <w:tcW w:w="553" w:type="dxa"/>
            <w:shd w:val="clear" w:color="auto" w:fill="auto"/>
            <w:vAlign w:val="center"/>
          </w:tcPr>
          <w:p w14:paraId="5A1E9DE7" w14:textId="77777777" w:rsidR="002970C5" w:rsidRPr="00320CEA" w:rsidRDefault="002970C5" w:rsidP="00DA0582">
            <w:pPr>
              <w:jc w:val="center"/>
            </w:pPr>
          </w:p>
        </w:tc>
        <w:tc>
          <w:tcPr>
            <w:tcW w:w="553" w:type="dxa"/>
            <w:shd w:val="clear" w:color="auto" w:fill="auto"/>
            <w:vAlign w:val="center"/>
          </w:tcPr>
          <w:p w14:paraId="639C7E48" w14:textId="77777777" w:rsidR="002970C5" w:rsidRPr="00320CEA" w:rsidRDefault="002970C5" w:rsidP="00DA0582">
            <w:pPr>
              <w:jc w:val="center"/>
            </w:pPr>
          </w:p>
        </w:tc>
        <w:tc>
          <w:tcPr>
            <w:tcW w:w="553" w:type="dxa"/>
            <w:shd w:val="clear" w:color="auto" w:fill="auto"/>
            <w:vAlign w:val="center"/>
          </w:tcPr>
          <w:p w14:paraId="05A5886C" w14:textId="77777777" w:rsidR="002970C5" w:rsidRPr="00320CEA" w:rsidRDefault="002970C5" w:rsidP="00DA0582">
            <w:pPr>
              <w:jc w:val="center"/>
            </w:pPr>
          </w:p>
        </w:tc>
        <w:tc>
          <w:tcPr>
            <w:tcW w:w="553" w:type="dxa"/>
            <w:shd w:val="clear" w:color="auto" w:fill="auto"/>
            <w:vAlign w:val="center"/>
          </w:tcPr>
          <w:p w14:paraId="3A6F38CE" w14:textId="77777777" w:rsidR="002970C5" w:rsidRPr="00320CEA" w:rsidRDefault="002970C5" w:rsidP="00DA0582">
            <w:pPr>
              <w:jc w:val="center"/>
            </w:pPr>
          </w:p>
        </w:tc>
        <w:tc>
          <w:tcPr>
            <w:tcW w:w="553" w:type="dxa"/>
            <w:shd w:val="clear" w:color="auto" w:fill="auto"/>
            <w:vAlign w:val="center"/>
          </w:tcPr>
          <w:p w14:paraId="57E2F8B2" w14:textId="77777777" w:rsidR="002970C5" w:rsidRPr="00320CEA" w:rsidRDefault="002970C5" w:rsidP="00DA0582">
            <w:pPr>
              <w:jc w:val="center"/>
            </w:pPr>
            <w:r w:rsidRPr="00320CEA">
              <w:t>+</w:t>
            </w:r>
          </w:p>
        </w:tc>
        <w:tc>
          <w:tcPr>
            <w:tcW w:w="553" w:type="dxa"/>
            <w:shd w:val="clear" w:color="auto" w:fill="auto"/>
            <w:vAlign w:val="center"/>
          </w:tcPr>
          <w:p w14:paraId="396BB7E8" w14:textId="77777777" w:rsidR="002970C5" w:rsidRPr="00320CEA" w:rsidRDefault="002970C5" w:rsidP="00DA0582">
            <w:pPr>
              <w:jc w:val="center"/>
            </w:pPr>
            <w:r w:rsidRPr="00320CEA">
              <w:t>+</w:t>
            </w:r>
          </w:p>
        </w:tc>
        <w:tc>
          <w:tcPr>
            <w:tcW w:w="553" w:type="dxa"/>
            <w:vAlign w:val="center"/>
          </w:tcPr>
          <w:p w14:paraId="5FC4A16D" w14:textId="35D4E735" w:rsidR="002970C5" w:rsidRPr="00320CEA" w:rsidRDefault="002970C5" w:rsidP="00DA0582">
            <w:pPr>
              <w:jc w:val="center"/>
            </w:pPr>
            <w:r w:rsidRPr="00320CEA">
              <w:t>+</w:t>
            </w:r>
          </w:p>
        </w:tc>
        <w:tc>
          <w:tcPr>
            <w:tcW w:w="553" w:type="dxa"/>
            <w:shd w:val="clear" w:color="auto" w:fill="auto"/>
            <w:vAlign w:val="center"/>
          </w:tcPr>
          <w:p w14:paraId="747B00B1" w14:textId="6ACAD267" w:rsidR="002970C5" w:rsidRPr="00320CEA" w:rsidRDefault="002970C5" w:rsidP="00DA0582">
            <w:pPr>
              <w:jc w:val="center"/>
            </w:pPr>
          </w:p>
        </w:tc>
        <w:tc>
          <w:tcPr>
            <w:tcW w:w="553" w:type="dxa"/>
            <w:shd w:val="clear" w:color="auto" w:fill="auto"/>
            <w:vAlign w:val="center"/>
          </w:tcPr>
          <w:p w14:paraId="2DD67618" w14:textId="77777777" w:rsidR="002970C5" w:rsidRPr="00320CEA" w:rsidRDefault="002970C5" w:rsidP="00DA0582">
            <w:pPr>
              <w:jc w:val="center"/>
            </w:pPr>
          </w:p>
        </w:tc>
        <w:tc>
          <w:tcPr>
            <w:tcW w:w="553" w:type="dxa"/>
            <w:shd w:val="clear" w:color="auto" w:fill="auto"/>
            <w:vAlign w:val="center"/>
          </w:tcPr>
          <w:p w14:paraId="177D50DC" w14:textId="77777777" w:rsidR="002970C5" w:rsidRPr="00320CEA" w:rsidRDefault="002970C5" w:rsidP="00DA0582">
            <w:pPr>
              <w:jc w:val="center"/>
            </w:pPr>
          </w:p>
        </w:tc>
        <w:tc>
          <w:tcPr>
            <w:tcW w:w="553" w:type="dxa"/>
            <w:shd w:val="clear" w:color="auto" w:fill="auto"/>
            <w:vAlign w:val="center"/>
          </w:tcPr>
          <w:p w14:paraId="3D93CF1B" w14:textId="77777777" w:rsidR="002970C5" w:rsidRPr="00320CEA" w:rsidRDefault="002970C5" w:rsidP="00DA0582">
            <w:pPr>
              <w:jc w:val="center"/>
            </w:pPr>
          </w:p>
        </w:tc>
        <w:tc>
          <w:tcPr>
            <w:tcW w:w="553" w:type="dxa"/>
            <w:shd w:val="clear" w:color="auto" w:fill="auto"/>
            <w:vAlign w:val="center"/>
          </w:tcPr>
          <w:p w14:paraId="6A7D07B6" w14:textId="77777777" w:rsidR="002970C5" w:rsidRPr="00320CEA" w:rsidRDefault="002970C5" w:rsidP="00DA0582">
            <w:pPr>
              <w:jc w:val="center"/>
            </w:pPr>
          </w:p>
        </w:tc>
        <w:tc>
          <w:tcPr>
            <w:tcW w:w="553" w:type="dxa"/>
            <w:shd w:val="clear" w:color="auto" w:fill="auto"/>
            <w:vAlign w:val="center"/>
          </w:tcPr>
          <w:p w14:paraId="599DC734" w14:textId="77777777" w:rsidR="002970C5" w:rsidRPr="00320CEA" w:rsidRDefault="002970C5" w:rsidP="00DA0582">
            <w:pPr>
              <w:jc w:val="center"/>
            </w:pPr>
          </w:p>
        </w:tc>
        <w:tc>
          <w:tcPr>
            <w:tcW w:w="553" w:type="dxa"/>
            <w:shd w:val="clear" w:color="auto" w:fill="auto"/>
            <w:vAlign w:val="center"/>
          </w:tcPr>
          <w:p w14:paraId="14EFF9EC" w14:textId="77777777" w:rsidR="002970C5" w:rsidRPr="00320CEA" w:rsidRDefault="002970C5" w:rsidP="00DA0582">
            <w:pPr>
              <w:jc w:val="center"/>
            </w:pPr>
          </w:p>
        </w:tc>
        <w:tc>
          <w:tcPr>
            <w:tcW w:w="553" w:type="dxa"/>
            <w:shd w:val="clear" w:color="auto" w:fill="auto"/>
            <w:vAlign w:val="center"/>
          </w:tcPr>
          <w:p w14:paraId="55539904" w14:textId="77777777" w:rsidR="002970C5" w:rsidRPr="00320CEA" w:rsidRDefault="002970C5" w:rsidP="00DA0582">
            <w:pPr>
              <w:jc w:val="center"/>
            </w:pPr>
          </w:p>
        </w:tc>
        <w:tc>
          <w:tcPr>
            <w:tcW w:w="553" w:type="dxa"/>
            <w:shd w:val="clear" w:color="auto" w:fill="auto"/>
            <w:vAlign w:val="center"/>
          </w:tcPr>
          <w:p w14:paraId="032216D5" w14:textId="77777777" w:rsidR="002970C5" w:rsidRPr="00320CEA" w:rsidRDefault="002970C5" w:rsidP="00DA0582">
            <w:pPr>
              <w:jc w:val="center"/>
            </w:pPr>
          </w:p>
        </w:tc>
        <w:tc>
          <w:tcPr>
            <w:tcW w:w="553" w:type="dxa"/>
            <w:shd w:val="clear" w:color="auto" w:fill="auto"/>
            <w:vAlign w:val="center"/>
          </w:tcPr>
          <w:p w14:paraId="4DD29DD4" w14:textId="77777777" w:rsidR="002970C5" w:rsidRPr="00320CEA" w:rsidRDefault="002970C5" w:rsidP="00DA0582">
            <w:pPr>
              <w:jc w:val="center"/>
            </w:pPr>
          </w:p>
        </w:tc>
        <w:tc>
          <w:tcPr>
            <w:tcW w:w="553" w:type="dxa"/>
            <w:shd w:val="clear" w:color="auto" w:fill="auto"/>
            <w:vAlign w:val="center"/>
          </w:tcPr>
          <w:p w14:paraId="23FDAD8E" w14:textId="77777777" w:rsidR="002970C5" w:rsidRPr="00320CEA" w:rsidRDefault="002970C5" w:rsidP="00DA0582">
            <w:pPr>
              <w:jc w:val="center"/>
            </w:pPr>
            <w:r w:rsidRPr="00320CEA">
              <w:t>+</w:t>
            </w:r>
          </w:p>
        </w:tc>
        <w:tc>
          <w:tcPr>
            <w:tcW w:w="553" w:type="dxa"/>
            <w:shd w:val="clear" w:color="auto" w:fill="auto"/>
            <w:vAlign w:val="center"/>
          </w:tcPr>
          <w:p w14:paraId="55F7DB67" w14:textId="77777777" w:rsidR="002970C5" w:rsidRPr="00320CEA" w:rsidRDefault="002970C5" w:rsidP="00DA0582">
            <w:pPr>
              <w:jc w:val="center"/>
            </w:pPr>
          </w:p>
        </w:tc>
        <w:tc>
          <w:tcPr>
            <w:tcW w:w="553" w:type="dxa"/>
            <w:shd w:val="clear" w:color="auto" w:fill="auto"/>
            <w:vAlign w:val="center"/>
          </w:tcPr>
          <w:p w14:paraId="20A8EED0" w14:textId="77777777" w:rsidR="002970C5" w:rsidRPr="00320CEA" w:rsidRDefault="002970C5" w:rsidP="00DA0582">
            <w:pPr>
              <w:jc w:val="center"/>
            </w:pPr>
          </w:p>
        </w:tc>
        <w:tc>
          <w:tcPr>
            <w:tcW w:w="553" w:type="dxa"/>
            <w:shd w:val="clear" w:color="auto" w:fill="auto"/>
            <w:vAlign w:val="center"/>
          </w:tcPr>
          <w:p w14:paraId="0BDE66BA" w14:textId="77777777" w:rsidR="002970C5" w:rsidRPr="00320CEA" w:rsidRDefault="002970C5" w:rsidP="00DA0582">
            <w:pPr>
              <w:jc w:val="center"/>
            </w:pPr>
          </w:p>
        </w:tc>
        <w:tc>
          <w:tcPr>
            <w:tcW w:w="553" w:type="dxa"/>
            <w:vAlign w:val="center"/>
          </w:tcPr>
          <w:p w14:paraId="3678E52C" w14:textId="77777777" w:rsidR="002970C5" w:rsidRPr="00320CEA" w:rsidRDefault="002970C5" w:rsidP="00DA0582">
            <w:pPr>
              <w:jc w:val="center"/>
            </w:pPr>
          </w:p>
        </w:tc>
        <w:tc>
          <w:tcPr>
            <w:tcW w:w="553" w:type="dxa"/>
            <w:vAlign w:val="center"/>
          </w:tcPr>
          <w:p w14:paraId="7FF1FD0A" w14:textId="724AB118" w:rsidR="002970C5" w:rsidRPr="00320CEA" w:rsidRDefault="002970C5" w:rsidP="00DA0582">
            <w:pPr>
              <w:jc w:val="center"/>
            </w:pPr>
          </w:p>
        </w:tc>
        <w:tc>
          <w:tcPr>
            <w:tcW w:w="553" w:type="dxa"/>
            <w:vAlign w:val="center"/>
          </w:tcPr>
          <w:p w14:paraId="7A7C0D6B" w14:textId="6EBA6643" w:rsidR="002970C5" w:rsidRPr="00320CEA" w:rsidRDefault="002970C5" w:rsidP="00DA0582">
            <w:pPr>
              <w:jc w:val="center"/>
            </w:pPr>
          </w:p>
        </w:tc>
      </w:tr>
      <w:tr w:rsidR="002970C5" w:rsidRPr="00320CEA" w14:paraId="3B274D43" w14:textId="2BC79838" w:rsidTr="00DA0582">
        <w:trPr>
          <w:trHeight w:val="409"/>
          <w:jc w:val="center"/>
        </w:trPr>
        <w:tc>
          <w:tcPr>
            <w:tcW w:w="1555" w:type="dxa"/>
            <w:shd w:val="clear" w:color="auto" w:fill="auto"/>
          </w:tcPr>
          <w:p w14:paraId="198D51ED" w14:textId="77777777" w:rsidR="002970C5" w:rsidRPr="00320CEA" w:rsidRDefault="002970C5" w:rsidP="002970C5">
            <w:pPr>
              <w:jc w:val="center"/>
            </w:pPr>
            <w:r w:rsidRPr="00320CEA">
              <w:t>РН 7</w:t>
            </w:r>
          </w:p>
        </w:tc>
        <w:tc>
          <w:tcPr>
            <w:tcW w:w="553" w:type="dxa"/>
            <w:shd w:val="clear" w:color="auto" w:fill="auto"/>
            <w:vAlign w:val="center"/>
          </w:tcPr>
          <w:p w14:paraId="5D8CA4B9" w14:textId="77777777" w:rsidR="002970C5" w:rsidRPr="00320CEA" w:rsidRDefault="002970C5" w:rsidP="00DA0582">
            <w:pPr>
              <w:jc w:val="center"/>
            </w:pPr>
            <w:r w:rsidRPr="00320CEA">
              <w:t>+</w:t>
            </w:r>
          </w:p>
        </w:tc>
        <w:tc>
          <w:tcPr>
            <w:tcW w:w="553" w:type="dxa"/>
            <w:shd w:val="clear" w:color="auto" w:fill="auto"/>
            <w:vAlign w:val="center"/>
          </w:tcPr>
          <w:p w14:paraId="77982CD0" w14:textId="77777777" w:rsidR="002970C5" w:rsidRPr="00320CEA" w:rsidRDefault="002970C5" w:rsidP="00DA0582">
            <w:pPr>
              <w:jc w:val="center"/>
            </w:pPr>
            <w:r w:rsidRPr="00320CEA">
              <w:t>+</w:t>
            </w:r>
          </w:p>
        </w:tc>
        <w:tc>
          <w:tcPr>
            <w:tcW w:w="553" w:type="dxa"/>
            <w:shd w:val="clear" w:color="auto" w:fill="auto"/>
            <w:vAlign w:val="center"/>
          </w:tcPr>
          <w:p w14:paraId="23FC1F13" w14:textId="77777777" w:rsidR="002970C5" w:rsidRPr="00320CEA" w:rsidRDefault="002970C5" w:rsidP="00DA0582">
            <w:pPr>
              <w:jc w:val="center"/>
            </w:pPr>
          </w:p>
        </w:tc>
        <w:tc>
          <w:tcPr>
            <w:tcW w:w="553" w:type="dxa"/>
            <w:shd w:val="clear" w:color="auto" w:fill="auto"/>
            <w:vAlign w:val="center"/>
          </w:tcPr>
          <w:p w14:paraId="1A40EAF4" w14:textId="77777777" w:rsidR="002970C5" w:rsidRPr="00320CEA" w:rsidRDefault="002970C5" w:rsidP="00DA0582">
            <w:pPr>
              <w:jc w:val="center"/>
            </w:pPr>
          </w:p>
        </w:tc>
        <w:tc>
          <w:tcPr>
            <w:tcW w:w="553" w:type="dxa"/>
            <w:shd w:val="clear" w:color="auto" w:fill="auto"/>
            <w:vAlign w:val="center"/>
          </w:tcPr>
          <w:p w14:paraId="47825E51" w14:textId="77777777" w:rsidR="002970C5" w:rsidRPr="00320CEA" w:rsidRDefault="002970C5" w:rsidP="00DA0582">
            <w:pPr>
              <w:jc w:val="center"/>
            </w:pPr>
          </w:p>
        </w:tc>
        <w:tc>
          <w:tcPr>
            <w:tcW w:w="553" w:type="dxa"/>
            <w:shd w:val="clear" w:color="auto" w:fill="auto"/>
            <w:vAlign w:val="center"/>
          </w:tcPr>
          <w:p w14:paraId="6F6934CC" w14:textId="77777777" w:rsidR="002970C5" w:rsidRPr="00320CEA" w:rsidRDefault="002970C5" w:rsidP="00DA0582">
            <w:pPr>
              <w:jc w:val="center"/>
            </w:pPr>
          </w:p>
        </w:tc>
        <w:tc>
          <w:tcPr>
            <w:tcW w:w="553" w:type="dxa"/>
            <w:vAlign w:val="center"/>
          </w:tcPr>
          <w:p w14:paraId="1BC22BAC" w14:textId="77777777" w:rsidR="002970C5" w:rsidRPr="00320CEA" w:rsidRDefault="002970C5" w:rsidP="00DA0582">
            <w:pPr>
              <w:jc w:val="center"/>
            </w:pPr>
          </w:p>
        </w:tc>
        <w:tc>
          <w:tcPr>
            <w:tcW w:w="553" w:type="dxa"/>
            <w:shd w:val="clear" w:color="auto" w:fill="auto"/>
            <w:vAlign w:val="center"/>
          </w:tcPr>
          <w:p w14:paraId="321B5B1D" w14:textId="43B6A6CF" w:rsidR="002970C5" w:rsidRPr="00320CEA" w:rsidRDefault="002970C5" w:rsidP="00DA0582">
            <w:pPr>
              <w:jc w:val="center"/>
            </w:pPr>
            <w:r w:rsidRPr="00320CEA">
              <w:t>+</w:t>
            </w:r>
          </w:p>
        </w:tc>
        <w:tc>
          <w:tcPr>
            <w:tcW w:w="553" w:type="dxa"/>
            <w:shd w:val="clear" w:color="auto" w:fill="auto"/>
            <w:vAlign w:val="center"/>
          </w:tcPr>
          <w:p w14:paraId="5E833BAE" w14:textId="01F6A3AC" w:rsidR="002970C5" w:rsidRPr="00320CEA" w:rsidRDefault="002970C5" w:rsidP="00DA0582">
            <w:pPr>
              <w:jc w:val="center"/>
            </w:pPr>
          </w:p>
        </w:tc>
        <w:tc>
          <w:tcPr>
            <w:tcW w:w="553" w:type="dxa"/>
            <w:shd w:val="clear" w:color="auto" w:fill="auto"/>
            <w:vAlign w:val="center"/>
          </w:tcPr>
          <w:p w14:paraId="6B955B60" w14:textId="77777777" w:rsidR="002970C5" w:rsidRPr="00320CEA" w:rsidRDefault="002970C5" w:rsidP="00DA0582">
            <w:pPr>
              <w:jc w:val="center"/>
            </w:pPr>
          </w:p>
        </w:tc>
        <w:tc>
          <w:tcPr>
            <w:tcW w:w="553" w:type="dxa"/>
            <w:shd w:val="clear" w:color="auto" w:fill="auto"/>
            <w:vAlign w:val="center"/>
          </w:tcPr>
          <w:p w14:paraId="5BDF518F" w14:textId="77777777" w:rsidR="002970C5" w:rsidRPr="00320CEA" w:rsidRDefault="002970C5" w:rsidP="00DA0582">
            <w:pPr>
              <w:jc w:val="center"/>
            </w:pPr>
          </w:p>
        </w:tc>
        <w:tc>
          <w:tcPr>
            <w:tcW w:w="553" w:type="dxa"/>
            <w:shd w:val="clear" w:color="auto" w:fill="auto"/>
            <w:vAlign w:val="center"/>
          </w:tcPr>
          <w:p w14:paraId="2148B324" w14:textId="77777777" w:rsidR="002970C5" w:rsidRPr="00320CEA" w:rsidRDefault="002970C5" w:rsidP="00DA0582">
            <w:pPr>
              <w:jc w:val="center"/>
            </w:pPr>
          </w:p>
        </w:tc>
        <w:tc>
          <w:tcPr>
            <w:tcW w:w="553" w:type="dxa"/>
            <w:shd w:val="clear" w:color="auto" w:fill="auto"/>
            <w:vAlign w:val="center"/>
          </w:tcPr>
          <w:p w14:paraId="7D0D3DE5" w14:textId="77777777" w:rsidR="002970C5" w:rsidRPr="00320CEA" w:rsidRDefault="002970C5" w:rsidP="00DA0582">
            <w:pPr>
              <w:jc w:val="center"/>
            </w:pPr>
          </w:p>
        </w:tc>
        <w:tc>
          <w:tcPr>
            <w:tcW w:w="553" w:type="dxa"/>
            <w:shd w:val="clear" w:color="auto" w:fill="auto"/>
            <w:vAlign w:val="center"/>
          </w:tcPr>
          <w:p w14:paraId="000C87E3" w14:textId="77777777" w:rsidR="002970C5" w:rsidRPr="00320CEA" w:rsidRDefault="002970C5" w:rsidP="00DA0582">
            <w:pPr>
              <w:jc w:val="center"/>
            </w:pPr>
          </w:p>
        </w:tc>
        <w:tc>
          <w:tcPr>
            <w:tcW w:w="553" w:type="dxa"/>
            <w:shd w:val="clear" w:color="auto" w:fill="auto"/>
            <w:vAlign w:val="center"/>
          </w:tcPr>
          <w:p w14:paraId="7BC5AF28" w14:textId="77777777" w:rsidR="002970C5" w:rsidRPr="00320CEA" w:rsidRDefault="002970C5" w:rsidP="00DA0582">
            <w:pPr>
              <w:jc w:val="center"/>
            </w:pPr>
          </w:p>
        </w:tc>
        <w:tc>
          <w:tcPr>
            <w:tcW w:w="553" w:type="dxa"/>
            <w:shd w:val="clear" w:color="auto" w:fill="auto"/>
            <w:vAlign w:val="center"/>
          </w:tcPr>
          <w:p w14:paraId="69DD8B5D" w14:textId="77777777" w:rsidR="002970C5" w:rsidRPr="00320CEA" w:rsidRDefault="002970C5" w:rsidP="00DA0582">
            <w:pPr>
              <w:jc w:val="center"/>
            </w:pPr>
          </w:p>
        </w:tc>
        <w:tc>
          <w:tcPr>
            <w:tcW w:w="553" w:type="dxa"/>
            <w:shd w:val="clear" w:color="auto" w:fill="auto"/>
            <w:vAlign w:val="center"/>
          </w:tcPr>
          <w:p w14:paraId="733863BF" w14:textId="77777777" w:rsidR="002970C5" w:rsidRPr="00320CEA" w:rsidRDefault="002970C5" w:rsidP="00DA0582">
            <w:pPr>
              <w:jc w:val="center"/>
            </w:pPr>
            <w:r w:rsidRPr="00320CEA">
              <w:t>+</w:t>
            </w:r>
          </w:p>
        </w:tc>
        <w:tc>
          <w:tcPr>
            <w:tcW w:w="553" w:type="dxa"/>
            <w:shd w:val="clear" w:color="auto" w:fill="auto"/>
            <w:vAlign w:val="center"/>
          </w:tcPr>
          <w:p w14:paraId="555784FB" w14:textId="77777777" w:rsidR="002970C5" w:rsidRPr="00320CEA" w:rsidRDefault="002970C5" w:rsidP="00DA0582">
            <w:pPr>
              <w:jc w:val="center"/>
            </w:pPr>
          </w:p>
        </w:tc>
        <w:tc>
          <w:tcPr>
            <w:tcW w:w="553" w:type="dxa"/>
            <w:shd w:val="clear" w:color="auto" w:fill="auto"/>
            <w:vAlign w:val="center"/>
          </w:tcPr>
          <w:p w14:paraId="19956EEC" w14:textId="77777777" w:rsidR="002970C5" w:rsidRPr="00320CEA" w:rsidRDefault="002970C5" w:rsidP="00DA0582">
            <w:pPr>
              <w:jc w:val="center"/>
            </w:pPr>
          </w:p>
        </w:tc>
        <w:tc>
          <w:tcPr>
            <w:tcW w:w="553" w:type="dxa"/>
            <w:shd w:val="clear" w:color="auto" w:fill="auto"/>
            <w:vAlign w:val="center"/>
          </w:tcPr>
          <w:p w14:paraId="14CD1021" w14:textId="77777777" w:rsidR="002970C5" w:rsidRPr="00320CEA" w:rsidRDefault="002970C5" w:rsidP="00DA0582">
            <w:pPr>
              <w:jc w:val="center"/>
            </w:pPr>
          </w:p>
        </w:tc>
        <w:tc>
          <w:tcPr>
            <w:tcW w:w="553" w:type="dxa"/>
            <w:shd w:val="clear" w:color="auto" w:fill="auto"/>
            <w:vAlign w:val="center"/>
          </w:tcPr>
          <w:p w14:paraId="19F084E7" w14:textId="77777777" w:rsidR="002970C5" w:rsidRPr="00320CEA" w:rsidRDefault="002970C5" w:rsidP="00DA0582">
            <w:pPr>
              <w:jc w:val="center"/>
            </w:pPr>
            <w:r w:rsidRPr="00320CEA">
              <w:t>+</w:t>
            </w:r>
          </w:p>
        </w:tc>
        <w:tc>
          <w:tcPr>
            <w:tcW w:w="553" w:type="dxa"/>
            <w:vAlign w:val="center"/>
          </w:tcPr>
          <w:p w14:paraId="520DDEE2" w14:textId="77777777" w:rsidR="002970C5" w:rsidRPr="00320CEA" w:rsidRDefault="002970C5" w:rsidP="00DA0582">
            <w:pPr>
              <w:jc w:val="center"/>
            </w:pPr>
          </w:p>
        </w:tc>
        <w:tc>
          <w:tcPr>
            <w:tcW w:w="553" w:type="dxa"/>
            <w:vAlign w:val="center"/>
          </w:tcPr>
          <w:p w14:paraId="496BFA30" w14:textId="38F96113" w:rsidR="002970C5" w:rsidRPr="00320CEA" w:rsidRDefault="002970C5" w:rsidP="00DA0582">
            <w:pPr>
              <w:jc w:val="center"/>
            </w:pPr>
          </w:p>
        </w:tc>
        <w:tc>
          <w:tcPr>
            <w:tcW w:w="553" w:type="dxa"/>
            <w:vAlign w:val="center"/>
          </w:tcPr>
          <w:p w14:paraId="232754C4" w14:textId="7D4133C5" w:rsidR="002970C5" w:rsidRPr="00320CEA" w:rsidRDefault="002970C5" w:rsidP="00DA0582">
            <w:pPr>
              <w:jc w:val="center"/>
            </w:pPr>
          </w:p>
        </w:tc>
      </w:tr>
      <w:tr w:rsidR="002970C5" w:rsidRPr="00320CEA" w14:paraId="373CBADF" w14:textId="38108816" w:rsidTr="00DA0582">
        <w:trPr>
          <w:trHeight w:val="409"/>
          <w:jc w:val="center"/>
        </w:trPr>
        <w:tc>
          <w:tcPr>
            <w:tcW w:w="1555" w:type="dxa"/>
            <w:shd w:val="clear" w:color="auto" w:fill="auto"/>
          </w:tcPr>
          <w:p w14:paraId="6DCBD7C8" w14:textId="77777777" w:rsidR="002970C5" w:rsidRPr="00320CEA" w:rsidRDefault="002970C5" w:rsidP="002970C5">
            <w:pPr>
              <w:jc w:val="center"/>
            </w:pPr>
            <w:r w:rsidRPr="00320CEA">
              <w:t>РН 8</w:t>
            </w:r>
          </w:p>
        </w:tc>
        <w:tc>
          <w:tcPr>
            <w:tcW w:w="553" w:type="dxa"/>
            <w:shd w:val="clear" w:color="auto" w:fill="auto"/>
            <w:vAlign w:val="center"/>
          </w:tcPr>
          <w:p w14:paraId="402208B2" w14:textId="77777777" w:rsidR="002970C5" w:rsidRPr="00320CEA" w:rsidRDefault="002970C5" w:rsidP="00DA0582">
            <w:pPr>
              <w:jc w:val="center"/>
            </w:pPr>
          </w:p>
        </w:tc>
        <w:tc>
          <w:tcPr>
            <w:tcW w:w="553" w:type="dxa"/>
            <w:shd w:val="clear" w:color="auto" w:fill="auto"/>
            <w:vAlign w:val="center"/>
          </w:tcPr>
          <w:p w14:paraId="74B46403" w14:textId="77777777" w:rsidR="002970C5" w:rsidRPr="00320CEA" w:rsidRDefault="002970C5" w:rsidP="00DA0582">
            <w:pPr>
              <w:jc w:val="center"/>
            </w:pPr>
          </w:p>
        </w:tc>
        <w:tc>
          <w:tcPr>
            <w:tcW w:w="553" w:type="dxa"/>
            <w:shd w:val="clear" w:color="auto" w:fill="auto"/>
            <w:vAlign w:val="center"/>
          </w:tcPr>
          <w:p w14:paraId="476DAEA4" w14:textId="77777777" w:rsidR="002970C5" w:rsidRPr="00320CEA" w:rsidRDefault="002970C5" w:rsidP="00DA0582">
            <w:pPr>
              <w:jc w:val="center"/>
            </w:pPr>
          </w:p>
        </w:tc>
        <w:tc>
          <w:tcPr>
            <w:tcW w:w="553" w:type="dxa"/>
            <w:shd w:val="clear" w:color="auto" w:fill="auto"/>
            <w:vAlign w:val="center"/>
          </w:tcPr>
          <w:p w14:paraId="55D1A49D" w14:textId="77777777" w:rsidR="002970C5" w:rsidRPr="00320CEA" w:rsidRDefault="002970C5" w:rsidP="00DA0582">
            <w:pPr>
              <w:jc w:val="center"/>
            </w:pPr>
          </w:p>
        </w:tc>
        <w:tc>
          <w:tcPr>
            <w:tcW w:w="553" w:type="dxa"/>
            <w:shd w:val="clear" w:color="auto" w:fill="auto"/>
            <w:vAlign w:val="center"/>
          </w:tcPr>
          <w:p w14:paraId="66A50F79" w14:textId="77777777" w:rsidR="002970C5" w:rsidRPr="00320CEA" w:rsidRDefault="002970C5" w:rsidP="00DA0582">
            <w:pPr>
              <w:jc w:val="center"/>
            </w:pPr>
            <w:r w:rsidRPr="00320CEA">
              <w:t>+</w:t>
            </w:r>
          </w:p>
        </w:tc>
        <w:tc>
          <w:tcPr>
            <w:tcW w:w="553" w:type="dxa"/>
            <w:shd w:val="clear" w:color="auto" w:fill="auto"/>
            <w:vAlign w:val="center"/>
          </w:tcPr>
          <w:p w14:paraId="654F7922" w14:textId="77777777" w:rsidR="002970C5" w:rsidRPr="00320CEA" w:rsidRDefault="002970C5" w:rsidP="00DA0582">
            <w:pPr>
              <w:jc w:val="center"/>
            </w:pPr>
          </w:p>
        </w:tc>
        <w:tc>
          <w:tcPr>
            <w:tcW w:w="553" w:type="dxa"/>
            <w:vAlign w:val="center"/>
          </w:tcPr>
          <w:p w14:paraId="798A24AD" w14:textId="512A39C6" w:rsidR="002970C5" w:rsidRPr="00320CEA" w:rsidRDefault="002970C5" w:rsidP="00DA0582">
            <w:pPr>
              <w:jc w:val="center"/>
            </w:pPr>
            <w:r w:rsidRPr="00320CEA">
              <w:t>+</w:t>
            </w:r>
          </w:p>
        </w:tc>
        <w:tc>
          <w:tcPr>
            <w:tcW w:w="553" w:type="dxa"/>
            <w:shd w:val="clear" w:color="auto" w:fill="auto"/>
            <w:vAlign w:val="center"/>
          </w:tcPr>
          <w:p w14:paraId="34E707EF" w14:textId="6DF1A079" w:rsidR="002970C5" w:rsidRPr="00320CEA" w:rsidRDefault="002970C5" w:rsidP="00DA0582">
            <w:pPr>
              <w:jc w:val="center"/>
            </w:pPr>
          </w:p>
        </w:tc>
        <w:tc>
          <w:tcPr>
            <w:tcW w:w="553" w:type="dxa"/>
            <w:shd w:val="clear" w:color="auto" w:fill="auto"/>
            <w:vAlign w:val="center"/>
          </w:tcPr>
          <w:p w14:paraId="1E283BF6" w14:textId="77777777" w:rsidR="002970C5" w:rsidRPr="00320CEA" w:rsidRDefault="002970C5" w:rsidP="00DA0582">
            <w:pPr>
              <w:jc w:val="center"/>
            </w:pPr>
          </w:p>
        </w:tc>
        <w:tc>
          <w:tcPr>
            <w:tcW w:w="553" w:type="dxa"/>
            <w:shd w:val="clear" w:color="auto" w:fill="auto"/>
            <w:vAlign w:val="center"/>
          </w:tcPr>
          <w:p w14:paraId="08910192" w14:textId="77777777" w:rsidR="002970C5" w:rsidRPr="00320CEA" w:rsidRDefault="002970C5" w:rsidP="00DA0582">
            <w:pPr>
              <w:jc w:val="center"/>
            </w:pPr>
          </w:p>
        </w:tc>
        <w:tc>
          <w:tcPr>
            <w:tcW w:w="553" w:type="dxa"/>
            <w:shd w:val="clear" w:color="auto" w:fill="auto"/>
            <w:vAlign w:val="center"/>
          </w:tcPr>
          <w:p w14:paraId="3DF5F02B" w14:textId="77777777" w:rsidR="002970C5" w:rsidRPr="00320CEA" w:rsidRDefault="002970C5" w:rsidP="00DA0582">
            <w:pPr>
              <w:jc w:val="center"/>
            </w:pPr>
          </w:p>
        </w:tc>
        <w:tc>
          <w:tcPr>
            <w:tcW w:w="553" w:type="dxa"/>
            <w:shd w:val="clear" w:color="auto" w:fill="auto"/>
            <w:vAlign w:val="center"/>
          </w:tcPr>
          <w:p w14:paraId="1F0B68F5" w14:textId="77777777" w:rsidR="002970C5" w:rsidRPr="00320CEA" w:rsidRDefault="002970C5" w:rsidP="00DA0582">
            <w:pPr>
              <w:jc w:val="center"/>
            </w:pPr>
          </w:p>
        </w:tc>
        <w:tc>
          <w:tcPr>
            <w:tcW w:w="553" w:type="dxa"/>
            <w:shd w:val="clear" w:color="auto" w:fill="auto"/>
            <w:vAlign w:val="center"/>
          </w:tcPr>
          <w:p w14:paraId="13C62F7C" w14:textId="77777777" w:rsidR="002970C5" w:rsidRPr="00320CEA" w:rsidRDefault="002970C5" w:rsidP="00DA0582">
            <w:pPr>
              <w:jc w:val="center"/>
            </w:pPr>
          </w:p>
        </w:tc>
        <w:tc>
          <w:tcPr>
            <w:tcW w:w="553" w:type="dxa"/>
            <w:shd w:val="clear" w:color="auto" w:fill="auto"/>
            <w:vAlign w:val="center"/>
          </w:tcPr>
          <w:p w14:paraId="35186F88" w14:textId="77777777" w:rsidR="002970C5" w:rsidRPr="00320CEA" w:rsidRDefault="002970C5" w:rsidP="00DA0582">
            <w:pPr>
              <w:jc w:val="center"/>
            </w:pPr>
          </w:p>
        </w:tc>
        <w:tc>
          <w:tcPr>
            <w:tcW w:w="553" w:type="dxa"/>
            <w:shd w:val="clear" w:color="auto" w:fill="auto"/>
            <w:vAlign w:val="center"/>
          </w:tcPr>
          <w:p w14:paraId="057B72D3" w14:textId="77777777" w:rsidR="002970C5" w:rsidRPr="00320CEA" w:rsidRDefault="002970C5" w:rsidP="00DA0582">
            <w:pPr>
              <w:jc w:val="center"/>
            </w:pPr>
          </w:p>
        </w:tc>
        <w:tc>
          <w:tcPr>
            <w:tcW w:w="553" w:type="dxa"/>
            <w:shd w:val="clear" w:color="auto" w:fill="auto"/>
            <w:vAlign w:val="center"/>
          </w:tcPr>
          <w:p w14:paraId="6BF0C7E4" w14:textId="77777777" w:rsidR="002970C5" w:rsidRPr="00320CEA" w:rsidRDefault="002970C5" w:rsidP="00DA0582">
            <w:pPr>
              <w:jc w:val="center"/>
            </w:pPr>
            <w:r w:rsidRPr="00320CEA">
              <w:t>+</w:t>
            </w:r>
          </w:p>
        </w:tc>
        <w:tc>
          <w:tcPr>
            <w:tcW w:w="553" w:type="dxa"/>
            <w:shd w:val="clear" w:color="auto" w:fill="auto"/>
            <w:vAlign w:val="center"/>
          </w:tcPr>
          <w:p w14:paraId="0F315B5C" w14:textId="77777777" w:rsidR="002970C5" w:rsidRPr="00320CEA" w:rsidRDefault="002970C5" w:rsidP="00DA0582">
            <w:pPr>
              <w:jc w:val="center"/>
            </w:pPr>
            <w:r w:rsidRPr="00320CEA">
              <w:t>+</w:t>
            </w:r>
          </w:p>
        </w:tc>
        <w:tc>
          <w:tcPr>
            <w:tcW w:w="553" w:type="dxa"/>
            <w:shd w:val="clear" w:color="auto" w:fill="auto"/>
            <w:vAlign w:val="center"/>
          </w:tcPr>
          <w:p w14:paraId="738A90B1" w14:textId="77777777" w:rsidR="002970C5" w:rsidRPr="00320CEA" w:rsidRDefault="002970C5" w:rsidP="00DA0582">
            <w:pPr>
              <w:jc w:val="center"/>
            </w:pPr>
            <w:r w:rsidRPr="00320CEA">
              <w:t>+</w:t>
            </w:r>
          </w:p>
        </w:tc>
        <w:tc>
          <w:tcPr>
            <w:tcW w:w="553" w:type="dxa"/>
            <w:shd w:val="clear" w:color="auto" w:fill="auto"/>
            <w:vAlign w:val="center"/>
          </w:tcPr>
          <w:p w14:paraId="25DDBFF4" w14:textId="77777777" w:rsidR="002970C5" w:rsidRPr="00320CEA" w:rsidRDefault="002970C5" w:rsidP="00DA0582">
            <w:pPr>
              <w:jc w:val="center"/>
            </w:pPr>
          </w:p>
        </w:tc>
        <w:tc>
          <w:tcPr>
            <w:tcW w:w="553" w:type="dxa"/>
            <w:shd w:val="clear" w:color="auto" w:fill="auto"/>
            <w:vAlign w:val="center"/>
          </w:tcPr>
          <w:p w14:paraId="4719AB9D" w14:textId="77777777" w:rsidR="002970C5" w:rsidRPr="00320CEA" w:rsidRDefault="002970C5" w:rsidP="00DA0582">
            <w:pPr>
              <w:jc w:val="center"/>
            </w:pPr>
          </w:p>
        </w:tc>
        <w:tc>
          <w:tcPr>
            <w:tcW w:w="553" w:type="dxa"/>
            <w:shd w:val="clear" w:color="auto" w:fill="auto"/>
            <w:vAlign w:val="center"/>
          </w:tcPr>
          <w:p w14:paraId="3ED973D0" w14:textId="77777777" w:rsidR="002970C5" w:rsidRPr="00320CEA" w:rsidRDefault="002970C5" w:rsidP="00DA0582">
            <w:pPr>
              <w:jc w:val="center"/>
            </w:pPr>
          </w:p>
        </w:tc>
        <w:tc>
          <w:tcPr>
            <w:tcW w:w="553" w:type="dxa"/>
            <w:vAlign w:val="center"/>
          </w:tcPr>
          <w:p w14:paraId="0C8D30CB" w14:textId="77777777" w:rsidR="002970C5" w:rsidRPr="00320CEA" w:rsidRDefault="002970C5" w:rsidP="00DA0582">
            <w:pPr>
              <w:jc w:val="center"/>
            </w:pPr>
          </w:p>
        </w:tc>
        <w:tc>
          <w:tcPr>
            <w:tcW w:w="553" w:type="dxa"/>
            <w:vAlign w:val="center"/>
          </w:tcPr>
          <w:p w14:paraId="1549AB3A" w14:textId="6F46DCB0" w:rsidR="002970C5" w:rsidRPr="00320CEA" w:rsidRDefault="002970C5" w:rsidP="00DA0582">
            <w:pPr>
              <w:jc w:val="center"/>
            </w:pPr>
          </w:p>
        </w:tc>
        <w:tc>
          <w:tcPr>
            <w:tcW w:w="553" w:type="dxa"/>
            <w:vAlign w:val="center"/>
          </w:tcPr>
          <w:p w14:paraId="6D417D7F" w14:textId="2DFB1B0E" w:rsidR="002970C5" w:rsidRPr="00320CEA" w:rsidRDefault="002970C5" w:rsidP="00DA0582">
            <w:pPr>
              <w:jc w:val="center"/>
            </w:pPr>
          </w:p>
        </w:tc>
      </w:tr>
      <w:tr w:rsidR="002970C5" w:rsidRPr="00320CEA" w14:paraId="0D906D8D" w14:textId="42D61C8F" w:rsidTr="00DA0582">
        <w:trPr>
          <w:trHeight w:val="409"/>
          <w:jc w:val="center"/>
        </w:trPr>
        <w:tc>
          <w:tcPr>
            <w:tcW w:w="1555" w:type="dxa"/>
            <w:shd w:val="clear" w:color="auto" w:fill="auto"/>
          </w:tcPr>
          <w:p w14:paraId="2FD9BB5A" w14:textId="77777777" w:rsidR="002970C5" w:rsidRPr="00320CEA" w:rsidRDefault="002970C5" w:rsidP="002970C5">
            <w:pPr>
              <w:jc w:val="center"/>
            </w:pPr>
            <w:r w:rsidRPr="00320CEA">
              <w:t>РН 9</w:t>
            </w:r>
          </w:p>
        </w:tc>
        <w:tc>
          <w:tcPr>
            <w:tcW w:w="553" w:type="dxa"/>
            <w:shd w:val="clear" w:color="auto" w:fill="auto"/>
            <w:vAlign w:val="center"/>
          </w:tcPr>
          <w:p w14:paraId="4EF54A54" w14:textId="77777777" w:rsidR="002970C5" w:rsidRPr="00320CEA" w:rsidRDefault="002970C5" w:rsidP="00DA0582">
            <w:pPr>
              <w:jc w:val="center"/>
            </w:pPr>
          </w:p>
        </w:tc>
        <w:tc>
          <w:tcPr>
            <w:tcW w:w="553" w:type="dxa"/>
            <w:shd w:val="clear" w:color="auto" w:fill="auto"/>
            <w:vAlign w:val="center"/>
          </w:tcPr>
          <w:p w14:paraId="3331622A" w14:textId="77777777" w:rsidR="002970C5" w:rsidRPr="00320CEA" w:rsidRDefault="002970C5" w:rsidP="00DA0582">
            <w:pPr>
              <w:jc w:val="center"/>
            </w:pPr>
          </w:p>
        </w:tc>
        <w:tc>
          <w:tcPr>
            <w:tcW w:w="553" w:type="dxa"/>
            <w:shd w:val="clear" w:color="auto" w:fill="auto"/>
            <w:vAlign w:val="center"/>
          </w:tcPr>
          <w:p w14:paraId="088FC372" w14:textId="77777777" w:rsidR="002970C5" w:rsidRPr="00320CEA" w:rsidRDefault="002970C5" w:rsidP="00DA0582">
            <w:pPr>
              <w:jc w:val="center"/>
            </w:pPr>
            <w:r w:rsidRPr="00320CEA">
              <w:t>+</w:t>
            </w:r>
          </w:p>
        </w:tc>
        <w:tc>
          <w:tcPr>
            <w:tcW w:w="553" w:type="dxa"/>
            <w:shd w:val="clear" w:color="auto" w:fill="auto"/>
            <w:vAlign w:val="center"/>
          </w:tcPr>
          <w:p w14:paraId="0E49AC42" w14:textId="77777777" w:rsidR="002970C5" w:rsidRPr="00320CEA" w:rsidRDefault="002970C5" w:rsidP="00DA0582">
            <w:pPr>
              <w:jc w:val="center"/>
            </w:pPr>
          </w:p>
        </w:tc>
        <w:tc>
          <w:tcPr>
            <w:tcW w:w="553" w:type="dxa"/>
            <w:shd w:val="clear" w:color="auto" w:fill="auto"/>
            <w:vAlign w:val="center"/>
          </w:tcPr>
          <w:p w14:paraId="3B620A29" w14:textId="77777777" w:rsidR="002970C5" w:rsidRPr="00320CEA" w:rsidRDefault="002970C5" w:rsidP="00DA0582">
            <w:pPr>
              <w:jc w:val="center"/>
            </w:pPr>
          </w:p>
        </w:tc>
        <w:tc>
          <w:tcPr>
            <w:tcW w:w="553" w:type="dxa"/>
            <w:shd w:val="clear" w:color="auto" w:fill="auto"/>
            <w:vAlign w:val="center"/>
          </w:tcPr>
          <w:p w14:paraId="3B2CAAD9" w14:textId="77777777" w:rsidR="002970C5" w:rsidRPr="00320CEA" w:rsidRDefault="002970C5" w:rsidP="00DA0582">
            <w:pPr>
              <w:jc w:val="center"/>
            </w:pPr>
            <w:r w:rsidRPr="00320CEA">
              <w:t>+</w:t>
            </w:r>
          </w:p>
        </w:tc>
        <w:tc>
          <w:tcPr>
            <w:tcW w:w="553" w:type="dxa"/>
            <w:vAlign w:val="center"/>
          </w:tcPr>
          <w:p w14:paraId="2399F9DF" w14:textId="5BF75451" w:rsidR="002970C5" w:rsidRPr="00320CEA" w:rsidRDefault="002970C5" w:rsidP="00DA0582">
            <w:pPr>
              <w:jc w:val="center"/>
            </w:pPr>
            <w:r w:rsidRPr="00320CEA">
              <w:t>+</w:t>
            </w:r>
          </w:p>
        </w:tc>
        <w:tc>
          <w:tcPr>
            <w:tcW w:w="553" w:type="dxa"/>
            <w:shd w:val="clear" w:color="auto" w:fill="auto"/>
            <w:vAlign w:val="center"/>
          </w:tcPr>
          <w:p w14:paraId="3BA32C83" w14:textId="69A63B7E" w:rsidR="002970C5" w:rsidRPr="00320CEA" w:rsidRDefault="002970C5" w:rsidP="00DA0582">
            <w:pPr>
              <w:jc w:val="center"/>
            </w:pPr>
          </w:p>
        </w:tc>
        <w:tc>
          <w:tcPr>
            <w:tcW w:w="553" w:type="dxa"/>
            <w:shd w:val="clear" w:color="auto" w:fill="auto"/>
            <w:vAlign w:val="center"/>
          </w:tcPr>
          <w:p w14:paraId="7DEF63B8" w14:textId="77777777" w:rsidR="002970C5" w:rsidRPr="00320CEA" w:rsidRDefault="002970C5" w:rsidP="00DA0582">
            <w:pPr>
              <w:jc w:val="center"/>
            </w:pPr>
          </w:p>
        </w:tc>
        <w:tc>
          <w:tcPr>
            <w:tcW w:w="553" w:type="dxa"/>
            <w:shd w:val="clear" w:color="auto" w:fill="auto"/>
            <w:vAlign w:val="center"/>
          </w:tcPr>
          <w:p w14:paraId="63D18AA5" w14:textId="77777777" w:rsidR="002970C5" w:rsidRPr="00320CEA" w:rsidRDefault="002970C5" w:rsidP="00DA0582">
            <w:pPr>
              <w:jc w:val="center"/>
            </w:pPr>
          </w:p>
        </w:tc>
        <w:tc>
          <w:tcPr>
            <w:tcW w:w="553" w:type="dxa"/>
            <w:shd w:val="clear" w:color="auto" w:fill="auto"/>
            <w:vAlign w:val="center"/>
          </w:tcPr>
          <w:p w14:paraId="78C0BF12" w14:textId="77777777" w:rsidR="002970C5" w:rsidRPr="00320CEA" w:rsidRDefault="002970C5" w:rsidP="00DA0582">
            <w:pPr>
              <w:jc w:val="center"/>
            </w:pPr>
          </w:p>
        </w:tc>
        <w:tc>
          <w:tcPr>
            <w:tcW w:w="553" w:type="dxa"/>
            <w:shd w:val="clear" w:color="auto" w:fill="auto"/>
            <w:vAlign w:val="center"/>
          </w:tcPr>
          <w:p w14:paraId="156EFB4B" w14:textId="77777777" w:rsidR="002970C5" w:rsidRPr="00320CEA" w:rsidRDefault="002970C5" w:rsidP="00DA0582">
            <w:pPr>
              <w:jc w:val="center"/>
            </w:pPr>
            <w:r w:rsidRPr="00320CEA">
              <w:t>+</w:t>
            </w:r>
          </w:p>
        </w:tc>
        <w:tc>
          <w:tcPr>
            <w:tcW w:w="553" w:type="dxa"/>
            <w:shd w:val="clear" w:color="auto" w:fill="auto"/>
            <w:vAlign w:val="center"/>
          </w:tcPr>
          <w:p w14:paraId="5DAB397F" w14:textId="77777777" w:rsidR="002970C5" w:rsidRPr="00320CEA" w:rsidRDefault="002970C5" w:rsidP="00DA0582">
            <w:pPr>
              <w:jc w:val="center"/>
            </w:pPr>
          </w:p>
        </w:tc>
        <w:tc>
          <w:tcPr>
            <w:tcW w:w="553" w:type="dxa"/>
            <w:shd w:val="clear" w:color="auto" w:fill="auto"/>
            <w:vAlign w:val="center"/>
          </w:tcPr>
          <w:p w14:paraId="0CC9A165" w14:textId="77777777" w:rsidR="002970C5" w:rsidRPr="00320CEA" w:rsidRDefault="002970C5" w:rsidP="00DA0582">
            <w:pPr>
              <w:jc w:val="center"/>
            </w:pPr>
          </w:p>
        </w:tc>
        <w:tc>
          <w:tcPr>
            <w:tcW w:w="553" w:type="dxa"/>
            <w:shd w:val="clear" w:color="auto" w:fill="auto"/>
            <w:vAlign w:val="center"/>
          </w:tcPr>
          <w:p w14:paraId="2E415484" w14:textId="77777777" w:rsidR="002970C5" w:rsidRPr="00320CEA" w:rsidRDefault="002970C5" w:rsidP="00DA0582">
            <w:pPr>
              <w:jc w:val="center"/>
            </w:pPr>
          </w:p>
        </w:tc>
        <w:tc>
          <w:tcPr>
            <w:tcW w:w="553" w:type="dxa"/>
            <w:shd w:val="clear" w:color="auto" w:fill="auto"/>
            <w:vAlign w:val="center"/>
          </w:tcPr>
          <w:p w14:paraId="1B5427F8" w14:textId="77777777" w:rsidR="002970C5" w:rsidRPr="00320CEA" w:rsidRDefault="002970C5" w:rsidP="00DA0582">
            <w:pPr>
              <w:jc w:val="center"/>
            </w:pPr>
          </w:p>
        </w:tc>
        <w:tc>
          <w:tcPr>
            <w:tcW w:w="553" w:type="dxa"/>
            <w:shd w:val="clear" w:color="auto" w:fill="auto"/>
            <w:vAlign w:val="center"/>
          </w:tcPr>
          <w:p w14:paraId="068E0AAC" w14:textId="77777777" w:rsidR="002970C5" w:rsidRPr="00320CEA" w:rsidRDefault="002970C5" w:rsidP="00DA0582">
            <w:pPr>
              <w:jc w:val="center"/>
            </w:pPr>
          </w:p>
        </w:tc>
        <w:tc>
          <w:tcPr>
            <w:tcW w:w="553" w:type="dxa"/>
            <w:shd w:val="clear" w:color="auto" w:fill="auto"/>
            <w:vAlign w:val="center"/>
          </w:tcPr>
          <w:p w14:paraId="123C1718" w14:textId="77777777" w:rsidR="002970C5" w:rsidRPr="00320CEA" w:rsidRDefault="002970C5" w:rsidP="00DA0582">
            <w:pPr>
              <w:jc w:val="center"/>
            </w:pPr>
          </w:p>
        </w:tc>
        <w:tc>
          <w:tcPr>
            <w:tcW w:w="553" w:type="dxa"/>
            <w:shd w:val="clear" w:color="auto" w:fill="auto"/>
            <w:vAlign w:val="center"/>
          </w:tcPr>
          <w:p w14:paraId="264EA672" w14:textId="77777777" w:rsidR="002970C5" w:rsidRPr="00320CEA" w:rsidRDefault="002970C5" w:rsidP="00DA0582">
            <w:pPr>
              <w:jc w:val="center"/>
            </w:pPr>
          </w:p>
        </w:tc>
        <w:tc>
          <w:tcPr>
            <w:tcW w:w="553" w:type="dxa"/>
            <w:shd w:val="clear" w:color="auto" w:fill="auto"/>
            <w:vAlign w:val="center"/>
          </w:tcPr>
          <w:p w14:paraId="32543C21" w14:textId="77777777" w:rsidR="002970C5" w:rsidRPr="00320CEA" w:rsidRDefault="002970C5" w:rsidP="00DA0582">
            <w:pPr>
              <w:jc w:val="center"/>
            </w:pPr>
            <w:r w:rsidRPr="00320CEA">
              <w:t>+</w:t>
            </w:r>
          </w:p>
        </w:tc>
        <w:tc>
          <w:tcPr>
            <w:tcW w:w="553" w:type="dxa"/>
            <w:shd w:val="clear" w:color="auto" w:fill="auto"/>
            <w:vAlign w:val="center"/>
          </w:tcPr>
          <w:p w14:paraId="64939A39" w14:textId="77777777" w:rsidR="002970C5" w:rsidRPr="00320CEA" w:rsidRDefault="002970C5" w:rsidP="00DA0582">
            <w:pPr>
              <w:jc w:val="center"/>
            </w:pPr>
          </w:p>
        </w:tc>
        <w:tc>
          <w:tcPr>
            <w:tcW w:w="553" w:type="dxa"/>
            <w:vAlign w:val="center"/>
          </w:tcPr>
          <w:p w14:paraId="431782D0" w14:textId="77777777" w:rsidR="002970C5" w:rsidRPr="00320CEA" w:rsidRDefault="002970C5" w:rsidP="00DA0582">
            <w:pPr>
              <w:jc w:val="center"/>
            </w:pPr>
          </w:p>
        </w:tc>
        <w:tc>
          <w:tcPr>
            <w:tcW w:w="553" w:type="dxa"/>
            <w:vAlign w:val="center"/>
          </w:tcPr>
          <w:p w14:paraId="42531361" w14:textId="05C90248" w:rsidR="002970C5" w:rsidRPr="00320CEA" w:rsidRDefault="00D84EEB" w:rsidP="00DA0582">
            <w:pPr>
              <w:jc w:val="center"/>
            </w:pPr>
            <w:r>
              <w:t>+</w:t>
            </w:r>
          </w:p>
        </w:tc>
        <w:tc>
          <w:tcPr>
            <w:tcW w:w="553" w:type="dxa"/>
            <w:vAlign w:val="center"/>
          </w:tcPr>
          <w:p w14:paraId="2B126627" w14:textId="5CA24961" w:rsidR="002970C5" w:rsidRPr="00320CEA" w:rsidRDefault="00D84EEB" w:rsidP="00DA0582">
            <w:pPr>
              <w:jc w:val="center"/>
            </w:pPr>
            <w:r>
              <w:t>+</w:t>
            </w:r>
          </w:p>
        </w:tc>
      </w:tr>
      <w:bookmarkEnd w:id="33"/>
      <w:tr w:rsidR="002970C5" w:rsidRPr="00320CEA" w14:paraId="04620255" w14:textId="273C49B8" w:rsidTr="00DA0582">
        <w:trPr>
          <w:trHeight w:val="409"/>
          <w:jc w:val="center"/>
        </w:trPr>
        <w:tc>
          <w:tcPr>
            <w:tcW w:w="1555" w:type="dxa"/>
            <w:shd w:val="clear" w:color="auto" w:fill="auto"/>
          </w:tcPr>
          <w:p w14:paraId="78C782D3" w14:textId="77777777" w:rsidR="002970C5" w:rsidRPr="00320CEA" w:rsidRDefault="002970C5" w:rsidP="002970C5">
            <w:pPr>
              <w:jc w:val="center"/>
            </w:pPr>
            <w:r w:rsidRPr="00320CEA">
              <w:t>РН 10</w:t>
            </w:r>
          </w:p>
        </w:tc>
        <w:tc>
          <w:tcPr>
            <w:tcW w:w="553" w:type="dxa"/>
            <w:shd w:val="clear" w:color="auto" w:fill="auto"/>
            <w:vAlign w:val="center"/>
          </w:tcPr>
          <w:p w14:paraId="18F2D93B" w14:textId="77777777" w:rsidR="002970C5" w:rsidRPr="00320CEA" w:rsidRDefault="002970C5" w:rsidP="00DA0582">
            <w:pPr>
              <w:jc w:val="center"/>
            </w:pPr>
          </w:p>
        </w:tc>
        <w:tc>
          <w:tcPr>
            <w:tcW w:w="553" w:type="dxa"/>
            <w:shd w:val="clear" w:color="auto" w:fill="auto"/>
            <w:vAlign w:val="center"/>
          </w:tcPr>
          <w:p w14:paraId="37847A96" w14:textId="77777777" w:rsidR="002970C5" w:rsidRPr="00320CEA" w:rsidRDefault="002970C5" w:rsidP="00DA0582">
            <w:pPr>
              <w:jc w:val="center"/>
            </w:pPr>
          </w:p>
        </w:tc>
        <w:tc>
          <w:tcPr>
            <w:tcW w:w="553" w:type="dxa"/>
            <w:shd w:val="clear" w:color="auto" w:fill="auto"/>
            <w:vAlign w:val="center"/>
          </w:tcPr>
          <w:p w14:paraId="705F9146" w14:textId="77777777" w:rsidR="002970C5" w:rsidRPr="00320CEA" w:rsidRDefault="002970C5" w:rsidP="00DA0582">
            <w:pPr>
              <w:jc w:val="center"/>
            </w:pPr>
          </w:p>
        </w:tc>
        <w:tc>
          <w:tcPr>
            <w:tcW w:w="553" w:type="dxa"/>
            <w:shd w:val="clear" w:color="auto" w:fill="auto"/>
            <w:vAlign w:val="center"/>
          </w:tcPr>
          <w:p w14:paraId="1D5520E5" w14:textId="77777777" w:rsidR="002970C5" w:rsidRPr="00320CEA" w:rsidRDefault="002970C5" w:rsidP="00DA0582">
            <w:pPr>
              <w:jc w:val="center"/>
            </w:pPr>
          </w:p>
        </w:tc>
        <w:tc>
          <w:tcPr>
            <w:tcW w:w="553" w:type="dxa"/>
            <w:shd w:val="clear" w:color="auto" w:fill="auto"/>
            <w:vAlign w:val="center"/>
          </w:tcPr>
          <w:p w14:paraId="65DBAB69" w14:textId="77777777" w:rsidR="002970C5" w:rsidRPr="00320CEA" w:rsidRDefault="002970C5" w:rsidP="00DA0582">
            <w:pPr>
              <w:jc w:val="center"/>
            </w:pPr>
          </w:p>
        </w:tc>
        <w:tc>
          <w:tcPr>
            <w:tcW w:w="553" w:type="dxa"/>
            <w:shd w:val="clear" w:color="auto" w:fill="auto"/>
            <w:vAlign w:val="center"/>
          </w:tcPr>
          <w:p w14:paraId="374BBA28" w14:textId="77777777" w:rsidR="002970C5" w:rsidRPr="00320CEA" w:rsidRDefault="002970C5" w:rsidP="00DA0582">
            <w:pPr>
              <w:jc w:val="center"/>
            </w:pPr>
            <w:r w:rsidRPr="00320CEA">
              <w:t>+</w:t>
            </w:r>
          </w:p>
        </w:tc>
        <w:tc>
          <w:tcPr>
            <w:tcW w:w="553" w:type="dxa"/>
            <w:vAlign w:val="center"/>
          </w:tcPr>
          <w:p w14:paraId="2C57A717" w14:textId="77777777" w:rsidR="002970C5" w:rsidRPr="00320CEA" w:rsidRDefault="002970C5" w:rsidP="00DA0582">
            <w:pPr>
              <w:jc w:val="center"/>
            </w:pPr>
          </w:p>
        </w:tc>
        <w:tc>
          <w:tcPr>
            <w:tcW w:w="553" w:type="dxa"/>
            <w:shd w:val="clear" w:color="auto" w:fill="auto"/>
            <w:vAlign w:val="center"/>
          </w:tcPr>
          <w:p w14:paraId="6F31504B" w14:textId="77D47349" w:rsidR="002970C5" w:rsidRPr="00320CEA" w:rsidRDefault="002970C5" w:rsidP="00DA0582">
            <w:pPr>
              <w:jc w:val="center"/>
            </w:pPr>
          </w:p>
        </w:tc>
        <w:tc>
          <w:tcPr>
            <w:tcW w:w="553" w:type="dxa"/>
            <w:shd w:val="clear" w:color="auto" w:fill="auto"/>
            <w:vAlign w:val="center"/>
          </w:tcPr>
          <w:p w14:paraId="51E23D30" w14:textId="77777777" w:rsidR="002970C5" w:rsidRPr="00320CEA" w:rsidRDefault="002970C5" w:rsidP="00DA0582">
            <w:pPr>
              <w:jc w:val="center"/>
            </w:pPr>
          </w:p>
        </w:tc>
        <w:tc>
          <w:tcPr>
            <w:tcW w:w="553" w:type="dxa"/>
            <w:shd w:val="clear" w:color="auto" w:fill="auto"/>
            <w:vAlign w:val="center"/>
          </w:tcPr>
          <w:p w14:paraId="6F5242A9" w14:textId="77777777" w:rsidR="002970C5" w:rsidRPr="00320CEA" w:rsidRDefault="002970C5" w:rsidP="00DA0582">
            <w:pPr>
              <w:jc w:val="center"/>
            </w:pPr>
            <w:r w:rsidRPr="00320CEA">
              <w:t>+</w:t>
            </w:r>
          </w:p>
        </w:tc>
        <w:tc>
          <w:tcPr>
            <w:tcW w:w="553" w:type="dxa"/>
            <w:shd w:val="clear" w:color="auto" w:fill="auto"/>
            <w:vAlign w:val="center"/>
          </w:tcPr>
          <w:p w14:paraId="41D440A2" w14:textId="77777777" w:rsidR="002970C5" w:rsidRPr="00320CEA" w:rsidRDefault="002970C5" w:rsidP="00DA0582">
            <w:pPr>
              <w:jc w:val="center"/>
            </w:pPr>
          </w:p>
        </w:tc>
        <w:tc>
          <w:tcPr>
            <w:tcW w:w="553" w:type="dxa"/>
            <w:shd w:val="clear" w:color="auto" w:fill="auto"/>
            <w:vAlign w:val="center"/>
          </w:tcPr>
          <w:p w14:paraId="06C06EC8" w14:textId="77777777" w:rsidR="002970C5" w:rsidRPr="00320CEA" w:rsidRDefault="002970C5" w:rsidP="00DA0582">
            <w:pPr>
              <w:jc w:val="center"/>
            </w:pPr>
          </w:p>
        </w:tc>
        <w:tc>
          <w:tcPr>
            <w:tcW w:w="553" w:type="dxa"/>
            <w:shd w:val="clear" w:color="auto" w:fill="auto"/>
            <w:vAlign w:val="center"/>
          </w:tcPr>
          <w:p w14:paraId="1F669FA9" w14:textId="77777777" w:rsidR="002970C5" w:rsidRPr="00320CEA" w:rsidRDefault="002970C5" w:rsidP="00DA0582">
            <w:pPr>
              <w:jc w:val="center"/>
            </w:pPr>
          </w:p>
        </w:tc>
        <w:tc>
          <w:tcPr>
            <w:tcW w:w="553" w:type="dxa"/>
            <w:shd w:val="clear" w:color="auto" w:fill="auto"/>
            <w:vAlign w:val="center"/>
          </w:tcPr>
          <w:p w14:paraId="3F07E84B" w14:textId="77777777" w:rsidR="002970C5" w:rsidRPr="00320CEA" w:rsidRDefault="002970C5" w:rsidP="00DA0582">
            <w:pPr>
              <w:jc w:val="center"/>
            </w:pPr>
            <w:r w:rsidRPr="00320CEA">
              <w:t>+</w:t>
            </w:r>
          </w:p>
        </w:tc>
        <w:tc>
          <w:tcPr>
            <w:tcW w:w="553" w:type="dxa"/>
            <w:shd w:val="clear" w:color="auto" w:fill="auto"/>
            <w:vAlign w:val="center"/>
          </w:tcPr>
          <w:p w14:paraId="2D674D2E" w14:textId="77777777" w:rsidR="002970C5" w:rsidRPr="00320CEA" w:rsidRDefault="002970C5" w:rsidP="00DA0582">
            <w:pPr>
              <w:jc w:val="center"/>
            </w:pPr>
          </w:p>
        </w:tc>
        <w:tc>
          <w:tcPr>
            <w:tcW w:w="553" w:type="dxa"/>
            <w:shd w:val="clear" w:color="auto" w:fill="auto"/>
            <w:vAlign w:val="center"/>
          </w:tcPr>
          <w:p w14:paraId="6F089F92" w14:textId="77777777" w:rsidR="002970C5" w:rsidRPr="00320CEA" w:rsidRDefault="002970C5" w:rsidP="00DA0582">
            <w:pPr>
              <w:jc w:val="center"/>
            </w:pPr>
          </w:p>
        </w:tc>
        <w:tc>
          <w:tcPr>
            <w:tcW w:w="553" w:type="dxa"/>
            <w:shd w:val="clear" w:color="auto" w:fill="auto"/>
            <w:vAlign w:val="center"/>
          </w:tcPr>
          <w:p w14:paraId="38DE9748" w14:textId="77777777" w:rsidR="002970C5" w:rsidRPr="00320CEA" w:rsidRDefault="002970C5" w:rsidP="00DA0582">
            <w:pPr>
              <w:jc w:val="center"/>
            </w:pPr>
          </w:p>
        </w:tc>
        <w:tc>
          <w:tcPr>
            <w:tcW w:w="553" w:type="dxa"/>
            <w:shd w:val="clear" w:color="auto" w:fill="auto"/>
            <w:vAlign w:val="center"/>
          </w:tcPr>
          <w:p w14:paraId="4E5E66B8" w14:textId="77777777" w:rsidR="002970C5" w:rsidRPr="00320CEA" w:rsidRDefault="002970C5" w:rsidP="00DA0582">
            <w:pPr>
              <w:jc w:val="center"/>
            </w:pPr>
          </w:p>
        </w:tc>
        <w:tc>
          <w:tcPr>
            <w:tcW w:w="553" w:type="dxa"/>
            <w:shd w:val="clear" w:color="auto" w:fill="auto"/>
            <w:vAlign w:val="center"/>
          </w:tcPr>
          <w:p w14:paraId="16977837" w14:textId="77777777" w:rsidR="002970C5" w:rsidRPr="00320CEA" w:rsidRDefault="002970C5" w:rsidP="00DA0582">
            <w:pPr>
              <w:jc w:val="center"/>
            </w:pPr>
          </w:p>
        </w:tc>
        <w:tc>
          <w:tcPr>
            <w:tcW w:w="553" w:type="dxa"/>
            <w:shd w:val="clear" w:color="auto" w:fill="auto"/>
            <w:vAlign w:val="center"/>
          </w:tcPr>
          <w:p w14:paraId="4BEB8183" w14:textId="77777777" w:rsidR="002970C5" w:rsidRPr="00320CEA" w:rsidRDefault="002970C5" w:rsidP="00DA0582">
            <w:pPr>
              <w:jc w:val="center"/>
            </w:pPr>
            <w:r w:rsidRPr="00320CEA">
              <w:t>+</w:t>
            </w:r>
          </w:p>
        </w:tc>
        <w:tc>
          <w:tcPr>
            <w:tcW w:w="553" w:type="dxa"/>
            <w:shd w:val="clear" w:color="auto" w:fill="auto"/>
            <w:vAlign w:val="center"/>
          </w:tcPr>
          <w:p w14:paraId="24D46CE3" w14:textId="77777777" w:rsidR="002970C5" w:rsidRPr="00320CEA" w:rsidRDefault="002970C5" w:rsidP="00DA0582">
            <w:pPr>
              <w:jc w:val="center"/>
            </w:pPr>
          </w:p>
        </w:tc>
        <w:tc>
          <w:tcPr>
            <w:tcW w:w="553" w:type="dxa"/>
            <w:vAlign w:val="center"/>
          </w:tcPr>
          <w:p w14:paraId="395B7C72" w14:textId="77777777" w:rsidR="002970C5" w:rsidRPr="00320CEA" w:rsidRDefault="002970C5" w:rsidP="00DA0582">
            <w:pPr>
              <w:jc w:val="center"/>
            </w:pPr>
          </w:p>
        </w:tc>
        <w:tc>
          <w:tcPr>
            <w:tcW w:w="553" w:type="dxa"/>
            <w:vAlign w:val="center"/>
          </w:tcPr>
          <w:p w14:paraId="557EB5BB" w14:textId="42D67BE3" w:rsidR="002970C5" w:rsidRPr="00320CEA" w:rsidRDefault="002970C5" w:rsidP="00DA0582">
            <w:pPr>
              <w:jc w:val="center"/>
            </w:pPr>
          </w:p>
        </w:tc>
        <w:tc>
          <w:tcPr>
            <w:tcW w:w="553" w:type="dxa"/>
            <w:vAlign w:val="center"/>
          </w:tcPr>
          <w:p w14:paraId="4EE4DF53" w14:textId="07D6EF80" w:rsidR="002970C5" w:rsidRPr="00320CEA" w:rsidRDefault="00D84EEB" w:rsidP="00DA0582">
            <w:pPr>
              <w:jc w:val="center"/>
            </w:pPr>
            <w:r>
              <w:t>+</w:t>
            </w:r>
          </w:p>
        </w:tc>
      </w:tr>
      <w:tr w:rsidR="002970C5" w:rsidRPr="00320CEA" w14:paraId="25A898DD" w14:textId="7CAAEA56" w:rsidTr="00DA0582">
        <w:trPr>
          <w:trHeight w:val="409"/>
          <w:jc w:val="center"/>
        </w:trPr>
        <w:tc>
          <w:tcPr>
            <w:tcW w:w="1555" w:type="dxa"/>
            <w:shd w:val="clear" w:color="auto" w:fill="auto"/>
          </w:tcPr>
          <w:p w14:paraId="3F001D64" w14:textId="77777777" w:rsidR="002970C5" w:rsidRPr="00320CEA" w:rsidRDefault="002970C5" w:rsidP="002970C5">
            <w:pPr>
              <w:jc w:val="center"/>
            </w:pPr>
            <w:r w:rsidRPr="00320CEA">
              <w:t>РН 11</w:t>
            </w:r>
          </w:p>
        </w:tc>
        <w:tc>
          <w:tcPr>
            <w:tcW w:w="553" w:type="dxa"/>
            <w:shd w:val="clear" w:color="auto" w:fill="auto"/>
            <w:vAlign w:val="center"/>
          </w:tcPr>
          <w:p w14:paraId="02746D1C" w14:textId="77777777" w:rsidR="002970C5" w:rsidRPr="00320CEA" w:rsidRDefault="002970C5" w:rsidP="00DA0582">
            <w:pPr>
              <w:jc w:val="center"/>
            </w:pPr>
            <w:r w:rsidRPr="00320CEA">
              <w:t>+</w:t>
            </w:r>
          </w:p>
        </w:tc>
        <w:tc>
          <w:tcPr>
            <w:tcW w:w="553" w:type="dxa"/>
            <w:shd w:val="clear" w:color="auto" w:fill="auto"/>
            <w:vAlign w:val="center"/>
          </w:tcPr>
          <w:p w14:paraId="478A6E3D" w14:textId="77777777" w:rsidR="002970C5" w:rsidRPr="00320CEA" w:rsidRDefault="002970C5" w:rsidP="00DA0582">
            <w:pPr>
              <w:jc w:val="center"/>
            </w:pPr>
          </w:p>
        </w:tc>
        <w:tc>
          <w:tcPr>
            <w:tcW w:w="553" w:type="dxa"/>
            <w:shd w:val="clear" w:color="auto" w:fill="auto"/>
            <w:vAlign w:val="center"/>
          </w:tcPr>
          <w:p w14:paraId="24B3F44E" w14:textId="77777777" w:rsidR="002970C5" w:rsidRPr="00320CEA" w:rsidRDefault="002970C5" w:rsidP="00DA0582">
            <w:pPr>
              <w:jc w:val="center"/>
            </w:pPr>
          </w:p>
        </w:tc>
        <w:tc>
          <w:tcPr>
            <w:tcW w:w="553" w:type="dxa"/>
            <w:shd w:val="clear" w:color="auto" w:fill="auto"/>
            <w:vAlign w:val="center"/>
          </w:tcPr>
          <w:p w14:paraId="26B00C29" w14:textId="77777777" w:rsidR="002970C5" w:rsidRPr="00320CEA" w:rsidRDefault="002970C5" w:rsidP="00DA0582">
            <w:pPr>
              <w:jc w:val="center"/>
            </w:pPr>
          </w:p>
        </w:tc>
        <w:tc>
          <w:tcPr>
            <w:tcW w:w="553" w:type="dxa"/>
            <w:shd w:val="clear" w:color="auto" w:fill="auto"/>
            <w:vAlign w:val="center"/>
          </w:tcPr>
          <w:p w14:paraId="4ACF40BC" w14:textId="77777777" w:rsidR="002970C5" w:rsidRPr="00320CEA" w:rsidRDefault="002970C5" w:rsidP="00DA0582">
            <w:pPr>
              <w:jc w:val="center"/>
            </w:pPr>
            <w:r w:rsidRPr="00320CEA">
              <w:t>+</w:t>
            </w:r>
          </w:p>
        </w:tc>
        <w:tc>
          <w:tcPr>
            <w:tcW w:w="553" w:type="dxa"/>
            <w:shd w:val="clear" w:color="auto" w:fill="auto"/>
            <w:vAlign w:val="center"/>
          </w:tcPr>
          <w:p w14:paraId="0BF33CD9" w14:textId="77777777" w:rsidR="002970C5" w:rsidRPr="00320CEA" w:rsidRDefault="002970C5" w:rsidP="00DA0582">
            <w:pPr>
              <w:jc w:val="center"/>
            </w:pPr>
          </w:p>
        </w:tc>
        <w:tc>
          <w:tcPr>
            <w:tcW w:w="553" w:type="dxa"/>
            <w:vAlign w:val="center"/>
          </w:tcPr>
          <w:p w14:paraId="0E4E4819" w14:textId="77777777" w:rsidR="002970C5" w:rsidRPr="00320CEA" w:rsidRDefault="002970C5" w:rsidP="00DA0582">
            <w:pPr>
              <w:jc w:val="center"/>
            </w:pPr>
          </w:p>
        </w:tc>
        <w:tc>
          <w:tcPr>
            <w:tcW w:w="553" w:type="dxa"/>
            <w:shd w:val="clear" w:color="auto" w:fill="auto"/>
            <w:vAlign w:val="center"/>
          </w:tcPr>
          <w:p w14:paraId="0D720E6D" w14:textId="67003716" w:rsidR="002970C5" w:rsidRPr="00320CEA" w:rsidRDefault="002970C5" w:rsidP="00DA0582">
            <w:pPr>
              <w:jc w:val="center"/>
            </w:pPr>
          </w:p>
        </w:tc>
        <w:tc>
          <w:tcPr>
            <w:tcW w:w="553" w:type="dxa"/>
            <w:shd w:val="clear" w:color="auto" w:fill="auto"/>
            <w:vAlign w:val="center"/>
          </w:tcPr>
          <w:p w14:paraId="6BA02AE9" w14:textId="77777777" w:rsidR="002970C5" w:rsidRPr="00320CEA" w:rsidRDefault="002970C5" w:rsidP="00DA0582">
            <w:pPr>
              <w:jc w:val="center"/>
            </w:pPr>
          </w:p>
        </w:tc>
        <w:tc>
          <w:tcPr>
            <w:tcW w:w="553" w:type="dxa"/>
            <w:shd w:val="clear" w:color="auto" w:fill="auto"/>
            <w:vAlign w:val="center"/>
          </w:tcPr>
          <w:p w14:paraId="7A9B1923" w14:textId="77777777" w:rsidR="002970C5" w:rsidRPr="00320CEA" w:rsidRDefault="002970C5" w:rsidP="00DA0582">
            <w:pPr>
              <w:jc w:val="center"/>
            </w:pPr>
            <w:r w:rsidRPr="00320CEA">
              <w:t>+</w:t>
            </w:r>
          </w:p>
        </w:tc>
        <w:tc>
          <w:tcPr>
            <w:tcW w:w="553" w:type="dxa"/>
            <w:shd w:val="clear" w:color="auto" w:fill="auto"/>
            <w:vAlign w:val="center"/>
          </w:tcPr>
          <w:p w14:paraId="2B205485" w14:textId="77777777" w:rsidR="002970C5" w:rsidRPr="00320CEA" w:rsidRDefault="002970C5" w:rsidP="00DA0582">
            <w:pPr>
              <w:jc w:val="center"/>
            </w:pPr>
            <w:r w:rsidRPr="00320CEA">
              <w:t>+</w:t>
            </w:r>
          </w:p>
        </w:tc>
        <w:tc>
          <w:tcPr>
            <w:tcW w:w="553" w:type="dxa"/>
            <w:shd w:val="clear" w:color="auto" w:fill="auto"/>
            <w:vAlign w:val="center"/>
          </w:tcPr>
          <w:p w14:paraId="12572F16" w14:textId="77777777" w:rsidR="002970C5" w:rsidRPr="00320CEA" w:rsidRDefault="002970C5" w:rsidP="00DA0582">
            <w:pPr>
              <w:jc w:val="center"/>
            </w:pPr>
            <w:r w:rsidRPr="00320CEA">
              <w:t>+</w:t>
            </w:r>
          </w:p>
        </w:tc>
        <w:tc>
          <w:tcPr>
            <w:tcW w:w="553" w:type="dxa"/>
            <w:shd w:val="clear" w:color="auto" w:fill="auto"/>
            <w:vAlign w:val="center"/>
          </w:tcPr>
          <w:p w14:paraId="35B61E62" w14:textId="77777777" w:rsidR="002970C5" w:rsidRPr="00320CEA" w:rsidRDefault="002970C5" w:rsidP="00DA0582">
            <w:pPr>
              <w:jc w:val="center"/>
            </w:pPr>
          </w:p>
        </w:tc>
        <w:tc>
          <w:tcPr>
            <w:tcW w:w="553" w:type="dxa"/>
            <w:shd w:val="clear" w:color="auto" w:fill="auto"/>
            <w:vAlign w:val="center"/>
          </w:tcPr>
          <w:p w14:paraId="26B862B4" w14:textId="77777777" w:rsidR="002970C5" w:rsidRPr="00320CEA" w:rsidRDefault="002970C5" w:rsidP="00DA0582">
            <w:pPr>
              <w:jc w:val="center"/>
            </w:pPr>
            <w:r w:rsidRPr="00320CEA">
              <w:t>+</w:t>
            </w:r>
          </w:p>
        </w:tc>
        <w:tc>
          <w:tcPr>
            <w:tcW w:w="553" w:type="dxa"/>
            <w:shd w:val="clear" w:color="auto" w:fill="auto"/>
            <w:vAlign w:val="center"/>
          </w:tcPr>
          <w:p w14:paraId="0AAF69B6" w14:textId="77777777" w:rsidR="002970C5" w:rsidRPr="00320CEA" w:rsidRDefault="002970C5" w:rsidP="00DA0582">
            <w:pPr>
              <w:jc w:val="center"/>
            </w:pPr>
          </w:p>
        </w:tc>
        <w:tc>
          <w:tcPr>
            <w:tcW w:w="553" w:type="dxa"/>
            <w:shd w:val="clear" w:color="auto" w:fill="auto"/>
            <w:vAlign w:val="center"/>
          </w:tcPr>
          <w:p w14:paraId="06772830" w14:textId="77777777" w:rsidR="002970C5" w:rsidRPr="00320CEA" w:rsidRDefault="002970C5" w:rsidP="00DA0582">
            <w:pPr>
              <w:jc w:val="center"/>
            </w:pPr>
          </w:p>
        </w:tc>
        <w:tc>
          <w:tcPr>
            <w:tcW w:w="553" w:type="dxa"/>
            <w:shd w:val="clear" w:color="auto" w:fill="auto"/>
            <w:vAlign w:val="center"/>
          </w:tcPr>
          <w:p w14:paraId="244D6E57" w14:textId="77777777" w:rsidR="002970C5" w:rsidRPr="00320CEA" w:rsidRDefault="002970C5" w:rsidP="00DA0582">
            <w:pPr>
              <w:jc w:val="center"/>
            </w:pPr>
          </w:p>
        </w:tc>
        <w:tc>
          <w:tcPr>
            <w:tcW w:w="553" w:type="dxa"/>
            <w:shd w:val="clear" w:color="auto" w:fill="auto"/>
            <w:vAlign w:val="center"/>
          </w:tcPr>
          <w:p w14:paraId="498EBC39" w14:textId="77777777" w:rsidR="002970C5" w:rsidRPr="00320CEA" w:rsidRDefault="002970C5" w:rsidP="00DA0582">
            <w:pPr>
              <w:jc w:val="center"/>
            </w:pPr>
          </w:p>
        </w:tc>
        <w:tc>
          <w:tcPr>
            <w:tcW w:w="553" w:type="dxa"/>
            <w:shd w:val="clear" w:color="auto" w:fill="auto"/>
            <w:vAlign w:val="center"/>
          </w:tcPr>
          <w:p w14:paraId="03D7AE87" w14:textId="77777777" w:rsidR="002970C5" w:rsidRPr="00320CEA" w:rsidRDefault="002970C5" w:rsidP="00DA0582">
            <w:pPr>
              <w:jc w:val="center"/>
            </w:pPr>
          </w:p>
        </w:tc>
        <w:tc>
          <w:tcPr>
            <w:tcW w:w="553" w:type="dxa"/>
            <w:shd w:val="clear" w:color="auto" w:fill="auto"/>
            <w:vAlign w:val="center"/>
          </w:tcPr>
          <w:p w14:paraId="044F2007" w14:textId="77777777" w:rsidR="002970C5" w:rsidRPr="00320CEA" w:rsidRDefault="002970C5" w:rsidP="00DA0582">
            <w:pPr>
              <w:jc w:val="center"/>
            </w:pPr>
          </w:p>
        </w:tc>
        <w:tc>
          <w:tcPr>
            <w:tcW w:w="553" w:type="dxa"/>
            <w:shd w:val="clear" w:color="auto" w:fill="auto"/>
            <w:vAlign w:val="center"/>
          </w:tcPr>
          <w:p w14:paraId="6A8C5BBF" w14:textId="77777777" w:rsidR="002970C5" w:rsidRPr="00320CEA" w:rsidRDefault="002970C5" w:rsidP="00DA0582">
            <w:pPr>
              <w:jc w:val="center"/>
            </w:pPr>
          </w:p>
        </w:tc>
        <w:tc>
          <w:tcPr>
            <w:tcW w:w="553" w:type="dxa"/>
            <w:vAlign w:val="center"/>
          </w:tcPr>
          <w:p w14:paraId="2E8430E0" w14:textId="77777777" w:rsidR="002970C5" w:rsidRPr="00320CEA" w:rsidRDefault="002970C5" w:rsidP="00DA0582">
            <w:pPr>
              <w:jc w:val="center"/>
            </w:pPr>
          </w:p>
        </w:tc>
        <w:tc>
          <w:tcPr>
            <w:tcW w:w="553" w:type="dxa"/>
            <w:vAlign w:val="center"/>
          </w:tcPr>
          <w:p w14:paraId="260F91B8" w14:textId="76978989" w:rsidR="002970C5" w:rsidRPr="00320CEA" w:rsidRDefault="002970C5" w:rsidP="00DA0582">
            <w:pPr>
              <w:jc w:val="center"/>
            </w:pPr>
          </w:p>
        </w:tc>
        <w:tc>
          <w:tcPr>
            <w:tcW w:w="553" w:type="dxa"/>
            <w:vAlign w:val="center"/>
          </w:tcPr>
          <w:p w14:paraId="43ECEA2B" w14:textId="4AF4A29F" w:rsidR="002970C5" w:rsidRPr="00320CEA" w:rsidRDefault="002970C5" w:rsidP="00DA0582">
            <w:pPr>
              <w:jc w:val="center"/>
            </w:pPr>
          </w:p>
        </w:tc>
      </w:tr>
      <w:tr w:rsidR="002970C5" w:rsidRPr="00320CEA" w14:paraId="354EBA6E" w14:textId="582836E9" w:rsidTr="00DA0582">
        <w:trPr>
          <w:trHeight w:val="409"/>
          <w:jc w:val="center"/>
        </w:trPr>
        <w:tc>
          <w:tcPr>
            <w:tcW w:w="1555" w:type="dxa"/>
            <w:shd w:val="clear" w:color="auto" w:fill="auto"/>
          </w:tcPr>
          <w:p w14:paraId="4FFD0E08" w14:textId="77777777" w:rsidR="002970C5" w:rsidRPr="00320CEA" w:rsidRDefault="002970C5" w:rsidP="002970C5">
            <w:pPr>
              <w:jc w:val="center"/>
            </w:pPr>
            <w:r w:rsidRPr="00320CEA">
              <w:t>РН 12</w:t>
            </w:r>
          </w:p>
        </w:tc>
        <w:tc>
          <w:tcPr>
            <w:tcW w:w="553" w:type="dxa"/>
            <w:shd w:val="clear" w:color="auto" w:fill="auto"/>
            <w:vAlign w:val="center"/>
          </w:tcPr>
          <w:p w14:paraId="3A102824" w14:textId="77777777" w:rsidR="002970C5" w:rsidRPr="00320CEA" w:rsidRDefault="002970C5" w:rsidP="00DA0582">
            <w:pPr>
              <w:jc w:val="center"/>
            </w:pPr>
          </w:p>
        </w:tc>
        <w:tc>
          <w:tcPr>
            <w:tcW w:w="553" w:type="dxa"/>
            <w:shd w:val="clear" w:color="auto" w:fill="auto"/>
            <w:vAlign w:val="center"/>
          </w:tcPr>
          <w:p w14:paraId="18E0C1C0" w14:textId="77777777" w:rsidR="002970C5" w:rsidRPr="00320CEA" w:rsidRDefault="002970C5" w:rsidP="00DA0582">
            <w:pPr>
              <w:jc w:val="center"/>
            </w:pPr>
            <w:r w:rsidRPr="00320CEA">
              <w:t>+</w:t>
            </w:r>
          </w:p>
        </w:tc>
        <w:tc>
          <w:tcPr>
            <w:tcW w:w="553" w:type="dxa"/>
            <w:shd w:val="clear" w:color="auto" w:fill="auto"/>
            <w:vAlign w:val="center"/>
          </w:tcPr>
          <w:p w14:paraId="01759FF8" w14:textId="77777777" w:rsidR="002970C5" w:rsidRPr="00320CEA" w:rsidRDefault="002970C5" w:rsidP="00DA0582">
            <w:pPr>
              <w:jc w:val="center"/>
            </w:pPr>
          </w:p>
        </w:tc>
        <w:tc>
          <w:tcPr>
            <w:tcW w:w="553" w:type="dxa"/>
            <w:shd w:val="clear" w:color="auto" w:fill="auto"/>
            <w:vAlign w:val="center"/>
          </w:tcPr>
          <w:p w14:paraId="1886AFEF" w14:textId="77777777" w:rsidR="002970C5" w:rsidRPr="00320CEA" w:rsidRDefault="002970C5" w:rsidP="00DA0582">
            <w:pPr>
              <w:jc w:val="center"/>
            </w:pPr>
          </w:p>
        </w:tc>
        <w:tc>
          <w:tcPr>
            <w:tcW w:w="553" w:type="dxa"/>
            <w:shd w:val="clear" w:color="auto" w:fill="auto"/>
            <w:vAlign w:val="center"/>
          </w:tcPr>
          <w:p w14:paraId="02181834" w14:textId="77777777" w:rsidR="002970C5" w:rsidRPr="00320CEA" w:rsidRDefault="002970C5" w:rsidP="00DA0582">
            <w:pPr>
              <w:jc w:val="center"/>
            </w:pPr>
            <w:r w:rsidRPr="00320CEA">
              <w:t>+</w:t>
            </w:r>
          </w:p>
        </w:tc>
        <w:tc>
          <w:tcPr>
            <w:tcW w:w="553" w:type="dxa"/>
            <w:shd w:val="clear" w:color="auto" w:fill="auto"/>
            <w:vAlign w:val="center"/>
          </w:tcPr>
          <w:p w14:paraId="71654097" w14:textId="77777777" w:rsidR="002970C5" w:rsidRPr="00320CEA" w:rsidRDefault="002970C5" w:rsidP="00DA0582">
            <w:pPr>
              <w:jc w:val="center"/>
            </w:pPr>
          </w:p>
        </w:tc>
        <w:tc>
          <w:tcPr>
            <w:tcW w:w="553" w:type="dxa"/>
            <w:vAlign w:val="center"/>
          </w:tcPr>
          <w:p w14:paraId="4BAE84D1" w14:textId="77777777" w:rsidR="002970C5" w:rsidRPr="00320CEA" w:rsidRDefault="002970C5" w:rsidP="00DA0582">
            <w:pPr>
              <w:jc w:val="center"/>
            </w:pPr>
          </w:p>
        </w:tc>
        <w:tc>
          <w:tcPr>
            <w:tcW w:w="553" w:type="dxa"/>
            <w:shd w:val="clear" w:color="auto" w:fill="auto"/>
            <w:vAlign w:val="center"/>
          </w:tcPr>
          <w:p w14:paraId="546BE42B" w14:textId="731D7215" w:rsidR="002970C5" w:rsidRPr="00320CEA" w:rsidRDefault="002970C5" w:rsidP="00DA0582">
            <w:pPr>
              <w:jc w:val="center"/>
            </w:pPr>
          </w:p>
        </w:tc>
        <w:tc>
          <w:tcPr>
            <w:tcW w:w="553" w:type="dxa"/>
            <w:shd w:val="clear" w:color="auto" w:fill="auto"/>
            <w:vAlign w:val="center"/>
          </w:tcPr>
          <w:p w14:paraId="4A1D2FCB" w14:textId="77777777" w:rsidR="002970C5" w:rsidRPr="00320CEA" w:rsidRDefault="002970C5" w:rsidP="00DA0582">
            <w:pPr>
              <w:jc w:val="center"/>
            </w:pPr>
          </w:p>
        </w:tc>
        <w:tc>
          <w:tcPr>
            <w:tcW w:w="553" w:type="dxa"/>
            <w:shd w:val="clear" w:color="auto" w:fill="auto"/>
            <w:vAlign w:val="center"/>
          </w:tcPr>
          <w:p w14:paraId="5CBF6758" w14:textId="77777777" w:rsidR="002970C5" w:rsidRPr="00320CEA" w:rsidRDefault="002970C5" w:rsidP="00DA0582">
            <w:pPr>
              <w:jc w:val="center"/>
            </w:pPr>
          </w:p>
        </w:tc>
        <w:tc>
          <w:tcPr>
            <w:tcW w:w="553" w:type="dxa"/>
            <w:shd w:val="clear" w:color="auto" w:fill="auto"/>
            <w:vAlign w:val="center"/>
          </w:tcPr>
          <w:p w14:paraId="35EC8AB0" w14:textId="77777777" w:rsidR="002970C5" w:rsidRPr="00320CEA" w:rsidRDefault="002970C5" w:rsidP="00DA0582">
            <w:pPr>
              <w:jc w:val="center"/>
            </w:pPr>
          </w:p>
        </w:tc>
        <w:tc>
          <w:tcPr>
            <w:tcW w:w="553" w:type="dxa"/>
            <w:shd w:val="clear" w:color="auto" w:fill="auto"/>
            <w:vAlign w:val="center"/>
          </w:tcPr>
          <w:p w14:paraId="4E91551B" w14:textId="77777777" w:rsidR="002970C5" w:rsidRPr="00320CEA" w:rsidRDefault="002970C5" w:rsidP="00DA0582">
            <w:pPr>
              <w:jc w:val="center"/>
            </w:pPr>
          </w:p>
        </w:tc>
        <w:tc>
          <w:tcPr>
            <w:tcW w:w="553" w:type="dxa"/>
            <w:shd w:val="clear" w:color="auto" w:fill="auto"/>
            <w:vAlign w:val="center"/>
          </w:tcPr>
          <w:p w14:paraId="387ADE7A" w14:textId="77777777" w:rsidR="002970C5" w:rsidRPr="00320CEA" w:rsidRDefault="002970C5" w:rsidP="00DA0582">
            <w:pPr>
              <w:jc w:val="center"/>
            </w:pPr>
          </w:p>
        </w:tc>
        <w:tc>
          <w:tcPr>
            <w:tcW w:w="553" w:type="dxa"/>
            <w:shd w:val="clear" w:color="auto" w:fill="auto"/>
            <w:vAlign w:val="center"/>
          </w:tcPr>
          <w:p w14:paraId="5CB5B6D9" w14:textId="77777777" w:rsidR="002970C5" w:rsidRPr="00320CEA" w:rsidRDefault="002970C5" w:rsidP="00DA0582">
            <w:pPr>
              <w:jc w:val="center"/>
            </w:pPr>
          </w:p>
        </w:tc>
        <w:tc>
          <w:tcPr>
            <w:tcW w:w="553" w:type="dxa"/>
            <w:shd w:val="clear" w:color="auto" w:fill="auto"/>
            <w:vAlign w:val="center"/>
          </w:tcPr>
          <w:p w14:paraId="42349C71" w14:textId="77777777" w:rsidR="002970C5" w:rsidRPr="00320CEA" w:rsidRDefault="002970C5" w:rsidP="00DA0582">
            <w:pPr>
              <w:jc w:val="center"/>
            </w:pPr>
          </w:p>
        </w:tc>
        <w:tc>
          <w:tcPr>
            <w:tcW w:w="553" w:type="dxa"/>
            <w:shd w:val="clear" w:color="auto" w:fill="auto"/>
            <w:vAlign w:val="center"/>
          </w:tcPr>
          <w:p w14:paraId="77626D52" w14:textId="77777777" w:rsidR="002970C5" w:rsidRPr="00320CEA" w:rsidRDefault="002970C5" w:rsidP="00DA0582">
            <w:pPr>
              <w:jc w:val="center"/>
            </w:pPr>
            <w:r w:rsidRPr="00320CEA">
              <w:t>+</w:t>
            </w:r>
          </w:p>
        </w:tc>
        <w:tc>
          <w:tcPr>
            <w:tcW w:w="553" w:type="dxa"/>
            <w:shd w:val="clear" w:color="auto" w:fill="auto"/>
            <w:vAlign w:val="center"/>
          </w:tcPr>
          <w:p w14:paraId="1608CD91" w14:textId="77777777" w:rsidR="002970C5" w:rsidRPr="00320CEA" w:rsidRDefault="002970C5" w:rsidP="00DA0582">
            <w:pPr>
              <w:jc w:val="center"/>
            </w:pPr>
            <w:r w:rsidRPr="00320CEA">
              <w:t>+</w:t>
            </w:r>
          </w:p>
        </w:tc>
        <w:tc>
          <w:tcPr>
            <w:tcW w:w="553" w:type="dxa"/>
            <w:shd w:val="clear" w:color="auto" w:fill="auto"/>
            <w:vAlign w:val="center"/>
          </w:tcPr>
          <w:p w14:paraId="6AC2E101" w14:textId="77777777" w:rsidR="002970C5" w:rsidRPr="00320CEA" w:rsidRDefault="002970C5" w:rsidP="00DA0582">
            <w:pPr>
              <w:jc w:val="center"/>
            </w:pPr>
            <w:r w:rsidRPr="00320CEA">
              <w:t>+</w:t>
            </w:r>
          </w:p>
        </w:tc>
        <w:tc>
          <w:tcPr>
            <w:tcW w:w="553" w:type="dxa"/>
            <w:shd w:val="clear" w:color="auto" w:fill="auto"/>
            <w:vAlign w:val="center"/>
          </w:tcPr>
          <w:p w14:paraId="513EDF72" w14:textId="77777777" w:rsidR="002970C5" w:rsidRPr="00320CEA" w:rsidRDefault="002970C5" w:rsidP="00DA0582">
            <w:pPr>
              <w:jc w:val="center"/>
            </w:pPr>
          </w:p>
        </w:tc>
        <w:tc>
          <w:tcPr>
            <w:tcW w:w="553" w:type="dxa"/>
            <w:shd w:val="clear" w:color="auto" w:fill="auto"/>
            <w:vAlign w:val="center"/>
          </w:tcPr>
          <w:p w14:paraId="740EEA75" w14:textId="77777777" w:rsidR="002970C5" w:rsidRPr="00320CEA" w:rsidRDefault="002970C5" w:rsidP="00DA0582">
            <w:pPr>
              <w:jc w:val="center"/>
            </w:pPr>
          </w:p>
        </w:tc>
        <w:tc>
          <w:tcPr>
            <w:tcW w:w="553" w:type="dxa"/>
            <w:shd w:val="clear" w:color="auto" w:fill="auto"/>
            <w:vAlign w:val="center"/>
          </w:tcPr>
          <w:p w14:paraId="7B4586BB" w14:textId="77777777" w:rsidR="002970C5" w:rsidRPr="00320CEA" w:rsidRDefault="002970C5" w:rsidP="00DA0582">
            <w:pPr>
              <w:jc w:val="center"/>
            </w:pPr>
          </w:p>
        </w:tc>
        <w:tc>
          <w:tcPr>
            <w:tcW w:w="553" w:type="dxa"/>
            <w:vAlign w:val="center"/>
          </w:tcPr>
          <w:p w14:paraId="1353D99D" w14:textId="77777777" w:rsidR="002970C5" w:rsidRPr="00320CEA" w:rsidRDefault="002970C5" w:rsidP="00DA0582">
            <w:pPr>
              <w:jc w:val="center"/>
            </w:pPr>
          </w:p>
        </w:tc>
        <w:tc>
          <w:tcPr>
            <w:tcW w:w="553" w:type="dxa"/>
            <w:vAlign w:val="center"/>
          </w:tcPr>
          <w:p w14:paraId="21A28C3E" w14:textId="0B692AF9" w:rsidR="002970C5" w:rsidRPr="00320CEA" w:rsidRDefault="00D84EEB" w:rsidP="00DA0582">
            <w:pPr>
              <w:jc w:val="center"/>
            </w:pPr>
            <w:r>
              <w:t>+</w:t>
            </w:r>
          </w:p>
        </w:tc>
        <w:tc>
          <w:tcPr>
            <w:tcW w:w="553" w:type="dxa"/>
            <w:vAlign w:val="center"/>
          </w:tcPr>
          <w:p w14:paraId="19CF7DFC" w14:textId="58E5ED8C" w:rsidR="002970C5" w:rsidRPr="00320CEA" w:rsidRDefault="00D84EEB" w:rsidP="00DA0582">
            <w:pPr>
              <w:jc w:val="center"/>
            </w:pPr>
            <w:r>
              <w:t>+</w:t>
            </w:r>
          </w:p>
        </w:tc>
      </w:tr>
      <w:tr w:rsidR="002970C5" w:rsidRPr="00320CEA" w14:paraId="3E520697" w14:textId="12C60271" w:rsidTr="00DA0582">
        <w:trPr>
          <w:trHeight w:val="409"/>
          <w:jc w:val="center"/>
        </w:trPr>
        <w:tc>
          <w:tcPr>
            <w:tcW w:w="1555" w:type="dxa"/>
            <w:shd w:val="clear" w:color="auto" w:fill="auto"/>
          </w:tcPr>
          <w:p w14:paraId="2852E99A" w14:textId="77777777" w:rsidR="002970C5" w:rsidRPr="00320CEA" w:rsidRDefault="002970C5" w:rsidP="002970C5">
            <w:pPr>
              <w:jc w:val="center"/>
            </w:pPr>
            <w:r w:rsidRPr="00320CEA">
              <w:t>РН 13</w:t>
            </w:r>
          </w:p>
        </w:tc>
        <w:tc>
          <w:tcPr>
            <w:tcW w:w="553" w:type="dxa"/>
            <w:shd w:val="clear" w:color="auto" w:fill="auto"/>
            <w:vAlign w:val="center"/>
          </w:tcPr>
          <w:p w14:paraId="0FD8720B" w14:textId="77777777" w:rsidR="002970C5" w:rsidRPr="00320CEA" w:rsidRDefault="002970C5" w:rsidP="00DA0582">
            <w:pPr>
              <w:jc w:val="center"/>
            </w:pPr>
          </w:p>
        </w:tc>
        <w:tc>
          <w:tcPr>
            <w:tcW w:w="553" w:type="dxa"/>
            <w:shd w:val="clear" w:color="auto" w:fill="auto"/>
            <w:vAlign w:val="center"/>
          </w:tcPr>
          <w:p w14:paraId="7D9BD334" w14:textId="77777777" w:rsidR="002970C5" w:rsidRPr="00320CEA" w:rsidRDefault="002970C5" w:rsidP="00DA0582">
            <w:pPr>
              <w:jc w:val="center"/>
            </w:pPr>
          </w:p>
        </w:tc>
        <w:tc>
          <w:tcPr>
            <w:tcW w:w="553" w:type="dxa"/>
            <w:shd w:val="clear" w:color="auto" w:fill="auto"/>
            <w:vAlign w:val="center"/>
          </w:tcPr>
          <w:p w14:paraId="5E026F78" w14:textId="77777777" w:rsidR="002970C5" w:rsidRPr="00320CEA" w:rsidRDefault="002970C5" w:rsidP="00DA0582">
            <w:pPr>
              <w:jc w:val="center"/>
            </w:pPr>
          </w:p>
        </w:tc>
        <w:tc>
          <w:tcPr>
            <w:tcW w:w="553" w:type="dxa"/>
            <w:shd w:val="clear" w:color="auto" w:fill="auto"/>
            <w:vAlign w:val="center"/>
          </w:tcPr>
          <w:p w14:paraId="1E7B38EB" w14:textId="77777777" w:rsidR="002970C5" w:rsidRPr="00320CEA" w:rsidRDefault="002970C5" w:rsidP="00DA0582">
            <w:pPr>
              <w:jc w:val="center"/>
            </w:pPr>
            <w:r w:rsidRPr="00320CEA">
              <w:t>+</w:t>
            </w:r>
          </w:p>
        </w:tc>
        <w:tc>
          <w:tcPr>
            <w:tcW w:w="553" w:type="dxa"/>
            <w:shd w:val="clear" w:color="auto" w:fill="auto"/>
            <w:vAlign w:val="center"/>
          </w:tcPr>
          <w:p w14:paraId="78435F8B" w14:textId="77777777" w:rsidR="002970C5" w:rsidRPr="00320CEA" w:rsidRDefault="002970C5" w:rsidP="00DA0582">
            <w:pPr>
              <w:jc w:val="center"/>
            </w:pPr>
          </w:p>
        </w:tc>
        <w:tc>
          <w:tcPr>
            <w:tcW w:w="553" w:type="dxa"/>
            <w:shd w:val="clear" w:color="auto" w:fill="auto"/>
            <w:vAlign w:val="center"/>
          </w:tcPr>
          <w:p w14:paraId="4BB53EF9" w14:textId="77777777" w:rsidR="002970C5" w:rsidRPr="00320CEA" w:rsidRDefault="002970C5" w:rsidP="00DA0582">
            <w:pPr>
              <w:jc w:val="center"/>
            </w:pPr>
            <w:r w:rsidRPr="00320CEA">
              <w:t>+</w:t>
            </w:r>
          </w:p>
        </w:tc>
        <w:tc>
          <w:tcPr>
            <w:tcW w:w="553" w:type="dxa"/>
            <w:vAlign w:val="center"/>
          </w:tcPr>
          <w:p w14:paraId="347ACED1" w14:textId="77777777" w:rsidR="002970C5" w:rsidRPr="00320CEA" w:rsidRDefault="002970C5" w:rsidP="00DA0582">
            <w:pPr>
              <w:jc w:val="center"/>
            </w:pPr>
          </w:p>
        </w:tc>
        <w:tc>
          <w:tcPr>
            <w:tcW w:w="553" w:type="dxa"/>
            <w:shd w:val="clear" w:color="auto" w:fill="auto"/>
            <w:vAlign w:val="center"/>
          </w:tcPr>
          <w:p w14:paraId="033DAA75" w14:textId="54B164F4" w:rsidR="002970C5" w:rsidRPr="00320CEA" w:rsidRDefault="002970C5" w:rsidP="00DA0582">
            <w:pPr>
              <w:jc w:val="center"/>
            </w:pPr>
          </w:p>
        </w:tc>
        <w:tc>
          <w:tcPr>
            <w:tcW w:w="553" w:type="dxa"/>
            <w:shd w:val="clear" w:color="auto" w:fill="auto"/>
            <w:vAlign w:val="center"/>
          </w:tcPr>
          <w:p w14:paraId="6FC0EF5E" w14:textId="77777777" w:rsidR="002970C5" w:rsidRPr="00320CEA" w:rsidRDefault="002970C5" w:rsidP="00DA0582">
            <w:pPr>
              <w:jc w:val="center"/>
            </w:pPr>
          </w:p>
        </w:tc>
        <w:tc>
          <w:tcPr>
            <w:tcW w:w="553" w:type="dxa"/>
            <w:shd w:val="clear" w:color="auto" w:fill="auto"/>
            <w:vAlign w:val="center"/>
          </w:tcPr>
          <w:p w14:paraId="57ABD113" w14:textId="77777777" w:rsidR="002970C5" w:rsidRPr="00320CEA" w:rsidRDefault="002970C5" w:rsidP="00DA0582">
            <w:pPr>
              <w:jc w:val="center"/>
            </w:pPr>
          </w:p>
        </w:tc>
        <w:tc>
          <w:tcPr>
            <w:tcW w:w="553" w:type="dxa"/>
            <w:shd w:val="clear" w:color="auto" w:fill="auto"/>
            <w:vAlign w:val="center"/>
          </w:tcPr>
          <w:p w14:paraId="7580B445" w14:textId="77777777" w:rsidR="002970C5" w:rsidRPr="00320CEA" w:rsidRDefault="002970C5" w:rsidP="00DA0582">
            <w:pPr>
              <w:jc w:val="center"/>
            </w:pPr>
          </w:p>
        </w:tc>
        <w:tc>
          <w:tcPr>
            <w:tcW w:w="553" w:type="dxa"/>
            <w:shd w:val="clear" w:color="auto" w:fill="auto"/>
            <w:vAlign w:val="center"/>
          </w:tcPr>
          <w:p w14:paraId="6590AA42" w14:textId="77777777" w:rsidR="002970C5" w:rsidRPr="00320CEA" w:rsidRDefault="002970C5" w:rsidP="00DA0582">
            <w:pPr>
              <w:jc w:val="center"/>
            </w:pPr>
            <w:r w:rsidRPr="00320CEA">
              <w:t>+</w:t>
            </w:r>
          </w:p>
        </w:tc>
        <w:tc>
          <w:tcPr>
            <w:tcW w:w="553" w:type="dxa"/>
            <w:shd w:val="clear" w:color="auto" w:fill="auto"/>
            <w:vAlign w:val="center"/>
          </w:tcPr>
          <w:p w14:paraId="79E09518" w14:textId="77777777" w:rsidR="002970C5" w:rsidRPr="00320CEA" w:rsidRDefault="002970C5" w:rsidP="00DA0582">
            <w:pPr>
              <w:jc w:val="center"/>
            </w:pPr>
          </w:p>
        </w:tc>
        <w:tc>
          <w:tcPr>
            <w:tcW w:w="553" w:type="dxa"/>
            <w:shd w:val="clear" w:color="auto" w:fill="auto"/>
            <w:vAlign w:val="center"/>
          </w:tcPr>
          <w:p w14:paraId="37C4A1DF" w14:textId="77777777" w:rsidR="002970C5" w:rsidRPr="00320CEA" w:rsidRDefault="002970C5" w:rsidP="00DA0582">
            <w:pPr>
              <w:jc w:val="center"/>
            </w:pPr>
          </w:p>
        </w:tc>
        <w:tc>
          <w:tcPr>
            <w:tcW w:w="553" w:type="dxa"/>
            <w:shd w:val="clear" w:color="auto" w:fill="auto"/>
            <w:vAlign w:val="center"/>
          </w:tcPr>
          <w:p w14:paraId="0D82AE13" w14:textId="77777777" w:rsidR="002970C5" w:rsidRPr="00320CEA" w:rsidRDefault="002970C5" w:rsidP="00DA0582">
            <w:pPr>
              <w:jc w:val="center"/>
            </w:pPr>
          </w:p>
        </w:tc>
        <w:tc>
          <w:tcPr>
            <w:tcW w:w="553" w:type="dxa"/>
            <w:shd w:val="clear" w:color="auto" w:fill="auto"/>
            <w:vAlign w:val="center"/>
          </w:tcPr>
          <w:p w14:paraId="695CBC02" w14:textId="77777777" w:rsidR="002970C5" w:rsidRPr="00320CEA" w:rsidRDefault="002970C5" w:rsidP="00DA0582">
            <w:pPr>
              <w:jc w:val="center"/>
            </w:pPr>
          </w:p>
        </w:tc>
        <w:tc>
          <w:tcPr>
            <w:tcW w:w="553" w:type="dxa"/>
            <w:shd w:val="clear" w:color="auto" w:fill="auto"/>
            <w:vAlign w:val="center"/>
          </w:tcPr>
          <w:p w14:paraId="25A57FE8" w14:textId="77777777" w:rsidR="002970C5" w:rsidRPr="00320CEA" w:rsidRDefault="002970C5" w:rsidP="00DA0582">
            <w:pPr>
              <w:jc w:val="center"/>
            </w:pPr>
          </w:p>
        </w:tc>
        <w:tc>
          <w:tcPr>
            <w:tcW w:w="553" w:type="dxa"/>
            <w:shd w:val="clear" w:color="auto" w:fill="auto"/>
            <w:vAlign w:val="center"/>
          </w:tcPr>
          <w:p w14:paraId="59289F54" w14:textId="77777777" w:rsidR="002970C5" w:rsidRPr="00320CEA" w:rsidRDefault="002970C5" w:rsidP="00DA0582">
            <w:pPr>
              <w:jc w:val="center"/>
            </w:pPr>
          </w:p>
        </w:tc>
        <w:tc>
          <w:tcPr>
            <w:tcW w:w="553" w:type="dxa"/>
            <w:shd w:val="clear" w:color="auto" w:fill="auto"/>
            <w:vAlign w:val="center"/>
          </w:tcPr>
          <w:p w14:paraId="06752E43" w14:textId="77777777" w:rsidR="002970C5" w:rsidRPr="00320CEA" w:rsidRDefault="002970C5" w:rsidP="00DA0582">
            <w:pPr>
              <w:jc w:val="center"/>
            </w:pPr>
            <w:r w:rsidRPr="00320CEA">
              <w:t>+</w:t>
            </w:r>
          </w:p>
        </w:tc>
        <w:tc>
          <w:tcPr>
            <w:tcW w:w="553" w:type="dxa"/>
            <w:shd w:val="clear" w:color="auto" w:fill="auto"/>
            <w:vAlign w:val="center"/>
          </w:tcPr>
          <w:p w14:paraId="587C8486" w14:textId="77777777" w:rsidR="002970C5" w:rsidRPr="00320CEA" w:rsidRDefault="002970C5" w:rsidP="00DA0582">
            <w:pPr>
              <w:jc w:val="center"/>
            </w:pPr>
          </w:p>
        </w:tc>
        <w:tc>
          <w:tcPr>
            <w:tcW w:w="553" w:type="dxa"/>
            <w:shd w:val="clear" w:color="auto" w:fill="auto"/>
            <w:vAlign w:val="center"/>
          </w:tcPr>
          <w:p w14:paraId="3BF4EDC2" w14:textId="77777777" w:rsidR="002970C5" w:rsidRPr="00320CEA" w:rsidRDefault="002970C5" w:rsidP="00DA0582">
            <w:pPr>
              <w:jc w:val="center"/>
            </w:pPr>
          </w:p>
        </w:tc>
        <w:tc>
          <w:tcPr>
            <w:tcW w:w="553" w:type="dxa"/>
            <w:vAlign w:val="center"/>
          </w:tcPr>
          <w:p w14:paraId="09ADA6D7" w14:textId="77777777" w:rsidR="002970C5" w:rsidRPr="00320CEA" w:rsidRDefault="002970C5" w:rsidP="00DA0582">
            <w:pPr>
              <w:jc w:val="center"/>
            </w:pPr>
          </w:p>
        </w:tc>
        <w:tc>
          <w:tcPr>
            <w:tcW w:w="553" w:type="dxa"/>
            <w:vAlign w:val="center"/>
          </w:tcPr>
          <w:p w14:paraId="225E8B22" w14:textId="681506AA" w:rsidR="002970C5" w:rsidRPr="00320CEA" w:rsidRDefault="002970C5" w:rsidP="00DA0582">
            <w:pPr>
              <w:jc w:val="center"/>
            </w:pPr>
          </w:p>
        </w:tc>
        <w:tc>
          <w:tcPr>
            <w:tcW w:w="553" w:type="dxa"/>
            <w:vAlign w:val="center"/>
          </w:tcPr>
          <w:p w14:paraId="51585A5A" w14:textId="2CDFD797" w:rsidR="002970C5" w:rsidRPr="00320CEA" w:rsidRDefault="002970C5" w:rsidP="00DA0582">
            <w:pPr>
              <w:jc w:val="center"/>
            </w:pPr>
          </w:p>
        </w:tc>
      </w:tr>
      <w:tr w:rsidR="002970C5" w:rsidRPr="00320CEA" w14:paraId="6E7D7DFA" w14:textId="2CD06C5C" w:rsidTr="00DA0582">
        <w:trPr>
          <w:trHeight w:val="409"/>
          <w:jc w:val="center"/>
        </w:trPr>
        <w:tc>
          <w:tcPr>
            <w:tcW w:w="1555" w:type="dxa"/>
            <w:shd w:val="clear" w:color="auto" w:fill="auto"/>
          </w:tcPr>
          <w:p w14:paraId="6BD3A3E6" w14:textId="77777777" w:rsidR="002970C5" w:rsidRPr="00320CEA" w:rsidRDefault="002970C5" w:rsidP="002970C5">
            <w:pPr>
              <w:jc w:val="center"/>
            </w:pPr>
            <w:r w:rsidRPr="00320CEA">
              <w:t>РН 14</w:t>
            </w:r>
          </w:p>
        </w:tc>
        <w:tc>
          <w:tcPr>
            <w:tcW w:w="553" w:type="dxa"/>
            <w:shd w:val="clear" w:color="auto" w:fill="auto"/>
            <w:vAlign w:val="center"/>
          </w:tcPr>
          <w:p w14:paraId="31438E9D" w14:textId="77777777" w:rsidR="002970C5" w:rsidRPr="00320CEA" w:rsidRDefault="002970C5" w:rsidP="00DA0582">
            <w:pPr>
              <w:jc w:val="center"/>
            </w:pPr>
            <w:r w:rsidRPr="00320CEA">
              <w:t>+</w:t>
            </w:r>
          </w:p>
        </w:tc>
        <w:tc>
          <w:tcPr>
            <w:tcW w:w="553" w:type="dxa"/>
            <w:shd w:val="clear" w:color="auto" w:fill="auto"/>
            <w:vAlign w:val="center"/>
          </w:tcPr>
          <w:p w14:paraId="07C2F1C8" w14:textId="77777777" w:rsidR="002970C5" w:rsidRPr="00320CEA" w:rsidRDefault="002970C5" w:rsidP="00DA0582">
            <w:pPr>
              <w:jc w:val="center"/>
            </w:pPr>
            <w:r w:rsidRPr="00320CEA">
              <w:t>+</w:t>
            </w:r>
          </w:p>
        </w:tc>
        <w:tc>
          <w:tcPr>
            <w:tcW w:w="553" w:type="dxa"/>
            <w:shd w:val="clear" w:color="auto" w:fill="auto"/>
            <w:vAlign w:val="center"/>
          </w:tcPr>
          <w:p w14:paraId="5CC249D7" w14:textId="77777777" w:rsidR="002970C5" w:rsidRPr="00320CEA" w:rsidRDefault="002970C5" w:rsidP="00DA0582">
            <w:pPr>
              <w:jc w:val="center"/>
            </w:pPr>
          </w:p>
        </w:tc>
        <w:tc>
          <w:tcPr>
            <w:tcW w:w="553" w:type="dxa"/>
            <w:shd w:val="clear" w:color="auto" w:fill="auto"/>
            <w:vAlign w:val="center"/>
          </w:tcPr>
          <w:p w14:paraId="2497A230" w14:textId="77777777" w:rsidR="002970C5" w:rsidRPr="00320CEA" w:rsidRDefault="002970C5" w:rsidP="00DA0582">
            <w:pPr>
              <w:jc w:val="center"/>
            </w:pPr>
          </w:p>
        </w:tc>
        <w:tc>
          <w:tcPr>
            <w:tcW w:w="553" w:type="dxa"/>
            <w:shd w:val="clear" w:color="auto" w:fill="auto"/>
            <w:vAlign w:val="center"/>
          </w:tcPr>
          <w:p w14:paraId="6835C02F" w14:textId="77777777" w:rsidR="002970C5" w:rsidRPr="00320CEA" w:rsidRDefault="002970C5" w:rsidP="00DA0582">
            <w:pPr>
              <w:jc w:val="center"/>
            </w:pPr>
          </w:p>
        </w:tc>
        <w:tc>
          <w:tcPr>
            <w:tcW w:w="553" w:type="dxa"/>
            <w:shd w:val="clear" w:color="auto" w:fill="auto"/>
            <w:vAlign w:val="center"/>
          </w:tcPr>
          <w:p w14:paraId="711AC67A" w14:textId="77777777" w:rsidR="002970C5" w:rsidRPr="00320CEA" w:rsidRDefault="002970C5" w:rsidP="00DA0582">
            <w:pPr>
              <w:jc w:val="center"/>
            </w:pPr>
          </w:p>
        </w:tc>
        <w:tc>
          <w:tcPr>
            <w:tcW w:w="553" w:type="dxa"/>
            <w:vAlign w:val="center"/>
          </w:tcPr>
          <w:p w14:paraId="1504B48F" w14:textId="77777777" w:rsidR="002970C5" w:rsidRPr="00320CEA" w:rsidRDefault="002970C5" w:rsidP="00DA0582">
            <w:pPr>
              <w:jc w:val="center"/>
            </w:pPr>
          </w:p>
        </w:tc>
        <w:tc>
          <w:tcPr>
            <w:tcW w:w="553" w:type="dxa"/>
            <w:shd w:val="clear" w:color="auto" w:fill="auto"/>
            <w:vAlign w:val="center"/>
          </w:tcPr>
          <w:p w14:paraId="2B3D3CBE" w14:textId="3A6A9D24" w:rsidR="002970C5" w:rsidRPr="00320CEA" w:rsidRDefault="002970C5" w:rsidP="00DA0582">
            <w:pPr>
              <w:jc w:val="center"/>
            </w:pPr>
            <w:r w:rsidRPr="00320CEA">
              <w:t>+</w:t>
            </w:r>
          </w:p>
        </w:tc>
        <w:tc>
          <w:tcPr>
            <w:tcW w:w="553" w:type="dxa"/>
            <w:shd w:val="clear" w:color="auto" w:fill="auto"/>
            <w:vAlign w:val="center"/>
          </w:tcPr>
          <w:p w14:paraId="675019C4" w14:textId="451712AE" w:rsidR="002970C5" w:rsidRPr="00320CEA" w:rsidRDefault="002970C5" w:rsidP="00DA0582">
            <w:pPr>
              <w:jc w:val="center"/>
            </w:pPr>
          </w:p>
        </w:tc>
        <w:tc>
          <w:tcPr>
            <w:tcW w:w="553" w:type="dxa"/>
            <w:shd w:val="clear" w:color="auto" w:fill="auto"/>
            <w:vAlign w:val="center"/>
          </w:tcPr>
          <w:p w14:paraId="06F95EC1" w14:textId="77777777" w:rsidR="002970C5" w:rsidRPr="00320CEA" w:rsidRDefault="002970C5" w:rsidP="00DA0582">
            <w:pPr>
              <w:jc w:val="center"/>
            </w:pPr>
          </w:p>
        </w:tc>
        <w:tc>
          <w:tcPr>
            <w:tcW w:w="553" w:type="dxa"/>
            <w:shd w:val="clear" w:color="auto" w:fill="auto"/>
            <w:vAlign w:val="center"/>
          </w:tcPr>
          <w:p w14:paraId="27B4D0D4" w14:textId="77777777" w:rsidR="002970C5" w:rsidRPr="00320CEA" w:rsidRDefault="002970C5" w:rsidP="00DA0582">
            <w:pPr>
              <w:jc w:val="center"/>
            </w:pPr>
          </w:p>
        </w:tc>
        <w:tc>
          <w:tcPr>
            <w:tcW w:w="553" w:type="dxa"/>
            <w:shd w:val="clear" w:color="auto" w:fill="auto"/>
            <w:vAlign w:val="center"/>
          </w:tcPr>
          <w:p w14:paraId="5EBC3020" w14:textId="77777777" w:rsidR="002970C5" w:rsidRPr="00320CEA" w:rsidRDefault="002970C5" w:rsidP="00DA0582">
            <w:pPr>
              <w:jc w:val="center"/>
            </w:pPr>
          </w:p>
        </w:tc>
        <w:tc>
          <w:tcPr>
            <w:tcW w:w="553" w:type="dxa"/>
            <w:shd w:val="clear" w:color="auto" w:fill="auto"/>
            <w:vAlign w:val="center"/>
          </w:tcPr>
          <w:p w14:paraId="748F3707" w14:textId="77777777" w:rsidR="002970C5" w:rsidRPr="00320CEA" w:rsidRDefault="002970C5" w:rsidP="00DA0582">
            <w:pPr>
              <w:jc w:val="center"/>
            </w:pPr>
          </w:p>
        </w:tc>
        <w:tc>
          <w:tcPr>
            <w:tcW w:w="553" w:type="dxa"/>
            <w:shd w:val="clear" w:color="auto" w:fill="auto"/>
            <w:vAlign w:val="center"/>
          </w:tcPr>
          <w:p w14:paraId="353F0DF7" w14:textId="77777777" w:rsidR="002970C5" w:rsidRPr="00320CEA" w:rsidRDefault="002970C5" w:rsidP="00DA0582">
            <w:pPr>
              <w:jc w:val="center"/>
            </w:pPr>
          </w:p>
        </w:tc>
        <w:tc>
          <w:tcPr>
            <w:tcW w:w="553" w:type="dxa"/>
            <w:shd w:val="clear" w:color="auto" w:fill="auto"/>
            <w:vAlign w:val="center"/>
          </w:tcPr>
          <w:p w14:paraId="4F079179" w14:textId="77777777" w:rsidR="002970C5" w:rsidRPr="00320CEA" w:rsidRDefault="002970C5" w:rsidP="00DA0582">
            <w:pPr>
              <w:jc w:val="center"/>
            </w:pPr>
            <w:r w:rsidRPr="00320CEA">
              <w:t>+</w:t>
            </w:r>
          </w:p>
        </w:tc>
        <w:tc>
          <w:tcPr>
            <w:tcW w:w="553" w:type="dxa"/>
            <w:shd w:val="clear" w:color="auto" w:fill="auto"/>
            <w:vAlign w:val="center"/>
          </w:tcPr>
          <w:p w14:paraId="7064B981" w14:textId="77777777" w:rsidR="002970C5" w:rsidRPr="00320CEA" w:rsidRDefault="002970C5" w:rsidP="00DA0582">
            <w:pPr>
              <w:jc w:val="center"/>
            </w:pPr>
            <w:r w:rsidRPr="00320CEA">
              <w:t>+</w:t>
            </w:r>
          </w:p>
        </w:tc>
        <w:tc>
          <w:tcPr>
            <w:tcW w:w="553" w:type="dxa"/>
            <w:shd w:val="clear" w:color="auto" w:fill="auto"/>
            <w:vAlign w:val="center"/>
          </w:tcPr>
          <w:p w14:paraId="632D6EF1" w14:textId="77777777" w:rsidR="002970C5" w:rsidRPr="00320CEA" w:rsidRDefault="002970C5" w:rsidP="00DA0582">
            <w:pPr>
              <w:jc w:val="center"/>
            </w:pPr>
          </w:p>
        </w:tc>
        <w:tc>
          <w:tcPr>
            <w:tcW w:w="553" w:type="dxa"/>
            <w:shd w:val="clear" w:color="auto" w:fill="auto"/>
            <w:vAlign w:val="center"/>
          </w:tcPr>
          <w:p w14:paraId="6105EEBD" w14:textId="77777777" w:rsidR="002970C5" w:rsidRPr="00320CEA" w:rsidRDefault="002970C5" w:rsidP="00DA0582">
            <w:pPr>
              <w:jc w:val="center"/>
            </w:pPr>
          </w:p>
        </w:tc>
        <w:tc>
          <w:tcPr>
            <w:tcW w:w="553" w:type="dxa"/>
            <w:shd w:val="clear" w:color="auto" w:fill="auto"/>
            <w:vAlign w:val="center"/>
          </w:tcPr>
          <w:p w14:paraId="3BA4A4AC" w14:textId="77777777" w:rsidR="002970C5" w:rsidRPr="00320CEA" w:rsidRDefault="002970C5" w:rsidP="00DA0582">
            <w:pPr>
              <w:jc w:val="center"/>
            </w:pPr>
          </w:p>
        </w:tc>
        <w:tc>
          <w:tcPr>
            <w:tcW w:w="553" w:type="dxa"/>
            <w:shd w:val="clear" w:color="auto" w:fill="auto"/>
            <w:vAlign w:val="center"/>
          </w:tcPr>
          <w:p w14:paraId="364E366C" w14:textId="77777777" w:rsidR="002970C5" w:rsidRPr="00320CEA" w:rsidRDefault="002970C5" w:rsidP="00DA0582">
            <w:pPr>
              <w:jc w:val="center"/>
            </w:pPr>
          </w:p>
        </w:tc>
        <w:tc>
          <w:tcPr>
            <w:tcW w:w="553" w:type="dxa"/>
            <w:shd w:val="clear" w:color="auto" w:fill="auto"/>
            <w:vAlign w:val="center"/>
          </w:tcPr>
          <w:p w14:paraId="718AA233" w14:textId="77777777" w:rsidR="002970C5" w:rsidRPr="00320CEA" w:rsidRDefault="002970C5" w:rsidP="00DA0582">
            <w:pPr>
              <w:jc w:val="center"/>
            </w:pPr>
          </w:p>
        </w:tc>
        <w:tc>
          <w:tcPr>
            <w:tcW w:w="553" w:type="dxa"/>
            <w:vAlign w:val="center"/>
          </w:tcPr>
          <w:p w14:paraId="0C01CA01" w14:textId="77777777" w:rsidR="002970C5" w:rsidRPr="00320CEA" w:rsidRDefault="002970C5" w:rsidP="00DA0582">
            <w:pPr>
              <w:jc w:val="center"/>
            </w:pPr>
          </w:p>
        </w:tc>
        <w:tc>
          <w:tcPr>
            <w:tcW w:w="553" w:type="dxa"/>
            <w:vAlign w:val="center"/>
          </w:tcPr>
          <w:p w14:paraId="567083FD" w14:textId="7813005C" w:rsidR="002970C5" w:rsidRPr="00320CEA" w:rsidRDefault="002970C5" w:rsidP="00DA0582">
            <w:pPr>
              <w:jc w:val="center"/>
            </w:pPr>
          </w:p>
        </w:tc>
        <w:tc>
          <w:tcPr>
            <w:tcW w:w="553" w:type="dxa"/>
            <w:vAlign w:val="center"/>
          </w:tcPr>
          <w:p w14:paraId="52D9C436" w14:textId="4FA70B7C" w:rsidR="002970C5" w:rsidRPr="00320CEA" w:rsidRDefault="002970C5" w:rsidP="00DA0582">
            <w:pPr>
              <w:jc w:val="center"/>
            </w:pPr>
          </w:p>
        </w:tc>
      </w:tr>
      <w:tr w:rsidR="00DA0582" w:rsidRPr="00320CEA" w14:paraId="66FDF1A5" w14:textId="77777777" w:rsidTr="00DA0582">
        <w:trPr>
          <w:trHeight w:val="409"/>
          <w:jc w:val="center"/>
        </w:trPr>
        <w:tc>
          <w:tcPr>
            <w:tcW w:w="1555" w:type="dxa"/>
            <w:shd w:val="clear" w:color="auto" w:fill="auto"/>
          </w:tcPr>
          <w:p w14:paraId="67E9D415" w14:textId="747867EF" w:rsidR="00DA0582" w:rsidRPr="00320CEA" w:rsidRDefault="00DA0582" w:rsidP="002970C5">
            <w:pPr>
              <w:jc w:val="center"/>
            </w:pPr>
            <w:r w:rsidRPr="00320CEA">
              <w:t>РН 1</w:t>
            </w:r>
            <w:r>
              <w:t>5</w:t>
            </w:r>
          </w:p>
        </w:tc>
        <w:tc>
          <w:tcPr>
            <w:tcW w:w="553" w:type="dxa"/>
            <w:shd w:val="clear" w:color="auto" w:fill="auto"/>
            <w:vAlign w:val="center"/>
          </w:tcPr>
          <w:p w14:paraId="107A24BD" w14:textId="77777777" w:rsidR="00DA0582" w:rsidRPr="00320CEA" w:rsidRDefault="00DA0582" w:rsidP="00DA0582">
            <w:pPr>
              <w:jc w:val="center"/>
            </w:pPr>
          </w:p>
        </w:tc>
        <w:tc>
          <w:tcPr>
            <w:tcW w:w="553" w:type="dxa"/>
            <w:shd w:val="clear" w:color="auto" w:fill="auto"/>
            <w:vAlign w:val="center"/>
          </w:tcPr>
          <w:p w14:paraId="38E02AD8" w14:textId="77777777" w:rsidR="00DA0582" w:rsidRPr="00320CEA" w:rsidRDefault="00DA0582" w:rsidP="00DA0582">
            <w:pPr>
              <w:jc w:val="center"/>
            </w:pPr>
          </w:p>
        </w:tc>
        <w:tc>
          <w:tcPr>
            <w:tcW w:w="553" w:type="dxa"/>
            <w:shd w:val="clear" w:color="auto" w:fill="auto"/>
            <w:vAlign w:val="center"/>
          </w:tcPr>
          <w:p w14:paraId="0AD8858D" w14:textId="77777777" w:rsidR="00DA0582" w:rsidRPr="00320CEA" w:rsidRDefault="00DA0582" w:rsidP="00DA0582">
            <w:pPr>
              <w:jc w:val="center"/>
            </w:pPr>
          </w:p>
        </w:tc>
        <w:tc>
          <w:tcPr>
            <w:tcW w:w="553" w:type="dxa"/>
            <w:shd w:val="clear" w:color="auto" w:fill="auto"/>
            <w:vAlign w:val="center"/>
          </w:tcPr>
          <w:p w14:paraId="2F8826F9" w14:textId="77777777" w:rsidR="00DA0582" w:rsidRPr="00320CEA" w:rsidRDefault="00DA0582" w:rsidP="00DA0582">
            <w:pPr>
              <w:jc w:val="center"/>
            </w:pPr>
          </w:p>
        </w:tc>
        <w:tc>
          <w:tcPr>
            <w:tcW w:w="553" w:type="dxa"/>
            <w:shd w:val="clear" w:color="auto" w:fill="auto"/>
            <w:vAlign w:val="center"/>
          </w:tcPr>
          <w:p w14:paraId="154BF381" w14:textId="77777777" w:rsidR="00DA0582" w:rsidRPr="00320CEA" w:rsidRDefault="00DA0582" w:rsidP="00DA0582">
            <w:pPr>
              <w:jc w:val="center"/>
            </w:pPr>
          </w:p>
        </w:tc>
        <w:tc>
          <w:tcPr>
            <w:tcW w:w="553" w:type="dxa"/>
            <w:shd w:val="clear" w:color="auto" w:fill="auto"/>
            <w:vAlign w:val="center"/>
          </w:tcPr>
          <w:p w14:paraId="1DC9558F" w14:textId="77777777" w:rsidR="00DA0582" w:rsidRPr="00320CEA" w:rsidRDefault="00DA0582" w:rsidP="00DA0582">
            <w:pPr>
              <w:jc w:val="center"/>
            </w:pPr>
          </w:p>
        </w:tc>
        <w:tc>
          <w:tcPr>
            <w:tcW w:w="553" w:type="dxa"/>
            <w:vAlign w:val="center"/>
          </w:tcPr>
          <w:p w14:paraId="4FE4238B" w14:textId="77777777" w:rsidR="00DA0582" w:rsidRPr="00320CEA" w:rsidRDefault="00DA0582" w:rsidP="00DA0582">
            <w:pPr>
              <w:jc w:val="center"/>
            </w:pPr>
          </w:p>
        </w:tc>
        <w:tc>
          <w:tcPr>
            <w:tcW w:w="553" w:type="dxa"/>
            <w:shd w:val="clear" w:color="auto" w:fill="auto"/>
            <w:vAlign w:val="center"/>
          </w:tcPr>
          <w:p w14:paraId="7E34681B" w14:textId="77777777" w:rsidR="00DA0582" w:rsidRPr="00320CEA" w:rsidRDefault="00DA0582" w:rsidP="00DA0582">
            <w:pPr>
              <w:jc w:val="center"/>
            </w:pPr>
          </w:p>
        </w:tc>
        <w:tc>
          <w:tcPr>
            <w:tcW w:w="553" w:type="dxa"/>
            <w:shd w:val="clear" w:color="auto" w:fill="auto"/>
            <w:vAlign w:val="center"/>
          </w:tcPr>
          <w:p w14:paraId="3B8AC121" w14:textId="77777777" w:rsidR="00DA0582" w:rsidRPr="00320CEA" w:rsidRDefault="00DA0582" w:rsidP="00DA0582">
            <w:pPr>
              <w:jc w:val="center"/>
            </w:pPr>
          </w:p>
        </w:tc>
        <w:tc>
          <w:tcPr>
            <w:tcW w:w="553" w:type="dxa"/>
            <w:shd w:val="clear" w:color="auto" w:fill="auto"/>
            <w:vAlign w:val="center"/>
          </w:tcPr>
          <w:p w14:paraId="551FE96D" w14:textId="51A78035" w:rsidR="00DA0582" w:rsidRPr="00320CEA" w:rsidRDefault="00DA0582" w:rsidP="00DA0582">
            <w:pPr>
              <w:jc w:val="center"/>
            </w:pPr>
            <w:r>
              <w:t>+</w:t>
            </w:r>
          </w:p>
        </w:tc>
        <w:tc>
          <w:tcPr>
            <w:tcW w:w="553" w:type="dxa"/>
            <w:shd w:val="clear" w:color="auto" w:fill="auto"/>
            <w:vAlign w:val="center"/>
          </w:tcPr>
          <w:p w14:paraId="444ADDA7" w14:textId="77777777" w:rsidR="00DA0582" w:rsidRPr="00320CEA" w:rsidRDefault="00DA0582" w:rsidP="00DA0582">
            <w:pPr>
              <w:jc w:val="center"/>
            </w:pPr>
          </w:p>
        </w:tc>
        <w:tc>
          <w:tcPr>
            <w:tcW w:w="553" w:type="dxa"/>
            <w:shd w:val="clear" w:color="auto" w:fill="auto"/>
            <w:vAlign w:val="center"/>
          </w:tcPr>
          <w:p w14:paraId="07262E75" w14:textId="77777777" w:rsidR="00DA0582" w:rsidRPr="00320CEA" w:rsidRDefault="00DA0582" w:rsidP="00DA0582">
            <w:pPr>
              <w:jc w:val="center"/>
            </w:pPr>
          </w:p>
        </w:tc>
        <w:tc>
          <w:tcPr>
            <w:tcW w:w="553" w:type="dxa"/>
            <w:shd w:val="clear" w:color="auto" w:fill="auto"/>
            <w:vAlign w:val="center"/>
          </w:tcPr>
          <w:p w14:paraId="5ED0E95D" w14:textId="77777777" w:rsidR="00DA0582" w:rsidRPr="00320CEA" w:rsidRDefault="00DA0582" w:rsidP="00DA0582">
            <w:pPr>
              <w:jc w:val="center"/>
            </w:pPr>
          </w:p>
        </w:tc>
        <w:tc>
          <w:tcPr>
            <w:tcW w:w="553" w:type="dxa"/>
            <w:shd w:val="clear" w:color="auto" w:fill="auto"/>
            <w:vAlign w:val="center"/>
          </w:tcPr>
          <w:p w14:paraId="0F956ABB" w14:textId="77777777" w:rsidR="00DA0582" w:rsidRPr="00320CEA" w:rsidRDefault="00DA0582" w:rsidP="00DA0582">
            <w:pPr>
              <w:jc w:val="center"/>
            </w:pPr>
          </w:p>
        </w:tc>
        <w:tc>
          <w:tcPr>
            <w:tcW w:w="553" w:type="dxa"/>
            <w:shd w:val="clear" w:color="auto" w:fill="auto"/>
            <w:vAlign w:val="center"/>
          </w:tcPr>
          <w:p w14:paraId="722C4885" w14:textId="77777777" w:rsidR="00DA0582" w:rsidRPr="00320CEA" w:rsidRDefault="00DA0582" w:rsidP="00DA0582">
            <w:pPr>
              <w:jc w:val="center"/>
            </w:pPr>
          </w:p>
        </w:tc>
        <w:tc>
          <w:tcPr>
            <w:tcW w:w="553" w:type="dxa"/>
            <w:shd w:val="clear" w:color="auto" w:fill="auto"/>
            <w:vAlign w:val="center"/>
          </w:tcPr>
          <w:p w14:paraId="27E70630" w14:textId="77777777" w:rsidR="00DA0582" w:rsidRPr="00320CEA" w:rsidRDefault="00DA0582" w:rsidP="00DA0582">
            <w:pPr>
              <w:jc w:val="center"/>
            </w:pPr>
          </w:p>
        </w:tc>
        <w:tc>
          <w:tcPr>
            <w:tcW w:w="553" w:type="dxa"/>
            <w:shd w:val="clear" w:color="auto" w:fill="auto"/>
            <w:vAlign w:val="center"/>
          </w:tcPr>
          <w:p w14:paraId="64E51A41" w14:textId="77777777" w:rsidR="00DA0582" w:rsidRPr="00320CEA" w:rsidRDefault="00DA0582" w:rsidP="00DA0582">
            <w:pPr>
              <w:jc w:val="center"/>
            </w:pPr>
          </w:p>
        </w:tc>
        <w:tc>
          <w:tcPr>
            <w:tcW w:w="553" w:type="dxa"/>
            <w:shd w:val="clear" w:color="auto" w:fill="auto"/>
            <w:vAlign w:val="center"/>
          </w:tcPr>
          <w:p w14:paraId="442D2001" w14:textId="77777777" w:rsidR="00DA0582" w:rsidRPr="00320CEA" w:rsidRDefault="00DA0582" w:rsidP="00DA0582">
            <w:pPr>
              <w:jc w:val="center"/>
            </w:pPr>
          </w:p>
        </w:tc>
        <w:tc>
          <w:tcPr>
            <w:tcW w:w="553" w:type="dxa"/>
            <w:shd w:val="clear" w:color="auto" w:fill="auto"/>
            <w:vAlign w:val="center"/>
          </w:tcPr>
          <w:p w14:paraId="1231B1E3" w14:textId="77777777" w:rsidR="00DA0582" w:rsidRPr="00320CEA" w:rsidRDefault="00DA0582" w:rsidP="00DA0582">
            <w:pPr>
              <w:jc w:val="center"/>
            </w:pPr>
          </w:p>
        </w:tc>
        <w:tc>
          <w:tcPr>
            <w:tcW w:w="553" w:type="dxa"/>
            <w:shd w:val="clear" w:color="auto" w:fill="auto"/>
            <w:vAlign w:val="center"/>
          </w:tcPr>
          <w:p w14:paraId="17821E0B" w14:textId="77777777" w:rsidR="00DA0582" w:rsidRPr="00320CEA" w:rsidRDefault="00DA0582" w:rsidP="00DA0582">
            <w:pPr>
              <w:jc w:val="center"/>
            </w:pPr>
          </w:p>
        </w:tc>
        <w:tc>
          <w:tcPr>
            <w:tcW w:w="553" w:type="dxa"/>
            <w:shd w:val="clear" w:color="auto" w:fill="auto"/>
            <w:vAlign w:val="center"/>
          </w:tcPr>
          <w:p w14:paraId="75C757E5" w14:textId="77777777" w:rsidR="00DA0582" w:rsidRPr="00320CEA" w:rsidRDefault="00DA0582" w:rsidP="00DA0582">
            <w:pPr>
              <w:jc w:val="center"/>
            </w:pPr>
          </w:p>
        </w:tc>
        <w:tc>
          <w:tcPr>
            <w:tcW w:w="553" w:type="dxa"/>
            <w:vAlign w:val="center"/>
          </w:tcPr>
          <w:p w14:paraId="7B83EC77" w14:textId="6ADA3EC8" w:rsidR="00DA0582" w:rsidRPr="00320CEA" w:rsidRDefault="00DA0582" w:rsidP="00DA0582">
            <w:pPr>
              <w:jc w:val="center"/>
            </w:pPr>
            <w:r>
              <w:t>+</w:t>
            </w:r>
          </w:p>
        </w:tc>
        <w:tc>
          <w:tcPr>
            <w:tcW w:w="553" w:type="dxa"/>
            <w:vAlign w:val="center"/>
          </w:tcPr>
          <w:p w14:paraId="0F13903D" w14:textId="77777777" w:rsidR="00DA0582" w:rsidRPr="00320CEA" w:rsidRDefault="00DA0582" w:rsidP="00DA0582">
            <w:pPr>
              <w:jc w:val="center"/>
            </w:pPr>
          </w:p>
        </w:tc>
        <w:tc>
          <w:tcPr>
            <w:tcW w:w="553" w:type="dxa"/>
            <w:vAlign w:val="center"/>
          </w:tcPr>
          <w:p w14:paraId="7C912323" w14:textId="77777777" w:rsidR="00DA0582" w:rsidRPr="00320CEA" w:rsidRDefault="00DA0582" w:rsidP="00DA0582">
            <w:pPr>
              <w:jc w:val="center"/>
            </w:pPr>
          </w:p>
        </w:tc>
      </w:tr>
      <w:tr w:rsidR="00DA0582" w:rsidRPr="00320CEA" w14:paraId="3C1862B1" w14:textId="77777777" w:rsidTr="00DA0582">
        <w:trPr>
          <w:trHeight w:val="409"/>
          <w:jc w:val="center"/>
        </w:trPr>
        <w:tc>
          <w:tcPr>
            <w:tcW w:w="1555" w:type="dxa"/>
            <w:shd w:val="clear" w:color="auto" w:fill="auto"/>
          </w:tcPr>
          <w:p w14:paraId="0AE57979" w14:textId="685B61C5" w:rsidR="00DA0582" w:rsidRPr="00320CEA" w:rsidRDefault="00DA0582" w:rsidP="002970C5">
            <w:pPr>
              <w:jc w:val="center"/>
            </w:pPr>
            <w:r w:rsidRPr="00320CEA">
              <w:t>РН 1</w:t>
            </w:r>
            <w:r>
              <w:t>6</w:t>
            </w:r>
          </w:p>
        </w:tc>
        <w:tc>
          <w:tcPr>
            <w:tcW w:w="553" w:type="dxa"/>
            <w:shd w:val="clear" w:color="auto" w:fill="auto"/>
            <w:vAlign w:val="center"/>
          </w:tcPr>
          <w:p w14:paraId="2071D30D" w14:textId="77777777" w:rsidR="00DA0582" w:rsidRPr="00320CEA" w:rsidRDefault="00DA0582" w:rsidP="00DA0582">
            <w:pPr>
              <w:jc w:val="center"/>
            </w:pPr>
          </w:p>
        </w:tc>
        <w:tc>
          <w:tcPr>
            <w:tcW w:w="553" w:type="dxa"/>
            <w:shd w:val="clear" w:color="auto" w:fill="auto"/>
            <w:vAlign w:val="center"/>
          </w:tcPr>
          <w:p w14:paraId="49BA6720" w14:textId="77777777" w:rsidR="00DA0582" w:rsidRPr="00320CEA" w:rsidRDefault="00DA0582" w:rsidP="00DA0582">
            <w:pPr>
              <w:jc w:val="center"/>
            </w:pPr>
          </w:p>
        </w:tc>
        <w:tc>
          <w:tcPr>
            <w:tcW w:w="553" w:type="dxa"/>
            <w:shd w:val="clear" w:color="auto" w:fill="auto"/>
            <w:vAlign w:val="center"/>
          </w:tcPr>
          <w:p w14:paraId="0F130275" w14:textId="77777777" w:rsidR="00DA0582" w:rsidRPr="00320CEA" w:rsidRDefault="00DA0582" w:rsidP="00DA0582">
            <w:pPr>
              <w:jc w:val="center"/>
            </w:pPr>
          </w:p>
        </w:tc>
        <w:tc>
          <w:tcPr>
            <w:tcW w:w="553" w:type="dxa"/>
            <w:shd w:val="clear" w:color="auto" w:fill="auto"/>
            <w:vAlign w:val="center"/>
          </w:tcPr>
          <w:p w14:paraId="6751EF16" w14:textId="77777777" w:rsidR="00DA0582" w:rsidRPr="00320CEA" w:rsidRDefault="00DA0582" w:rsidP="00DA0582">
            <w:pPr>
              <w:jc w:val="center"/>
            </w:pPr>
          </w:p>
        </w:tc>
        <w:tc>
          <w:tcPr>
            <w:tcW w:w="553" w:type="dxa"/>
            <w:shd w:val="clear" w:color="auto" w:fill="auto"/>
            <w:vAlign w:val="center"/>
          </w:tcPr>
          <w:p w14:paraId="4D4DFBC1" w14:textId="77777777" w:rsidR="00DA0582" w:rsidRPr="00320CEA" w:rsidRDefault="00DA0582" w:rsidP="00DA0582">
            <w:pPr>
              <w:jc w:val="center"/>
            </w:pPr>
          </w:p>
        </w:tc>
        <w:tc>
          <w:tcPr>
            <w:tcW w:w="553" w:type="dxa"/>
            <w:shd w:val="clear" w:color="auto" w:fill="auto"/>
            <w:vAlign w:val="center"/>
          </w:tcPr>
          <w:p w14:paraId="43BFF002" w14:textId="77777777" w:rsidR="00DA0582" w:rsidRPr="00320CEA" w:rsidRDefault="00DA0582" w:rsidP="00DA0582">
            <w:pPr>
              <w:jc w:val="center"/>
            </w:pPr>
          </w:p>
        </w:tc>
        <w:tc>
          <w:tcPr>
            <w:tcW w:w="553" w:type="dxa"/>
            <w:vAlign w:val="center"/>
          </w:tcPr>
          <w:p w14:paraId="35674ED9" w14:textId="77777777" w:rsidR="00DA0582" w:rsidRPr="00320CEA" w:rsidRDefault="00DA0582" w:rsidP="00DA0582">
            <w:pPr>
              <w:jc w:val="center"/>
            </w:pPr>
          </w:p>
        </w:tc>
        <w:tc>
          <w:tcPr>
            <w:tcW w:w="553" w:type="dxa"/>
            <w:shd w:val="clear" w:color="auto" w:fill="auto"/>
            <w:vAlign w:val="center"/>
          </w:tcPr>
          <w:p w14:paraId="5748B7AB" w14:textId="77777777" w:rsidR="00DA0582" w:rsidRPr="00320CEA" w:rsidRDefault="00DA0582" w:rsidP="00DA0582">
            <w:pPr>
              <w:jc w:val="center"/>
            </w:pPr>
          </w:p>
        </w:tc>
        <w:tc>
          <w:tcPr>
            <w:tcW w:w="553" w:type="dxa"/>
            <w:shd w:val="clear" w:color="auto" w:fill="auto"/>
            <w:vAlign w:val="center"/>
          </w:tcPr>
          <w:p w14:paraId="1BBAF6FC" w14:textId="77777777" w:rsidR="00DA0582" w:rsidRPr="00320CEA" w:rsidRDefault="00DA0582" w:rsidP="00DA0582">
            <w:pPr>
              <w:jc w:val="center"/>
            </w:pPr>
          </w:p>
        </w:tc>
        <w:tc>
          <w:tcPr>
            <w:tcW w:w="553" w:type="dxa"/>
            <w:shd w:val="clear" w:color="auto" w:fill="auto"/>
            <w:vAlign w:val="center"/>
          </w:tcPr>
          <w:p w14:paraId="6EA1EF8B" w14:textId="77777777" w:rsidR="00DA0582" w:rsidRPr="00320CEA" w:rsidRDefault="00DA0582" w:rsidP="00DA0582">
            <w:pPr>
              <w:jc w:val="center"/>
            </w:pPr>
          </w:p>
        </w:tc>
        <w:tc>
          <w:tcPr>
            <w:tcW w:w="553" w:type="dxa"/>
            <w:shd w:val="clear" w:color="auto" w:fill="auto"/>
            <w:vAlign w:val="center"/>
          </w:tcPr>
          <w:p w14:paraId="556FAB12" w14:textId="77777777" w:rsidR="00DA0582" w:rsidRPr="00320CEA" w:rsidRDefault="00DA0582" w:rsidP="00DA0582">
            <w:pPr>
              <w:jc w:val="center"/>
            </w:pPr>
          </w:p>
        </w:tc>
        <w:tc>
          <w:tcPr>
            <w:tcW w:w="553" w:type="dxa"/>
            <w:shd w:val="clear" w:color="auto" w:fill="auto"/>
            <w:vAlign w:val="center"/>
          </w:tcPr>
          <w:p w14:paraId="3802A9E1" w14:textId="77777777" w:rsidR="00DA0582" w:rsidRPr="00320CEA" w:rsidRDefault="00DA0582" w:rsidP="00DA0582">
            <w:pPr>
              <w:jc w:val="center"/>
            </w:pPr>
          </w:p>
        </w:tc>
        <w:tc>
          <w:tcPr>
            <w:tcW w:w="553" w:type="dxa"/>
            <w:shd w:val="clear" w:color="auto" w:fill="auto"/>
            <w:vAlign w:val="center"/>
          </w:tcPr>
          <w:p w14:paraId="593BFC7F" w14:textId="77777777" w:rsidR="00DA0582" w:rsidRPr="00320CEA" w:rsidRDefault="00DA0582" w:rsidP="00DA0582">
            <w:pPr>
              <w:jc w:val="center"/>
            </w:pPr>
          </w:p>
        </w:tc>
        <w:tc>
          <w:tcPr>
            <w:tcW w:w="553" w:type="dxa"/>
            <w:shd w:val="clear" w:color="auto" w:fill="auto"/>
            <w:vAlign w:val="center"/>
          </w:tcPr>
          <w:p w14:paraId="6D527338" w14:textId="77777777" w:rsidR="00DA0582" w:rsidRPr="00320CEA" w:rsidRDefault="00DA0582" w:rsidP="00DA0582">
            <w:pPr>
              <w:jc w:val="center"/>
            </w:pPr>
          </w:p>
        </w:tc>
        <w:tc>
          <w:tcPr>
            <w:tcW w:w="553" w:type="dxa"/>
            <w:shd w:val="clear" w:color="auto" w:fill="auto"/>
            <w:vAlign w:val="center"/>
          </w:tcPr>
          <w:p w14:paraId="0F1B1871" w14:textId="5286A370" w:rsidR="00DA0582" w:rsidRPr="00320CEA" w:rsidRDefault="00DA0582" w:rsidP="00DA0582">
            <w:pPr>
              <w:jc w:val="center"/>
            </w:pPr>
            <w:r>
              <w:t>+</w:t>
            </w:r>
          </w:p>
        </w:tc>
        <w:tc>
          <w:tcPr>
            <w:tcW w:w="553" w:type="dxa"/>
            <w:shd w:val="clear" w:color="auto" w:fill="auto"/>
            <w:vAlign w:val="center"/>
          </w:tcPr>
          <w:p w14:paraId="1D856C83" w14:textId="77777777" w:rsidR="00DA0582" w:rsidRPr="00320CEA" w:rsidRDefault="00DA0582" w:rsidP="00DA0582">
            <w:pPr>
              <w:jc w:val="center"/>
            </w:pPr>
          </w:p>
        </w:tc>
        <w:tc>
          <w:tcPr>
            <w:tcW w:w="553" w:type="dxa"/>
            <w:shd w:val="clear" w:color="auto" w:fill="auto"/>
            <w:vAlign w:val="center"/>
          </w:tcPr>
          <w:p w14:paraId="22A09FAE" w14:textId="1238D928" w:rsidR="00DA0582" w:rsidRPr="00320CEA" w:rsidRDefault="00DA0582" w:rsidP="00DA0582">
            <w:pPr>
              <w:jc w:val="center"/>
            </w:pPr>
            <w:r>
              <w:t>+</w:t>
            </w:r>
          </w:p>
        </w:tc>
        <w:tc>
          <w:tcPr>
            <w:tcW w:w="553" w:type="dxa"/>
            <w:shd w:val="clear" w:color="auto" w:fill="auto"/>
            <w:vAlign w:val="center"/>
          </w:tcPr>
          <w:p w14:paraId="071A91A2" w14:textId="77777777" w:rsidR="00DA0582" w:rsidRPr="00320CEA" w:rsidRDefault="00DA0582" w:rsidP="00DA0582">
            <w:pPr>
              <w:jc w:val="center"/>
            </w:pPr>
          </w:p>
        </w:tc>
        <w:tc>
          <w:tcPr>
            <w:tcW w:w="553" w:type="dxa"/>
            <w:shd w:val="clear" w:color="auto" w:fill="auto"/>
            <w:vAlign w:val="center"/>
          </w:tcPr>
          <w:p w14:paraId="2151A8E7" w14:textId="77777777" w:rsidR="00DA0582" w:rsidRPr="00320CEA" w:rsidRDefault="00DA0582" w:rsidP="00DA0582">
            <w:pPr>
              <w:jc w:val="center"/>
            </w:pPr>
          </w:p>
        </w:tc>
        <w:tc>
          <w:tcPr>
            <w:tcW w:w="553" w:type="dxa"/>
            <w:shd w:val="clear" w:color="auto" w:fill="auto"/>
            <w:vAlign w:val="center"/>
          </w:tcPr>
          <w:p w14:paraId="54C97078" w14:textId="77777777" w:rsidR="00DA0582" w:rsidRPr="00320CEA" w:rsidRDefault="00DA0582" w:rsidP="00DA0582">
            <w:pPr>
              <w:jc w:val="center"/>
            </w:pPr>
          </w:p>
        </w:tc>
        <w:tc>
          <w:tcPr>
            <w:tcW w:w="553" w:type="dxa"/>
            <w:shd w:val="clear" w:color="auto" w:fill="auto"/>
            <w:vAlign w:val="center"/>
          </w:tcPr>
          <w:p w14:paraId="4EECA188" w14:textId="77777777" w:rsidR="00DA0582" w:rsidRPr="00320CEA" w:rsidRDefault="00DA0582" w:rsidP="00DA0582">
            <w:pPr>
              <w:jc w:val="center"/>
            </w:pPr>
          </w:p>
        </w:tc>
        <w:tc>
          <w:tcPr>
            <w:tcW w:w="553" w:type="dxa"/>
            <w:vAlign w:val="center"/>
          </w:tcPr>
          <w:p w14:paraId="66FDB47F" w14:textId="77777777" w:rsidR="00DA0582" w:rsidRPr="00320CEA" w:rsidRDefault="00DA0582" w:rsidP="00DA0582">
            <w:pPr>
              <w:jc w:val="center"/>
            </w:pPr>
          </w:p>
        </w:tc>
        <w:tc>
          <w:tcPr>
            <w:tcW w:w="553" w:type="dxa"/>
            <w:vAlign w:val="center"/>
          </w:tcPr>
          <w:p w14:paraId="2E026107" w14:textId="21EE4D58" w:rsidR="00DA0582" w:rsidRPr="00320CEA" w:rsidRDefault="00DA0582" w:rsidP="00DA0582">
            <w:pPr>
              <w:jc w:val="center"/>
            </w:pPr>
            <w:r>
              <w:t>+</w:t>
            </w:r>
          </w:p>
        </w:tc>
        <w:tc>
          <w:tcPr>
            <w:tcW w:w="553" w:type="dxa"/>
            <w:vAlign w:val="center"/>
          </w:tcPr>
          <w:p w14:paraId="2C510ACF" w14:textId="4E19E583" w:rsidR="00DA0582" w:rsidRPr="00320CEA" w:rsidRDefault="00DA0582" w:rsidP="00DA0582">
            <w:pPr>
              <w:jc w:val="center"/>
            </w:pPr>
            <w:r>
              <w:t>+</w:t>
            </w:r>
          </w:p>
        </w:tc>
      </w:tr>
      <w:tr w:rsidR="00DA0582" w:rsidRPr="00320CEA" w14:paraId="11BC2435" w14:textId="77777777" w:rsidTr="00DA0582">
        <w:trPr>
          <w:trHeight w:val="409"/>
          <w:jc w:val="center"/>
        </w:trPr>
        <w:tc>
          <w:tcPr>
            <w:tcW w:w="1555" w:type="dxa"/>
            <w:shd w:val="clear" w:color="auto" w:fill="auto"/>
          </w:tcPr>
          <w:p w14:paraId="116B60EC" w14:textId="0D88FED2" w:rsidR="00DA0582" w:rsidRPr="00320CEA" w:rsidRDefault="00DA0582" w:rsidP="002970C5">
            <w:pPr>
              <w:jc w:val="center"/>
            </w:pPr>
            <w:r w:rsidRPr="00320CEA">
              <w:t>РН 1</w:t>
            </w:r>
            <w:r>
              <w:t>7</w:t>
            </w:r>
          </w:p>
        </w:tc>
        <w:tc>
          <w:tcPr>
            <w:tcW w:w="553" w:type="dxa"/>
            <w:shd w:val="clear" w:color="auto" w:fill="auto"/>
            <w:vAlign w:val="center"/>
          </w:tcPr>
          <w:p w14:paraId="5F72031E" w14:textId="77777777" w:rsidR="00DA0582" w:rsidRPr="00320CEA" w:rsidRDefault="00DA0582" w:rsidP="00DA0582">
            <w:pPr>
              <w:jc w:val="center"/>
            </w:pPr>
          </w:p>
        </w:tc>
        <w:tc>
          <w:tcPr>
            <w:tcW w:w="553" w:type="dxa"/>
            <w:shd w:val="clear" w:color="auto" w:fill="auto"/>
            <w:vAlign w:val="center"/>
          </w:tcPr>
          <w:p w14:paraId="33EE7762" w14:textId="77777777" w:rsidR="00DA0582" w:rsidRPr="00320CEA" w:rsidRDefault="00DA0582" w:rsidP="00DA0582">
            <w:pPr>
              <w:jc w:val="center"/>
            </w:pPr>
          </w:p>
        </w:tc>
        <w:tc>
          <w:tcPr>
            <w:tcW w:w="553" w:type="dxa"/>
            <w:shd w:val="clear" w:color="auto" w:fill="auto"/>
            <w:vAlign w:val="center"/>
          </w:tcPr>
          <w:p w14:paraId="5E66AA24" w14:textId="77777777" w:rsidR="00DA0582" w:rsidRPr="00320CEA" w:rsidRDefault="00DA0582" w:rsidP="00DA0582">
            <w:pPr>
              <w:jc w:val="center"/>
            </w:pPr>
          </w:p>
        </w:tc>
        <w:tc>
          <w:tcPr>
            <w:tcW w:w="553" w:type="dxa"/>
            <w:shd w:val="clear" w:color="auto" w:fill="auto"/>
            <w:vAlign w:val="center"/>
          </w:tcPr>
          <w:p w14:paraId="239A021E" w14:textId="77777777" w:rsidR="00DA0582" w:rsidRPr="00320CEA" w:rsidRDefault="00DA0582" w:rsidP="00DA0582">
            <w:pPr>
              <w:jc w:val="center"/>
            </w:pPr>
          </w:p>
        </w:tc>
        <w:tc>
          <w:tcPr>
            <w:tcW w:w="553" w:type="dxa"/>
            <w:shd w:val="clear" w:color="auto" w:fill="auto"/>
            <w:vAlign w:val="center"/>
          </w:tcPr>
          <w:p w14:paraId="665006F9" w14:textId="2ECAB538" w:rsidR="00DA0582" w:rsidRPr="00320CEA" w:rsidRDefault="00D84EEB" w:rsidP="00DA0582">
            <w:pPr>
              <w:jc w:val="center"/>
            </w:pPr>
            <w:r>
              <w:t>+</w:t>
            </w:r>
          </w:p>
        </w:tc>
        <w:tc>
          <w:tcPr>
            <w:tcW w:w="553" w:type="dxa"/>
            <w:shd w:val="clear" w:color="auto" w:fill="auto"/>
            <w:vAlign w:val="center"/>
          </w:tcPr>
          <w:p w14:paraId="272862A3" w14:textId="77777777" w:rsidR="00DA0582" w:rsidRPr="00320CEA" w:rsidRDefault="00DA0582" w:rsidP="00DA0582">
            <w:pPr>
              <w:jc w:val="center"/>
            </w:pPr>
          </w:p>
        </w:tc>
        <w:tc>
          <w:tcPr>
            <w:tcW w:w="553" w:type="dxa"/>
            <w:vAlign w:val="center"/>
          </w:tcPr>
          <w:p w14:paraId="535CDB6F" w14:textId="77777777" w:rsidR="00DA0582" w:rsidRPr="00320CEA" w:rsidRDefault="00DA0582" w:rsidP="00DA0582">
            <w:pPr>
              <w:jc w:val="center"/>
            </w:pPr>
          </w:p>
        </w:tc>
        <w:tc>
          <w:tcPr>
            <w:tcW w:w="553" w:type="dxa"/>
            <w:shd w:val="clear" w:color="auto" w:fill="auto"/>
            <w:vAlign w:val="center"/>
          </w:tcPr>
          <w:p w14:paraId="2C5B1175" w14:textId="77777777" w:rsidR="00DA0582" w:rsidRPr="00320CEA" w:rsidRDefault="00DA0582" w:rsidP="00DA0582">
            <w:pPr>
              <w:jc w:val="center"/>
            </w:pPr>
          </w:p>
        </w:tc>
        <w:tc>
          <w:tcPr>
            <w:tcW w:w="553" w:type="dxa"/>
            <w:shd w:val="clear" w:color="auto" w:fill="auto"/>
            <w:vAlign w:val="center"/>
          </w:tcPr>
          <w:p w14:paraId="3CB99111" w14:textId="77777777" w:rsidR="00DA0582" w:rsidRPr="00320CEA" w:rsidRDefault="00DA0582" w:rsidP="00DA0582">
            <w:pPr>
              <w:jc w:val="center"/>
            </w:pPr>
          </w:p>
        </w:tc>
        <w:tc>
          <w:tcPr>
            <w:tcW w:w="553" w:type="dxa"/>
            <w:shd w:val="clear" w:color="auto" w:fill="auto"/>
            <w:vAlign w:val="center"/>
          </w:tcPr>
          <w:p w14:paraId="35FF11AB" w14:textId="77777777" w:rsidR="00DA0582" w:rsidRPr="00320CEA" w:rsidRDefault="00DA0582" w:rsidP="00DA0582">
            <w:pPr>
              <w:jc w:val="center"/>
            </w:pPr>
          </w:p>
        </w:tc>
        <w:tc>
          <w:tcPr>
            <w:tcW w:w="553" w:type="dxa"/>
            <w:shd w:val="clear" w:color="auto" w:fill="auto"/>
            <w:vAlign w:val="center"/>
          </w:tcPr>
          <w:p w14:paraId="15559475" w14:textId="77777777" w:rsidR="00DA0582" w:rsidRPr="00320CEA" w:rsidRDefault="00DA0582" w:rsidP="00DA0582">
            <w:pPr>
              <w:jc w:val="center"/>
            </w:pPr>
          </w:p>
        </w:tc>
        <w:tc>
          <w:tcPr>
            <w:tcW w:w="553" w:type="dxa"/>
            <w:shd w:val="clear" w:color="auto" w:fill="auto"/>
            <w:vAlign w:val="center"/>
          </w:tcPr>
          <w:p w14:paraId="0F2CFCFC" w14:textId="77777777" w:rsidR="00DA0582" w:rsidRPr="00320CEA" w:rsidRDefault="00DA0582" w:rsidP="00DA0582">
            <w:pPr>
              <w:jc w:val="center"/>
            </w:pPr>
          </w:p>
        </w:tc>
        <w:tc>
          <w:tcPr>
            <w:tcW w:w="553" w:type="dxa"/>
            <w:shd w:val="clear" w:color="auto" w:fill="auto"/>
            <w:vAlign w:val="center"/>
          </w:tcPr>
          <w:p w14:paraId="4BF21707" w14:textId="3196EB2E" w:rsidR="00DA0582" w:rsidRPr="00320CEA" w:rsidRDefault="00D84EEB" w:rsidP="00DA0582">
            <w:pPr>
              <w:jc w:val="center"/>
            </w:pPr>
            <w:r>
              <w:t>+</w:t>
            </w:r>
          </w:p>
        </w:tc>
        <w:tc>
          <w:tcPr>
            <w:tcW w:w="553" w:type="dxa"/>
            <w:shd w:val="clear" w:color="auto" w:fill="auto"/>
            <w:vAlign w:val="center"/>
          </w:tcPr>
          <w:p w14:paraId="216A4C53" w14:textId="77777777" w:rsidR="00DA0582" w:rsidRPr="00320CEA" w:rsidRDefault="00DA0582" w:rsidP="00DA0582">
            <w:pPr>
              <w:jc w:val="center"/>
            </w:pPr>
          </w:p>
        </w:tc>
        <w:tc>
          <w:tcPr>
            <w:tcW w:w="553" w:type="dxa"/>
            <w:shd w:val="clear" w:color="auto" w:fill="auto"/>
            <w:vAlign w:val="center"/>
          </w:tcPr>
          <w:p w14:paraId="05FECB65" w14:textId="77777777" w:rsidR="00DA0582" w:rsidRPr="00320CEA" w:rsidRDefault="00DA0582" w:rsidP="00DA0582">
            <w:pPr>
              <w:jc w:val="center"/>
            </w:pPr>
          </w:p>
        </w:tc>
        <w:tc>
          <w:tcPr>
            <w:tcW w:w="553" w:type="dxa"/>
            <w:shd w:val="clear" w:color="auto" w:fill="auto"/>
            <w:vAlign w:val="center"/>
          </w:tcPr>
          <w:p w14:paraId="1ACDA0DC" w14:textId="77777777" w:rsidR="00DA0582" w:rsidRPr="00320CEA" w:rsidRDefault="00DA0582" w:rsidP="00DA0582">
            <w:pPr>
              <w:jc w:val="center"/>
            </w:pPr>
          </w:p>
        </w:tc>
        <w:tc>
          <w:tcPr>
            <w:tcW w:w="553" w:type="dxa"/>
            <w:shd w:val="clear" w:color="auto" w:fill="auto"/>
            <w:vAlign w:val="center"/>
          </w:tcPr>
          <w:p w14:paraId="5DA0D01E" w14:textId="77777777" w:rsidR="00DA0582" w:rsidRPr="00320CEA" w:rsidRDefault="00DA0582" w:rsidP="00DA0582">
            <w:pPr>
              <w:jc w:val="center"/>
            </w:pPr>
          </w:p>
        </w:tc>
        <w:tc>
          <w:tcPr>
            <w:tcW w:w="553" w:type="dxa"/>
            <w:shd w:val="clear" w:color="auto" w:fill="auto"/>
            <w:vAlign w:val="center"/>
          </w:tcPr>
          <w:p w14:paraId="7D5CF193" w14:textId="77777777" w:rsidR="00DA0582" w:rsidRPr="00320CEA" w:rsidRDefault="00DA0582" w:rsidP="00DA0582">
            <w:pPr>
              <w:jc w:val="center"/>
            </w:pPr>
          </w:p>
        </w:tc>
        <w:tc>
          <w:tcPr>
            <w:tcW w:w="553" w:type="dxa"/>
            <w:shd w:val="clear" w:color="auto" w:fill="auto"/>
            <w:vAlign w:val="center"/>
          </w:tcPr>
          <w:p w14:paraId="71AC9D12" w14:textId="77777777" w:rsidR="00DA0582" w:rsidRPr="00320CEA" w:rsidRDefault="00DA0582" w:rsidP="00DA0582">
            <w:pPr>
              <w:jc w:val="center"/>
            </w:pPr>
          </w:p>
        </w:tc>
        <w:tc>
          <w:tcPr>
            <w:tcW w:w="553" w:type="dxa"/>
            <w:shd w:val="clear" w:color="auto" w:fill="auto"/>
            <w:vAlign w:val="center"/>
          </w:tcPr>
          <w:p w14:paraId="0612A15F" w14:textId="77777777" w:rsidR="00DA0582" w:rsidRPr="00320CEA" w:rsidRDefault="00DA0582" w:rsidP="00DA0582">
            <w:pPr>
              <w:jc w:val="center"/>
            </w:pPr>
          </w:p>
        </w:tc>
        <w:tc>
          <w:tcPr>
            <w:tcW w:w="553" w:type="dxa"/>
            <w:shd w:val="clear" w:color="auto" w:fill="auto"/>
            <w:vAlign w:val="center"/>
          </w:tcPr>
          <w:p w14:paraId="13C5674C" w14:textId="29EF825D" w:rsidR="00DA0582" w:rsidRPr="00320CEA" w:rsidRDefault="00DA0582" w:rsidP="00DA0582">
            <w:pPr>
              <w:jc w:val="center"/>
            </w:pPr>
            <w:r>
              <w:t>+</w:t>
            </w:r>
          </w:p>
        </w:tc>
        <w:tc>
          <w:tcPr>
            <w:tcW w:w="553" w:type="dxa"/>
            <w:vAlign w:val="center"/>
          </w:tcPr>
          <w:p w14:paraId="1718816A" w14:textId="77777777" w:rsidR="00DA0582" w:rsidRPr="00320CEA" w:rsidRDefault="00DA0582" w:rsidP="00DA0582">
            <w:pPr>
              <w:jc w:val="center"/>
            </w:pPr>
          </w:p>
        </w:tc>
        <w:tc>
          <w:tcPr>
            <w:tcW w:w="553" w:type="dxa"/>
            <w:vAlign w:val="center"/>
          </w:tcPr>
          <w:p w14:paraId="222978D5" w14:textId="77777777" w:rsidR="00DA0582" w:rsidRPr="00320CEA" w:rsidRDefault="00DA0582" w:rsidP="00DA0582">
            <w:pPr>
              <w:jc w:val="center"/>
            </w:pPr>
          </w:p>
        </w:tc>
        <w:tc>
          <w:tcPr>
            <w:tcW w:w="553" w:type="dxa"/>
            <w:vAlign w:val="center"/>
          </w:tcPr>
          <w:p w14:paraId="2C0D3522" w14:textId="77777777" w:rsidR="00DA0582" w:rsidRPr="00320CEA" w:rsidRDefault="00DA0582" w:rsidP="00DA0582">
            <w:pPr>
              <w:jc w:val="center"/>
            </w:pPr>
          </w:p>
        </w:tc>
      </w:tr>
      <w:tr w:rsidR="00DA0582" w:rsidRPr="00320CEA" w14:paraId="688A1A39" w14:textId="77777777" w:rsidTr="00DA0582">
        <w:trPr>
          <w:trHeight w:val="409"/>
          <w:jc w:val="center"/>
        </w:trPr>
        <w:tc>
          <w:tcPr>
            <w:tcW w:w="1555" w:type="dxa"/>
            <w:shd w:val="clear" w:color="auto" w:fill="auto"/>
          </w:tcPr>
          <w:p w14:paraId="0E4BBC57" w14:textId="50370C28" w:rsidR="00DA0582" w:rsidRPr="00320CEA" w:rsidRDefault="00DA0582" w:rsidP="002970C5">
            <w:pPr>
              <w:jc w:val="center"/>
            </w:pPr>
            <w:r w:rsidRPr="00320CEA">
              <w:t>РН 1</w:t>
            </w:r>
            <w:r>
              <w:t>8</w:t>
            </w:r>
          </w:p>
        </w:tc>
        <w:tc>
          <w:tcPr>
            <w:tcW w:w="553" w:type="dxa"/>
            <w:shd w:val="clear" w:color="auto" w:fill="auto"/>
            <w:vAlign w:val="center"/>
          </w:tcPr>
          <w:p w14:paraId="0A851AC5" w14:textId="77777777" w:rsidR="00DA0582" w:rsidRPr="00320CEA" w:rsidRDefault="00DA0582" w:rsidP="00DA0582">
            <w:pPr>
              <w:jc w:val="center"/>
            </w:pPr>
          </w:p>
        </w:tc>
        <w:tc>
          <w:tcPr>
            <w:tcW w:w="553" w:type="dxa"/>
            <w:shd w:val="clear" w:color="auto" w:fill="auto"/>
            <w:vAlign w:val="center"/>
          </w:tcPr>
          <w:p w14:paraId="2F609DC8" w14:textId="77777777" w:rsidR="00DA0582" w:rsidRPr="00320CEA" w:rsidRDefault="00DA0582" w:rsidP="00DA0582">
            <w:pPr>
              <w:jc w:val="center"/>
            </w:pPr>
          </w:p>
        </w:tc>
        <w:tc>
          <w:tcPr>
            <w:tcW w:w="553" w:type="dxa"/>
            <w:shd w:val="clear" w:color="auto" w:fill="auto"/>
            <w:vAlign w:val="center"/>
          </w:tcPr>
          <w:p w14:paraId="2891CD8F" w14:textId="77777777" w:rsidR="00DA0582" w:rsidRPr="00320CEA" w:rsidRDefault="00DA0582" w:rsidP="00DA0582">
            <w:pPr>
              <w:jc w:val="center"/>
            </w:pPr>
          </w:p>
        </w:tc>
        <w:tc>
          <w:tcPr>
            <w:tcW w:w="553" w:type="dxa"/>
            <w:shd w:val="clear" w:color="auto" w:fill="auto"/>
            <w:vAlign w:val="center"/>
          </w:tcPr>
          <w:p w14:paraId="7C87C0DC" w14:textId="77777777" w:rsidR="00DA0582" w:rsidRPr="00320CEA" w:rsidRDefault="00DA0582" w:rsidP="00DA0582">
            <w:pPr>
              <w:jc w:val="center"/>
            </w:pPr>
          </w:p>
        </w:tc>
        <w:tc>
          <w:tcPr>
            <w:tcW w:w="553" w:type="dxa"/>
            <w:shd w:val="clear" w:color="auto" w:fill="auto"/>
            <w:vAlign w:val="center"/>
          </w:tcPr>
          <w:p w14:paraId="7EFEB6EC" w14:textId="77777777" w:rsidR="00DA0582" w:rsidRPr="00320CEA" w:rsidRDefault="00DA0582" w:rsidP="00DA0582">
            <w:pPr>
              <w:jc w:val="center"/>
            </w:pPr>
          </w:p>
        </w:tc>
        <w:tc>
          <w:tcPr>
            <w:tcW w:w="553" w:type="dxa"/>
            <w:shd w:val="clear" w:color="auto" w:fill="auto"/>
            <w:vAlign w:val="center"/>
          </w:tcPr>
          <w:p w14:paraId="0CBC7772" w14:textId="77777777" w:rsidR="00DA0582" w:rsidRPr="00320CEA" w:rsidRDefault="00DA0582" w:rsidP="00DA0582">
            <w:pPr>
              <w:jc w:val="center"/>
            </w:pPr>
          </w:p>
        </w:tc>
        <w:tc>
          <w:tcPr>
            <w:tcW w:w="553" w:type="dxa"/>
            <w:vAlign w:val="center"/>
          </w:tcPr>
          <w:p w14:paraId="353EFFB2" w14:textId="77777777" w:rsidR="00DA0582" w:rsidRPr="00320CEA" w:rsidRDefault="00DA0582" w:rsidP="00DA0582">
            <w:pPr>
              <w:jc w:val="center"/>
            </w:pPr>
          </w:p>
        </w:tc>
        <w:tc>
          <w:tcPr>
            <w:tcW w:w="553" w:type="dxa"/>
            <w:shd w:val="clear" w:color="auto" w:fill="auto"/>
            <w:vAlign w:val="center"/>
          </w:tcPr>
          <w:p w14:paraId="4CE41ABE" w14:textId="77777777" w:rsidR="00DA0582" w:rsidRPr="00320CEA" w:rsidRDefault="00DA0582" w:rsidP="00DA0582">
            <w:pPr>
              <w:jc w:val="center"/>
            </w:pPr>
          </w:p>
        </w:tc>
        <w:tc>
          <w:tcPr>
            <w:tcW w:w="553" w:type="dxa"/>
            <w:shd w:val="clear" w:color="auto" w:fill="auto"/>
            <w:vAlign w:val="center"/>
          </w:tcPr>
          <w:p w14:paraId="65E2C503" w14:textId="5A73FD56" w:rsidR="00DA0582" w:rsidRPr="00320CEA" w:rsidRDefault="00D84EEB" w:rsidP="00DA0582">
            <w:pPr>
              <w:jc w:val="center"/>
            </w:pPr>
            <w:r>
              <w:t>+</w:t>
            </w:r>
          </w:p>
        </w:tc>
        <w:tc>
          <w:tcPr>
            <w:tcW w:w="553" w:type="dxa"/>
            <w:shd w:val="clear" w:color="auto" w:fill="auto"/>
            <w:vAlign w:val="center"/>
          </w:tcPr>
          <w:p w14:paraId="47ACE3B3" w14:textId="77777777" w:rsidR="00DA0582" w:rsidRPr="00320CEA" w:rsidRDefault="00DA0582" w:rsidP="00DA0582">
            <w:pPr>
              <w:jc w:val="center"/>
            </w:pPr>
          </w:p>
        </w:tc>
        <w:tc>
          <w:tcPr>
            <w:tcW w:w="553" w:type="dxa"/>
            <w:shd w:val="clear" w:color="auto" w:fill="auto"/>
            <w:vAlign w:val="center"/>
          </w:tcPr>
          <w:p w14:paraId="4EA81B2D" w14:textId="77777777" w:rsidR="00DA0582" w:rsidRPr="00320CEA" w:rsidRDefault="00DA0582" w:rsidP="00DA0582">
            <w:pPr>
              <w:jc w:val="center"/>
            </w:pPr>
          </w:p>
        </w:tc>
        <w:tc>
          <w:tcPr>
            <w:tcW w:w="553" w:type="dxa"/>
            <w:shd w:val="clear" w:color="auto" w:fill="auto"/>
            <w:vAlign w:val="center"/>
          </w:tcPr>
          <w:p w14:paraId="22275C53" w14:textId="77777777" w:rsidR="00DA0582" w:rsidRPr="00320CEA" w:rsidRDefault="00DA0582" w:rsidP="00DA0582">
            <w:pPr>
              <w:jc w:val="center"/>
            </w:pPr>
          </w:p>
        </w:tc>
        <w:tc>
          <w:tcPr>
            <w:tcW w:w="553" w:type="dxa"/>
            <w:shd w:val="clear" w:color="auto" w:fill="auto"/>
            <w:vAlign w:val="center"/>
          </w:tcPr>
          <w:p w14:paraId="5B0DA0DC" w14:textId="77777777" w:rsidR="00DA0582" w:rsidRPr="00320CEA" w:rsidRDefault="00DA0582" w:rsidP="00DA0582">
            <w:pPr>
              <w:jc w:val="center"/>
            </w:pPr>
          </w:p>
        </w:tc>
        <w:tc>
          <w:tcPr>
            <w:tcW w:w="553" w:type="dxa"/>
            <w:shd w:val="clear" w:color="auto" w:fill="auto"/>
            <w:vAlign w:val="center"/>
          </w:tcPr>
          <w:p w14:paraId="34E1076B" w14:textId="77777777" w:rsidR="00DA0582" w:rsidRPr="00320CEA" w:rsidRDefault="00DA0582" w:rsidP="00DA0582">
            <w:pPr>
              <w:jc w:val="center"/>
            </w:pPr>
          </w:p>
        </w:tc>
        <w:tc>
          <w:tcPr>
            <w:tcW w:w="553" w:type="dxa"/>
            <w:shd w:val="clear" w:color="auto" w:fill="auto"/>
            <w:vAlign w:val="center"/>
          </w:tcPr>
          <w:p w14:paraId="37E65223" w14:textId="77777777" w:rsidR="00DA0582" w:rsidRPr="00320CEA" w:rsidRDefault="00DA0582" w:rsidP="00DA0582">
            <w:pPr>
              <w:jc w:val="center"/>
            </w:pPr>
          </w:p>
        </w:tc>
        <w:tc>
          <w:tcPr>
            <w:tcW w:w="553" w:type="dxa"/>
            <w:shd w:val="clear" w:color="auto" w:fill="auto"/>
            <w:vAlign w:val="center"/>
          </w:tcPr>
          <w:p w14:paraId="19E9E062" w14:textId="77777777" w:rsidR="00DA0582" w:rsidRPr="00320CEA" w:rsidRDefault="00DA0582" w:rsidP="00DA0582">
            <w:pPr>
              <w:jc w:val="center"/>
            </w:pPr>
          </w:p>
        </w:tc>
        <w:tc>
          <w:tcPr>
            <w:tcW w:w="553" w:type="dxa"/>
            <w:shd w:val="clear" w:color="auto" w:fill="auto"/>
            <w:vAlign w:val="center"/>
          </w:tcPr>
          <w:p w14:paraId="3C51D702" w14:textId="77777777" w:rsidR="00DA0582" w:rsidRPr="00320CEA" w:rsidRDefault="00DA0582" w:rsidP="00DA0582">
            <w:pPr>
              <w:jc w:val="center"/>
            </w:pPr>
          </w:p>
        </w:tc>
        <w:tc>
          <w:tcPr>
            <w:tcW w:w="553" w:type="dxa"/>
            <w:shd w:val="clear" w:color="auto" w:fill="auto"/>
            <w:vAlign w:val="center"/>
          </w:tcPr>
          <w:p w14:paraId="2AB2458A" w14:textId="77777777" w:rsidR="00DA0582" w:rsidRPr="00320CEA" w:rsidRDefault="00DA0582" w:rsidP="00DA0582">
            <w:pPr>
              <w:jc w:val="center"/>
            </w:pPr>
          </w:p>
        </w:tc>
        <w:tc>
          <w:tcPr>
            <w:tcW w:w="553" w:type="dxa"/>
            <w:shd w:val="clear" w:color="auto" w:fill="auto"/>
            <w:vAlign w:val="center"/>
          </w:tcPr>
          <w:p w14:paraId="1422827F" w14:textId="77777777" w:rsidR="00DA0582" w:rsidRPr="00320CEA" w:rsidRDefault="00DA0582" w:rsidP="00DA0582">
            <w:pPr>
              <w:jc w:val="center"/>
            </w:pPr>
          </w:p>
        </w:tc>
        <w:tc>
          <w:tcPr>
            <w:tcW w:w="553" w:type="dxa"/>
            <w:shd w:val="clear" w:color="auto" w:fill="auto"/>
            <w:vAlign w:val="center"/>
          </w:tcPr>
          <w:p w14:paraId="0AF500EE" w14:textId="77777777" w:rsidR="00DA0582" w:rsidRPr="00320CEA" w:rsidRDefault="00DA0582" w:rsidP="00DA0582">
            <w:pPr>
              <w:jc w:val="center"/>
            </w:pPr>
          </w:p>
        </w:tc>
        <w:tc>
          <w:tcPr>
            <w:tcW w:w="553" w:type="dxa"/>
            <w:shd w:val="clear" w:color="auto" w:fill="auto"/>
            <w:vAlign w:val="center"/>
          </w:tcPr>
          <w:p w14:paraId="7431662D" w14:textId="77777777" w:rsidR="00DA0582" w:rsidRPr="00320CEA" w:rsidRDefault="00DA0582" w:rsidP="00DA0582">
            <w:pPr>
              <w:jc w:val="center"/>
            </w:pPr>
          </w:p>
        </w:tc>
        <w:tc>
          <w:tcPr>
            <w:tcW w:w="553" w:type="dxa"/>
            <w:vAlign w:val="center"/>
          </w:tcPr>
          <w:p w14:paraId="2629C3A3" w14:textId="77777777" w:rsidR="00DA0582" w:rsidRPr="00320CEA" w:rsidRDefault="00DA0582" w:rsidP="00DA0582">
            <w:pPr>
              <w:jc w:val="center"/>
            </w:pPr>
          </w:p>
        </w:tc>
        <w:tc>
          <w:tcPr>
            <w:tcW w:w="553" w:type="dxa"/>
            <w:vAlign w:val="center"/>
          </w:tcPr>
          <w:p w14:paraId="2B42FE49" w14:textId="77777777" w:rsidR="00DA0582" w:rsidRPr="00320CEA" w:rsidRDefault="00DA0582" w:rsidP="00DA0582">
            <w:pPr>
              <w:jc w:val="center"/>
            </w:pPr>
          </w:p>
        </w:tc>
        <w:tc>
          <w:tcPr>
            <w:tcW w:w="553" w:type="dxa"/>
            <w:vAlign w:val="center"/>
          </w:tcPr>
          <w:p w14:paraId="44220798" w14:textId="77777777" w:rsidR="00DA0582" w:rsidRPr="00320CEA" w:rsidRDefault="00DA0582" w:rsidP="00DA0582">
            <w:pPr>
              <w:jc w:val="center"/>
            </w:pPr>
          </w:p>
        </w:tc>
      </w:tr>
    </w:tbl>
    <w:p w14:paraId="1E647402" w14:textId="2FCBE140" w:rsidR="00491A8D" w:rsidRPr="00EA392B" w:rsidRDefault="00491A8D" w:rsidP="00897D2A">
      <w:pPr>
        <w:shd w:val="clear" w:color="auto" w:fill="FFFFFF" w:themeFill="background1"/>
        <w:spacing w:after="160" w:line="259" w:lineRule="auto"/>
        <w:rPr>
          <w:rFonts w:eastAsia="Arial"/>
          <w:bCs/>
          <w:sz w:val="28"/>
          <w:szCs w:val="28"/>
          <w:lang w:eastAsia="ru-RU"/>
        </w:rPr>
      </w:pPr>
    </w:p>
    <w:sectPr w:rsidR="00491A8D" w:rsidRPr="00EA392B" w:rsidSect="0006298D">
      <w:pgSz w:w="16838" w:h="11906" w:orient="landscape"/>
      <w:pgMar w:top="851" w:right="851"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DBDE" w14:textId="77777777" w:rsidR="007A532B" w:rsidRDefault="007A532B">
      <w:r>
        <w:separator/>
      </w:r>
    </w:p>
  </w:endnote>
  <w:endnote w:type="continuationSeparator" w:id="0">
    <w:p w14:paraId="3BE74C1B" w14:textId="77777777" w:rsidR="007A532B" w:rsidRDefault="007A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6BFD" w14:textId="660B8AE6" w:rsidR="00A526E7" w:rsidRPr="00601183" w:rsidRDefault="00A526E7" w:rsidP="00A169B9">
    <w:pPr>
      <w:pStyle w:val="a7"/>
      <w:framePr w:wrap="around" w:vAnchor="text" w:hAnchor="margin" w:xAlign="right" w:y="1"/>
      <w:rPr>
        <w:rStyle w:val="a9"/>
        <w:sz w:val="20"/>
        <w:szCs w:val="20"/>
      </w:rPr>
    </w:pPr>
    <w:r w:rsidRPr="00601183">
      <w:rPr>
        <w:rStyle w:val="a9"/>
        <w:sz w:val="20"/>
        <w:szCs w:val="20"/>
      </w:rPr>
      <w:fldChar w:fldCharType="begin"/>
    </w:r>
    <w:r w:rsidRPr="00601183">
      <w:rPr>
        <w:rStyle w:val="a9"/>
        <w:sz w:val="20"/>
        <w:szCs w:val="20"/>
      </w:rPr>
      <w:instrText xml:space="preserve">PAGE  </w:instrText>
    </w:r>
    <w:r w:rsidRPr="00601183">
      <w:rPr>
        <w:rStyle w:val="a9"/>
        <w:sz w:val="20"/>
        <w:szCs w:val="20"/>
      </w:rPr>
      <w:fldChar w:fldCharType="separate"/>
    </w:r>
    <w:r w:rsidR="00BE755A">
      <w:rPr>
        <w:rStyle w:val="a9"/>
        <w:noProof/>
        <w:sz w:val="20"/>
        <w:szCs w:val="20"/>
      </w:rPr>
      <w:t>2</w:t>
    </w:r>
    <w:r w:rsidRPr="00601183">
      <w:rPr>
        <w:rStyle w:val="a9"/>
        <w:sz w:val="20"/>
        <w:szCs w:val="20"/>
      </w:rPr>
      <w:fldChar w:fldCharType="end"/>
    </w:r>
  </w:p>
  <w:p w14:paraId="1C3F7E7D" w14:textId="77777777" w:rsidR="00A526E7" w:rsidRPr="00601183" w:rsidRDefault="00A526E7" w:rsidP="00601183">
    <w:pPr>
      <w:pStyle w:val="a7"/>
      <w:ind w:right="36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E28B" w14:textId="1ECD32A1" w:rsidR="00A526E7" w:rsidRPr="00601183" w:rsidRDefault="00A526E7" w:rsidP="00601183">
    <w:pPr>
      <w:pStyle w:val="a7"/>
      <w:jc w:val="right"/>
      <w:rPr>
        <w:sz w:val="20"/>
        <w:szCs w:val="20"/>
      </w:rPr>
    </w:pPr>
    <w:r w:rsidRPr="00601183">
      <w:rPr>
        <w:sz w:val="20"/>
        <w:szCs w:val="20"/>
      </w:rPr>
      <w:fldChar w:fldCharType="begin"/>
    </w:r>
    <w:r w:rsidRPr="00601183">
      <w:rPr>
        <w:sz w:val="20"/>
        <w:szCs w:val="20"/>
      </w:rPr>
      <w:instrText>PAGE   \* MERGEFORMAT</w:instrText>
    </w:r>
    <w:r w:rsidRPr="00601183">
      <w:rPr>
        <w:sz w:val="20"/>
        <w:szCs w:val="20"/>
      </w:rPr>
      <w:fldChar w:fldCharType="separate"/>
    </w:r>
    <w:r w:rsidR="00BE755A">
      <w:rPr>
        <w:noProof/>
        <w:sz w:val="20"/>
        <w:szCs w:val="20"/>
      </w:rPr>
      <w:t>3</w:t>
    </w:r>
    <w:r w:rsidRPr="00601183">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220A" w14:textId="26C6C52B" w:rsidR="00A526E7" w:rsidRPr="00601183" w:rsidRDefault="00A526E7" w:rsidP="00CC48F2">
    <w:pPr>
      <w:pStyle w:val="a7"/>
      <w:framePr w:wrap="around" w:vAnchor="text" w:hAnchor="margin" w:xAlign="right" w:y="1"/>
      <w:rPr>
        <w:rStyle w:val="a9"/>
        <w:sz w:val="20"/>
        <w:szCs w:val="20"/>
      </w:rPr>
    </w:pPr>
    <w:r w:rsidRPr="00601183">
      <w:rPr>
        <w:rStyle w:val="a9"/>
        <w:sz w:val="20"/>
        <w:szCs w:val="20"/>
      </w:rPr>
      <w:fldChar w:fldCharType="begin"/>
    </w:r>
    <w:r w:rsidRPr="00601183">
      <w:rPr>
        <w:rStyle w:val="a9"/>
        <w:sz w:val="20"/>
        <w:szCs w:val="20"/>
      </w:rPr>
      <w:instrText xml:space="preserve">PAGE  </w:instrText>
    </w:r>
    <w:r w:rsidRPr="00601183">
      <w:rPr>
        <w:rStyle w:val="a9"/>
        <w:sz w:val="20"/>
        <w:szCs w:val="20"/>
      </w:rPr>
      <w:fldChar w:fldCharType="separate"/>
    </w:r>
    <w:r w:rsidR="00BE755A">
      <w:rPr>
        <w:rStyle w:val="a9"/>
        <w:noProof/>
        <w:sz w:val="20"/>
        <w:szCs w:val="20"/>
      </w:rPr>
      <w:t>20</w:t>
    </w:r>
    <w:r w:rsidRPr="00601183">
      <w:rPr>
        <w:rStyle w:val="a9"/>
        <w:sz w:val="20"/>
        <w:szCs w:val="20"/>
      </w:rPr>
      <w:fldChar w:fldCharType="end"/>
    </w:r>
  </w:p>
  <w:p w14:paraId="7CCAB950" w14:textId="77777777" w:rsidR="00A526E7" w:rsidRPr="00601183" w:rsidRDefault="00A526E7" w:rsidP="00601183">
    <w:pPr>
      <w:pStyle w:val="a7"/>
      <w:ind w:right="360"/>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0F59" w14:textId="76635EF9" w:rsidR="00A526E7" w:rsidRPr="00601183" w:rsidRDefault="00A526E7" w:rsidP="00CC48F2">
    <w:pPr>
      <w:pStyle w:val="a7"/>
      <w:jc w:val="center"/>
      <w:rPr>
        <w:sz w:val="20"/>
        <w:szCs w:val="20"/>
      </w:rPr>
    </w:pPr>
    <w:r w:rsidRPr="00601183">
      <w:rPr>
        <w:sz w:val="20"/>
        <w:szCs w:val="20"/>
      </w:rPr>
      <w:fldChar w:fldCharType="begin"/>
    </w:r>
    <w:r w:rsidRPr="00601183">
      <w:rPr>
        <w:sz w:val="20"/>
        <w:szCs w:val="20"/>
      </w:rPr>
      <w:instrText>PAGE   \* MERGEFORMAT</w:instrText>
    </w:r>
    <w:r w:rsidRPr="00601183">
      <w:rPr>
        <w:sz w:val="20"/>
        <w:szCs w:val="20"/>
      </w:rPr>
      <w:fldChar w:fldCharType="separate"/>
    </w:r>
    <w:r w:rsidR="00BE755A" w:rsidRPr="00BE755A">
      <w:rPr>
        <w:noProof/>
        <w:sz w:val="20"/>
        <w:szCs w:val="20"/>
        <w:lang w:val="ru-RU"/>
      </w:rPr>
      <w:t>21</w:t>
    </w:r>
    <w:r w:rsidRPr="00601183">
      <w:rPr>
        <w:noProof/>
        <w:sz w:val="20"/>
        <w:szCs w:val="20"/>
        <w:lang w:val="ru-R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86B71" w14:textId="77777777" w:rsidR="007A532B" w:rsidRDefault="007A532B">
      <w:r>
        <w:separator/>
      </w:r>
    </w:p>
  </w:footnote>
  <w:footnote w:type="continuationSeparator" w:id="0">
    <w:p w14:paraId="53F6AEDB" w14:textId="77777777" w:rsidR="007A532B" w:rsidRDefault="007A5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48C"/>
    <w:multiLevelType w:val="hybridMultilevel"/>
    <w:tmpl w:val="FBB86B2E"/>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2034CA"/>
    <w:multiLevelType w:val="hybridMultilevel"/>
    <w:tmpl w:val="CB94A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E43BB"/>
    <w:multiLevelType w:val="hybridMultilevel"/>
    <w:tmpl w:val="89585FD2"/>
    <w:lvl w:ilvl="0" w:tplc="778A7E50">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7E2D0A"/>
    <w:multiLevelType w:val="hybridMultilevel"/>
    <w:tmpl w:val="250EF368"/>
    <w:lvl w:ilvl="0" w:tplc="EF205CEC">
      <w:start w:val="1"/>
      <w:numFmt w:val="decimal"/>
      <w:lvlText w:val="%1."/>
      <w:lvlJc w:val="left"/>
      <w:pPr>
        <w:ind w:left="1003" w:hanging="360"/>
      </w:pPr>
      <w:rPr>
        <w:rFonts w:hint="default"/>
        <w:b/>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4" w15:restartNumberingAfterBreak="0">
    <w:nsid w:val="0A08787C"/>
    <w:multiLevelType w:val="hybridMultilevel"/>
    <w:tmpl w:val="7C343964"/>
    <w:lvl w:ilvl="0" w:tplc="F4949CA8">
      <w:start w:val="8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80570D"/>
    <w:multiLevelType w:val="hybridMultilevel"/>
    <w:tmpl w:val="B8926D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6A32FB7"/>
    <w:multiLevelType w:val="hybridMultilevel"/>
    <w:tmpl w:val="52FABC3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15:restartNumberingAfterBreak="0">
    <w:nsid w:val="1BB411C3"/>
    <w:multiLevelType w:val="hybridMultilevel"/>
    <w:tmpl w:val="18C48654"/>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15:restartNumberingAfterBreak="0">
    <w:nsid w:val="1C94152B"/>
    <w:multiLevelType w:val="hybridMultilevel"/>
    <w:tmpl w:val="654EEE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CD54F09"/>
    <w:multiLevelType w:val="hybridMultilevel"/>
    <w:tmpl w:val="AFC47BDC"/>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1E92EF4"/>
    <w:multiLevelType w:val="multilevel"/>
    <w:tmpl w:val="575A687D"/>
    <w:lvl w:ilvl="0">
      <w:start w:val="1"/>
      <w:numFmt w:val="decimal"/>
      <w:lvlText w:val="%1)"/>
      <w:lvlJc w:val="left"/>
      <w:pPr>
        <w:ind w:left="928" w:hanging="360"/>
      </w:pPr>
      <w:rPr>
        <w:rFonts w:ascii="Times New Roman" w:eastAsia="Times New Roman" w:hAnsi="Times New Roman" w:cs="Times New Roman"/>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2776196F"/>
    <w:multiLevelType w:val="multilevel"/>
    <w:tmpl w:val="D0EC7D50"/>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2" w15:restartNumberingAfterBreak="0">
    <w:nsid w:val="2A431528"/>
    <w:multiLevelType w:val="hybridMultilevel"/>
    <w:tmpl w:val="94701E52"/>
    <w:lvl w:ilvl="0" w:tplc="A7E0C9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CC25C46"/>
    <w:multiLevelType w:val="multilevel"/>
    <w:tmpl w:val="4C74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37FDF"/>
    <w:multiLevelType w:val="hybridMultilevel"/>
    <w:tmpl w:val="DED4F8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F7C6EC4"/>
    <w:multiLevelType w:val="hybridMultilevel"/>
    <w:tmpl w:val="6E703CC6"/>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6" w15:restartNumberingAfterBreak="0">
    <w:nsid w:val="30F44EE6"/>
    <w:multiLevelType w:val="hybridMultilevel"/>
    <w:tmpl w:val="2BAE0F10"/>
    <w:lvl w:ilvl="0" w:tplc="290641A0">
      <w:start w:val="1"/>
      <w:numFmt w:val="decimal"/>
      <w:lvlText w:val="%1."/>
      <w:lvlJc w:val="left"/>
      <w:pPr>
        <w:ind w:left="361" w:hanging="361"/>
      </w:pPr>
      <w:rPr>
        <w:rFonts w:ascii="Times New Roman" w:eastAsia="Times New Roman" w:hAnsi="Times New Roman" w:cs="Times New Roman" w:hint="default"/>
        <w:spacing w:val="0"/>
        <w:w w:val="100"/>
        <w:sz w:val="28"/>
        <w:szCs w:val="28"/>
        <w:lang w:val="uk-UA" w:eastAsia="uk-UA" w:bidi="uk-UA"/>
      </w:rPr>
    </w:lvl>
    <w:lvl w:ilvl="1" w:tplc="E17AA3BC">
      <w:numFmt w:val="bullet"/>
      <w:lvlText w:val=""/>
      <w:lvlJc w:val="left"/>
      <w:pPr>
        <w:ind w:left="-182" w:hanging="142"/>
      </w:pPr>
      <w:rPr>
        <w:rFonts w:ascii="Symbol" w:eastAsia="Symbol" w:hAnsi="Symbol" w:cs="Symbol" w:hint="default"/>
        <w:spacing w:val="12"/>
        <w:w w:val="100"/>
        <w:sz w:val="26"/>
        <w:szCs w:val="26"/>
        <w:lang w:val="uk-UA" w:eastAsia="uk-UA" w:bidi="uk-UA"/>
      </w:rPr>
    </w:lvl>
    <w:lvl w:ilvl="2" w:tplc="15049E08">
      <w:numFmt w:val="bullet"/>
      <w:lvlText w:val="•"/>
      <w:lvlJc w:val="left"/>
      <w:pPr>
        <w:ind w:left="1199" w:hanging="142"/>
      </w:pPr>
      <w:rPr>
        <w:lang w:val="uk-UA" w:eastAsia="uk-UA" w:bidi="uk-UA"/>
      </w:rPr>
    </w:lvl>
    <w:lvl w:ilvl="3" w:tplc="15467254">
      <w:numFmt w:val="bullet"/>
      <w:lvlText w:val="•"/>
      <w:lvlJc w:val="left"/>
      <w:pPr>
        <w:ind w:left="2313" w:hanging="142"/>
      </w:pPr>
      <w:rPr>
        <w:lang w:val="uk-UA" w:eastAsia="uk-UA" w:bidi="uk-UA"/>
      </w:rPr>
    </w:lvl>
    <w:lvl w:ilvl="4" w:tplc="771ABD6C">
      <w:numFmt w:val="bullet"/>
      <w:lvlText w:val="•"/>
      <w:lvlJc w:val="left"/>
      <w:pPr>
        <w:ind w:left="3427" w:hanging="142"/>
      </w:pPr>
      <w:rPr>
        <w:lang w:val="uk-UA" w:eastAsia="uk-UA" w:bidi="uk-UA"/>
      </w:rPr>
    </w:lvl>
    <w:lvl w:ilvl="5" w:tplc="691CB6A8">
      <w:numFmt w:val="bullet"/>
      <w:lvlText w:val="•"/>
      <w:lvlJc w:val="left"/>
      <w:pPr>
        <w:ind w:left="4541" w:hanging="142"/>
      </w:pPr>
      <w:rPr>
        <w:lang w:val="uk-UA" w:eastAsia="uk-UA" w:bidi="uk-UA"/>
      </w:rPr>
    </w:lvl>
    <w:lvl w:ilvl="6" w:tplc="E81AC922">
      <w:numFmt w:val="bullet"/>
      <w:lvlText w:val="•"/>
      <w:lvlJc w:val="left"/>
      <w:pPr>
        <w:ind w:left="5655" w:hanging="142"/>
      </w:pPr>
      <w:rPr>
        <w:lang w:val="uk-UA" w:eastAsia="uk-UA" w:bidi="uk-UA"/>
      </w:rPr>
    </w:lvl>
    <w:lvl w:ilvl="7" w:tplc="C366BDE8">
      <w:numFmt w:val="bullet"/>
      <w:lvlText w:val="•"/>
      <w:lvlJc w:val="left"/>
      <w:pPr>
        <w:ind w:left="6769" w:hanging="142"/>
      </w:pPr>
      <w:rPr>
        <w:lang w:val="uk-UA" w:eastAsia="uk-UA" w:bidi="uk-UA"/>
      </w:rPr>
    </w:lvl>
    <w:lvl w:ilvl="8" w:tplc="EF7ADC22">
      <w:numFmt w:val="bullet"/>
      <w:lvlText w:val="•"/>
      <w:lvlJc w:val="left"/>
      <w:pPr>
        <w:ind w:left="7883" w:hanging="142"/>
      </w:pPr>
      <w:rPr>
        <w:lang w:val="uk-UA" w:eastAsia="uk-UA" w:bidi="uk-UA"/>
      </w:rPr>
    </w:lvl>
  </w:abstractNum>
  <w:abstractNum w:abstractNumId="17" w15:restartNumberingAfterBreak="0">
    <w:nsid w:val="31A96434"/>
    <w:multiLevelType w:val="multilevel"/>
    <w:tmpl w:val="B120C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8F843B6"/>
    <w:multiLevelType w:val="hybridMultilevel"/>
    <w:tmpl w:val="3B162978"/>
    <w:lvl w:ilvl="0" w:tplc="5336BFA8">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39593C27"/>
    <w:multiLevelType w:val="multilevel"/>
    <w:tmpl w:val="C1A43D4E"/>
    <w:lvl w:ilvl="0">
      <w:start w:val="2"/>
      <w:numFmt w:val="decimal"/>
      <w:lvlText w:val="%1."/>
      <w:lvlJc w:val="left"/>
      <w:pPr>
        <w:ind w:left="510" w:hanging="510"/>
      </w:pPr>
      <w:rPr>
        <w:rFonts w:hint="default"/>
      </w:rPr>
    </w:lvl>
    <w:lvl w:ilvl="1">
      <w:start w:val="5"/>
      <w:numFmt w:val="decimal"/>
      <w:lvlText w:val="%1.%2."/>
      <w:lvlJc w:val="left"/>
      <w:pPr>
        <w:ind w:left="2520" w:hanging="720"/>
      </w:pPr>
      <w:rPr>
        <w:rFonts w:hint="default"/>
      </w:rPr>
    </w:lvl>
    <w:lvl w:ilvl="2">
      <w:start w:val="1"/>
      <w:numFmt w:val="decimal"/>
      <w:lvlText w:val="%1.%2.%3."/>
      <w:lvlJc w:val="left"/>
      <w:pPr>
        <w:ind w:left="4680" w:hanging="108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800" w:hanging="180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920" w:hanging="2520"/>
      </w:pPr>
      <w:rPr>
        <w:rFonts w:hint="default"/>
      </w:rPr>
    </w:lvl>
  </w:abstractNum>
  <w:abstractNum w:abstractNumId="20" w15:restartNumberingAfterBreak="0">
    <w:nsid w:val="3AFF766C"/>
    <w:multiLevelType w:val="multilevel"/>
    <w:tmpl w:val="D0EC7D50"/>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1" w15:restartNumberingAfterBreak="0">
    <w:nsid w:val="3DCD243A"/>
    <w:multiLevelType w:val="hybridMultilevel"/>
    <w:tmpl w:val="3300D164"/>
    <w:lvl w:ilvl="0" w:tplc="80DABE0A">
      <w:start w:val="1"/>
      <w:numFmt w:val="decimal"/>
      <w:lvlText w:val="%1."/>
      <w:lvlJc w:val="left"/>
      <w:pPr>
        <w:ind w:left="703" w:hanging="42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22" w15:restartNumberingAfterBreak="0">
    <w:nsid w:val="47456FB1"/>
    <w:multiLevelType w:val="hybridMultilevel"/>
    <w:tmpl w:val="E6D8A59E"/>
    <w:lvl w:ilvl="0" w:tplc="209C7E22">
      <w:start w:val="1"/>
      <w:numFmt w:val="decimal"/>
      <w:lvlText w:val="%1."/>
      <w:lvlJc w:val="left"/>
      <w:pPr>
        <w:ind w:left="927"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7D5751E"/>
    <w:multiLevelType w:val="hybridMultilevel"/>
    <w:tmpl w:val="7064432A"/>
    <w:lvl w:ilvl="0" w:tplc="DE9EFB40">
      <w:start w:val="1"/>
      <w:numFmt w:val="decimal"/>
      <w:lvlText w:val="%1."/>
      <w:lvlJc w:val="left"/>
      <w:pPr>
        <w:ind w:left="703" w:hanging="42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24" w15:restartNumberingAfterBreak="0">
    <w:nsid w:val="483C60AA"/>
    <w:multiLevelType w:val="hybridMultilevel"/>
    <w:tmpl w:val="E926E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EBC4EDB"/>
    <w:multiLevelType w:val="hybridMultilevel"/>
    <w:tmpl w:val="EDF0C07E"/>
    <w:lvl w:ilvl="0" w:tplc="312272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33B57E6"/>
    <w:multiLevelType w:val="hybridMultilevel"/>
    <w:tmpl w:val="BFCC666E"/>
    <w:lvl w:ilvl="0" w:tplc="0422000F">
      <w:start w:val="1"/>
      <w:numFmt w:val="decimal"/>
      <w:lvlText w:val="%1."/>
      <w:lvlJc w:val="left"/>
      <w:pPr>
        <w:ind w:left="502" w:hanging="360"/>
      </w:pPr>
    </w:lvl>
    <w:lvl w:ilvl="1" w:tplc="04220019" w:tentative="1">
      <w:start w:val="1"/>
      <w:numFmt w:val="lowerLetter"/>
      <w:lvlText w:val="%2."/>
      <w:lvlJc w:val="left"/>
      <w:pPr>
        <w:ind w:left="1166" w:hanging="360"/>
      </w:pPr>
    </w:lvl>
    <w:lvl w:ilvl="2" w:tplc="0422001B" w:tentative="1">
      <w:start w:val="1"/>
      <w:numFmt w:val="lowerRoman"/>
      <w:lvlText w:val="%3."/>
      <w:lvlJc w:val="right"/>
      <w:pPr>
        <w:ind w:left="1886" w:hanging="180"/>
      </w:pPr>
    </w:lvl>
    <w:lvl w:ilvl="3" w:tplc="0422000F" w:tentative="1">
      <w:start w:val="1"/>
      <w:numFmt w:val="decimal"/>
      <w:lvlText w:val="%4."/>
      <w:lvlJc w:val="left"/>
      <w:pPr>
        <w:ind w:left="2606" w:hanging="360"/>
      </w:pPr>
    </w:lvl>
    <w:lvl w:ilvl="4" w:tplc="04220019" w:tentative="1">
      <w:start w:val="1"/>
      <w:numFmt w:val="lowerLetter"/>
      <w:lvlText w:val="%5."/>
      <w:lvlJc w:val="left"/>
      <w:pPr>
        <w:ind w:left="3326" w:hanging="360"/>
      </w:pPr>
    </w:lvl>
    <w:lvl w:ilvl="5" w:tplc="0422001B" w:tentative="1">
      <w:start w:val="1"/>
      <w:numFmt w:val="lowerRoman"/>
      <w:lvlText w:val="%6."/>
      <w:lvlJc w:val="right"/>
      <w:pPr>
        <w:ind w:left="4046" w:hanging="180"/>
      </w:pPr>
    </w:lvl>
    <w:lvl w:ilvl="6" w:tplc="0422000F" w:tentative="1">
      <w:start w:val="1"/>
      <w:numFmt w:val="decimal"/>
      <w:lvlText w:val="%7."/>
      <w:lvlJc w:val="left"/>
      <w:pPr>
        <w:ind w:left="4766" w:hanging="360"/>
      </w:pPr>
    </w:lvl>
    <w:lvl w:ilvl="7" w:tplc="04220019" w:tentative="1">
      <w:start w:val="1"/>
      <w:numFmt w:val="lowerLetter"/>
      <w:lvlText w:val="%8."/>
      <w:lvlJc w:val="left"/>
      <w:pPr>
        <w:ind w:left="5486" w:hanging="360"/>
      </w:pPr>
    </w:lvl>
    <w:lvl w:ilvl="8" w:tplc="0422001B" w:tentative="1">
      <w:start w:val="1"/>
      <w:numFmt w:val="lowerRoman"/>
      <w:lvlText w:val="%9."/>
      <w:lvlJc w:val="right"/>
      <w:pPr>
        <w:ind w:left="6206" w:hanging="180"/>
      </w:pPr>
    </w:lvl>
  </w:abstractNum>
  <w:abstractNum w:abstractNumId="27" w15:restartNumberingAfterBreak="0">
    <w:nsid w:val="55D46B13"/>
    <w:multiLevelType w:val="hybridMultilevel"/>
    <w:tmpl w:val="0F209C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75A687D"/>
    <w:multiLevelType w:val="hybridMultilevel"/>
    <w:tmpl w:val="89145136"/>
    <w:lvl w:ilvl="0" w:tplc="FF12017E">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8DB1F6F"/>
    <w:multiLevelType w:val="hybridMultilevel"/>
    <w:tmpl w:val="3CF4C24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0" w15:restartNumberingAfterBreak="0">
    <w:nsid w:val="5A013371"/>
    <w:multiLevelType w:val="hybridMultilevel"/>
    <w:tmpl w:val="52F8816C"/>
    <w:lvl w:ilvl="0" w:tplc="6E6232B8">
      <w:start w:val="1"/>
      <w:numFmt w:val="decimal"/>
      <w:lvlText w:val="%1."/>
      <w:lvlJc w:val="left"/>
      <w:pPr>
        <w:ind w:left="927"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B285854"/>
    <w:multiLevelType w:val="multilevel"/>
    <w:tmpl w:val="D0EC7D50"/>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2" w15:restartNumberingAfterBreak="0">
    <w:nsid w:val="5D420690"/>
    <w:multiLevelType w:val="hybridMultilevel"/>
    <w:tmpl w:val="D924F4AC"/>
    <w:lvl w:ilvl="0" w:tplc="6FB85E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0F13EDF"/>
    <w:multiLevelType w:val="hybridMultilevel"/>
    <w:tmpl w:val="609CC5E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4" w15:restartNumberingAfterBreak="0">
    <w:nsid w:val="645428AE"/>
    <w:multiLevelType w:val="multilevel"/>
    <w:tmpl w:val="E18E8CCE"/>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15:restartNumberingAfterBreak="0">
    <w:nsid w:val="67DF2301"/>
    <w:multiLevelType w:val="hybridMultilevel"/>
    <w:tmpl w:val="3DD46C66"/>
    <w:lvl w:ilvl="0" w:tplc="EF205CE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8696429"/>
    <w:multiLevelType w:val="hybridMultilevel"/>
    <w:tmpl w:val="AB882E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9ED076D"/>
    <w:multiLevelType w:val="hybridMultilevel"/>
    <w:tmpl w:val="26A85998"/>
    <w:lvl w:ilvl="0" w:tplc="0419000F">
      <w:start w:val="1"/>
      <w:numFmt w:val="decimal"/>
      <w:lvlText w:val="%1."/>
      <w:lvlJc w:val="left"/>
      <w:pPr>
        <w:ind w:left="759" w:hanging="360"/>
      </w:pPr>
      <w:rPr>
        <w:rFonts w:cs="Times New Roman"/>
      </w:rPr>
    </w:lvl>
    <w:lvl w:ilvl="1" w:tplc="04190019" w:tentative="1">
      <w:start w:val="1"/>
      <w:numFmt w:val="lowerLetter"/>
      <w:lvlText w:val="%2."/>
      <w:lvlJc w:val="left"/>
      <w:pPr>
        <w:ind w:left="1479" w:hanging="360"/>
      </w:pPr>
      <w:rPr>
        <w:rFonts w:cs="Times New Roman"/>
      </w:rPr>
    </w:lvl>
    <w:lvl w:ilvl="2" w:tplc="0419001B" w:tentative="1">
      <w:start w:val="1"/>
      <w:numFmt w:val="lowerRoman"/>
      <w:lvlText w:val="%3."/>
      <w:lvlJc w:val="right"/>
      <w:pPr>
        <w:ind w:left="2199" w:hanging="180"/>
      </w:pPr>
      <w:rPr>
        <w:rFonts w:cs="Times New Roman"/>
      </w:rPr>
    </w:lvl>
    <w:lvl w:ilvl="3" w:tplc="0419000F" w:tentative="1">
      <w:start w:val="1"/>
      <w:numFmt w:val="decimal"/>
      <w:lvlText w:val="%4."/>
      <w:lvlJc w:val="left"/>
      <w:pPr>
        <w:ind w:left="2919" w:hanging="360"/>
      </w:pPr>
      <w:rPr>
        <w:rFonts w:cs="Times New Roman"/>
      </w:rPr>
    </w:lvl>
    <w:lvl w:ilvl="4" w:tplc="04190019" w:tentative="1">
      <w:start w:val="1"/>
      <w:numFmt w:val="lowerLetter"/>
      <w:lvlText w:val="%5."/>
      <w:lvlJc w:val="left"/>
      <w:pPr>
        <w:ind w:left="3639" w:hanging="360"/>
      </w:pPr>
      <w:rPr>
        <w:rFonts w:cs="Times New Roman"/>
      </w:rPr>
    </w:lvl>
    <w:lvl w:ilvl="5" w:tplc="0419001B" w:tentative="1">
      <w:start w:val="1"/>
      <w:numFmt w:val="lowerRoman"/>
      <w:lvlText w:val="%6."/>
      <w:lvlJc w:val="right"/>
      <w:pPr>
        <w:ind w:left="4359" w:hanging="180"/>
      </w:pPr>
      <w:rPr>
        <w:rFonts w:cs="Times New Roman"/>
      </w:rPr>
    </w:lvl>
    <w:lvl w:ilvl="6" w:tplc="0419000F" w:tentative="1">
      <w:start w:val="1"/>
      <w:numFmt w:val="decimal"/>
      <w:lvlText w:val="%7."/>
      <w:lvlJc w:val="left"/>
      <w:pPr>
        <w:ind w:left="5079" w:hanging="360"/>
      </w:pPr>
      <w:rPr>
        <w:rFonts w:cs="Times New Roman"/>
      </w:rPr>
    </w:lvl>
    <w:lvl w:ilvl="7" w:tplc="04190019" w:tentative="1">
      <w:start w:val="1"/>
      <w:numFmt w:val="lowerLetter"/>
      <w:lvlText w:val="%8."/>
      <w:lvlJc w:val="left"/>
      <w:pPr>
        <w:ind w:left="5799" w:hanging="360"/>
      </w:pPr>
      <w:rPr>
        <w:rFonts w:cs="Times New Roman"/>
      </w:rPr>
    </w:lvl>
    <w:lvl w:ilvl="8" w:tplc="0419001B" w:tentative="1">
      <w:start w:val="1"/>
      <w:numFmt w:val="lowerRoman"/>
      <w:lvlText w:val="%9."/>
      <w:lvlJc w:val="right"/>
      <w:pPr>
        <w:ind w:left="6519" w:hanging="180"/>
      </w:pPr>
      <w:rPr>
        <w:rFonts w:cs="Times New Roman"/>
      </w:rPr>
    </w:lvl>
  </w:abstractNum>
  <w:abstractNum w:abstractNumId="38" w15:restartNumberingAfterBreak="0">
    <w:nsid w:val="6C78070D"/>
    <w:multiLevelType w:val="multilevel"/>
    <w:tmpl w:val="D0EC7D50"/>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9" w15:restartNumberingAfterBreak="0">
    <w:nsid w:val="6CFE0C2E"/>
    <w:multiLevelType w:val="multilevel"/>
    <w:tmpl w:val="92C86A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F183AFF"/>
    <w:multiLevelType w:val="hybridMultilevel"/>
    <w:tmpl w:val="178478AA"/>
    <w:lvl w:ilvl="0" w:tplc="9292696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13B3457"/>
    <w:multiLevelType w:val="hybridMultilevel"/>
    <w:tmpl w:val="F71EC378"/>
    <w:lvl w:ilvl="0" w:tplc="0422000F">
      <w:start w:val="1"/>
      <w:numFmt w:val="decimal"/>
      <w:lvlText w:val="%1."/>
      <w:lvlJc w:val="left"/>
      <w:pPr>
        <w:ind w:left="720" w:hanging="360"/>
      </w:pPr>
      <w:rPr>
        <w:rFonts w:hint="default"/>
      </w:rPr>
    </w:lvl>
    <w:lvl w:ilvl="1" w:tplc="4DC85008">
      <w:start w:val="5"/>
      <w:numFmt w:val="bullet"/>
      <w:lvlText w:val="-"/>
      <w:lvlJc w:val="left"/>
      <w:pPr>
        <w:ind w:left="1755" w:hanging="675"/>
      </w:pPr>
      <w:rPr>
        <w:rFonts w:ascii="Times New Roman" w:eastAsiaTheme="minorEastAsia"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4CD33EC"/>
    <w:multiLevelType w:val="hybridMultilevel"/>
    <w:tmpl w:val="52F2A5A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3" w15:restartNumberingAfterBreak="0">
    <w:nsid w:val="783B4D80"/>
    <w:multiLevelType w:val="hybridMultilevel"/>
    <w:tmpl w:val="E37CB196"/>
    <w:lvl w:ilvl="0" w:tplc="7A62A79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809E1"/>
    <w:multiLevelType w:val="hybridMultilevel"/>
    <w:tmpl w:val="76DC3392"/>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5" w15:restartNumberingAfterBreak="0">
    <w:nsid w:val="7E555736"/>
    <w:multiLevelType w:val="multilevel"/>
    <w:tmpl w:val="AD923826"/>
    <w:lvl w:ilvl="0">
      <w:start w:val="1"/>
      <w:numFmt w:val="decimal"/>
      <w:lvlText w:val="%1."/>
      <w:lvlJc w:val="left"/>
      <w:pPr>
        <w:ind w:left="1070" w:hanging="360"/>
      </w:pPr>
      <w:rPr>
        <w:rFonts w:ascii="Times New Roman" w:eastAsia="Times New Roman" w:hAnsi="Times New Roman" w:cs="Times New Roman"/>
      </w:rPr>
    </w:lvl>
    <w:lvl w:ilvl="1">
      <w:start w:val="3"/>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6" w15:restartNumberingAfterBreak="0">
    <w:nsid w:val="7EE02BFA"/>
    <w:multiLevelType w:val="multilevel"/>
    <w:tmpl w:val="7CCA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ED1D19"/>
    <w:multiLevelType w:val="hybridMultilevel"/>
    <w:tmpl w:val="20EA352E"/>
    <w:lvl w:ilvl="0" w:tplc="5336BFA8">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24"/>
  </w:num>
  <w:num w:numId="4">
    <w:abstractNumId w:val="3"/>
  </w:num>
  <w:num w:numId="5">
    <w:abstractNumId w:val="23"/>
  </w:num>
  <w:num w:numId="6">
    <w:abstractNumId w:val="7"/>
  </w:num>
  <w:num w:numId="7">
    <w:abstractNumId w:val="44"/>
  </w:num>
  <w:num w:numId="8">
    <w:abstractNumId w:val="29"/>
  </w:num>
  <w:num w:numId="9">
    <w:abstractNumId w:val="15"/>
  </w:num>
  <w:num w:numId="10">
    <w:abstractNumId w:val="6"/>
  </w:num>
  <w:num w:numId="11">
    <w:abstractNumId w:val="33"/>
  </w:num>
  <w:num w:numId="12">
    <w:abstractNumId w:val="21"/>
  </w:num>
  <w:num w:numId="13">
    <w:abstractNumId w:val="43"/>
  </w:num>
  <w:num w:numId="14">
    <w:abstractNumId w:val="39"/>
  </w:num>
  <w:num w:numId="15">
    <w:abstractNumId w:val="45"/>
  </w:num>
  <w:num w:numId="16">
    <w:abstractNumId w:val="5"/>
  </w:num>
  <w:num w:numId="17">
    <w:abstractNumId w:val="28"/>
  </w:num>
  <w:num w:numId="18">
    <w:abstractNumId w:val="2"/>
  </w:num>
  <w:num w:numId="19">
    <w:abstractNumId w:val="16"/>
    <w:lvlOverride w:ilvl="0">
      <w:startOverride w:val="1"/>
    </w:lvlOverride>
    <w:lvlOverride w:ilvl="1"/>
    <w:lvlOverride w:ilvl="2"/>
    <w:lvlOverride w:ilvl="3"/>
    <w:lvlOverride w:ilvl="4"/>
    <w:lvlOverride w:ilvl="5"/>
    <w:lvlOverride w:ilvl="6"/>
    <w:lvlOverride w:ilvl="7"/>
    <w:lvlOverride w:ilvl="8"/>
  </w:num>
  <w:num w:numId="20">
    <w:abstractNumId w:val="32"/>
  </w:num>
  <w:num w:numId="21">
    <w:abstractNumId w:val="0"/>
  </w:num>
  <w:num w:numId="22">
    <w:abstractNumId w:val="9"/>
  </w:num>
  <w:num w:numId="23">
    <w:abstractNumId w:val="26"/>
  </w:num>
  <w:num w:numId="24">
    <w:abstractNumId w:val="14"/>
  </w:num>
  <w:num w:numId="25">
    <w:abstractNumId w:val="41"/>
  </w:num>
  <w:num w:numId="26">
    <w:abstractNumId w:val="36"/>
  </w:num>
  <w:num w:numId="27">
    <w:abstractNumId w:val="20"/>
  </w:num>
  <w:num w:numId="28">
    <w:abstractNumId w:val="34"/>
  </w:num>
  <w:num w:numId="29">
    <w:abstractNumId w:val="1"/>
  </w:num>
  <w:num w:numId="30">
    <w:abstractNumId w:val="47"/>
  </w:num>
  <w:num w:numId="31">
    <w:abstractNumId w:val="18"/>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19"/>
  </w:num>
  <w:num w:numId="37">
    <w:abstractNumId w:val="42"/>
  </w:num>
  <w:num w:numId="38">
    <w:abstractNumId w:val="37"/>
  </w:num>
  <w:num w:numId="39">
    <w:abstractNumId w:val="11"/>
  </w:num>
  <w:num w:numId="40">
    <w:abstractNumId w:val="30"/>
  </w:num>
  <w:num w:numId="41">
    <w:abstractNumId w:val="22"/>
  </w:num>
  <w:num w:numId="42">
    <w:abstractNumId w:val="25"/>
  </w:num>
  <w:num w:numId="43">
    <w:abstractNumId w:val="38"/>
  </w:num>
  <w:num w:numId="44">
    <w:abstractNumId w:val="8"/>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13"/>
  </w:num>
  <w:num w:numId="48">
    <w:abstractNumId w:val="27"/>
  </w:num>
  <w:num w:numId="49">
    <w:abstractNumId w:val="12"/>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D0"/>
    <w:rsid w:val="000032F8"/>
    <w:rsid w:val="0000378E"/>
    <w:rsid w:val="00004970"/>
    <w:rsid w:val="00023891"/>
    <w:rsid w:val="00024A43"/>
    <w:rsid w:val="00024FBB"/>
    <w:rsid w:val="00031BC7"/>
    <w:rsid w:val="00032C61"/>
    <w:rsid w:val="00032F19"/>
    <w:rsid w:val="000332BA"/>
    <w:rsid w:val="000336B7"/>
    <w:rsid w:val="00046602"/>
    <w:rsid w:val="00046780"/>
    <w:rsid w:val="000545B1"/>
    <w:rsid w:val="0006298D"/>
    <w:rsid w:val="00062B2B"/>
    <w:rsid w:val="00063816"/>
    <w:rsid w:val="00063CB7"/>
    <w:rsid w:val="00065A91"/>
    <w:rsid w:val="00070C51"/>
    <w:rsid w:val="00070D63"/>
    <w:rsid w:val="0007246D"/>
    <w:rsid w:val="000728EC"/>
    <w:rsid w:val="00072CF3"/>
    <w:rsid w:val="0007757E"/>
    <w:rsid w:val="000804E1"/>
    <w:rsid w:val="00094164"/>
    <w:rsid w:val="00095773"/>
    <w:rsid w:val="000963FF"/>
    <w:rsid w:val="000A00CF"/>
    <w:rsid w:val="000A18DC"/>
    <w:rsid w:val="000A283C"/>
    <w:rsid w:val="000A5E42"/>
    <w:rsid w:val="000A711A"/>
    <w:rsid w:val="000B1A7F"/>
    <w:rsid w:val="000B2BDF"/>
    <w:rsid w:val="000B7104"/>
    <w:rsid w:val="000B7F34"/>
    <w:rsid w:val="000C1195"/>
    <w:rsid w:val="000C142E"/>
    <w:rsid w:val="000D48AB"/>
    <w:rsid w:val="000D507D"/>
    <w:rsid w:val="000D6AED"/>
    <w:rsid w:val="000D6B5D"/>
    <w:rsid w:val="000E200B"/>
    <w:rsid w:val="000E68A2"/>
    <w:rsid w:val="000F0135"/>
    <w:rsid w:val="000F1F39"/>
    <w:rsid w:val="000F4935"/>
    <w:rsid w:val="000F5F3D"/>
    <w:rsid w:val="000F6E38"/>
    <w:rsid w:val="00101BDC"/>
    <w:rsid w:val="00101C48"/>
    <w:rsid w:val="001069DD"/>
    <w:rsid w:val="00112C36"/>
    <w:rsid w:val="00124FE0"/>
    <w:rsid w:val="001255A8"/>
    <w:rsid w:val="00130859"/>
    <w:rsid w:val="001319D9"/>
    <w:rsid w:val="0013248B"/>
    <w:rsid w:val="001333B4"/>
    <w:rsid w:val="00134232"/>
    <w:rsid w:val="00137C4B"/>
    <w:rsid w:val="00150A05"/>
    <w:rsid w:val="001575BA"/>
    <w:rsid w:val="001620BE"/>
    <w:rsid w:val="0016353B"/>
    <w:rsid w:val="00165269"/>
    <w:rsid w:val="00166B23"/>
    <w:rsid w:val="0016761E"/>
    <w:rsid w:val="00167792"/>
    <w:rsid w:val="00170CD6"/>
    <w:rsid w:val="001717DE"/>
    <w:rsid w:val="00174B2F"/>
    <w:rsid w:val="00175F5B"/>
    <w:rsid w:val="00180F26"/>
    <w:rsid w:val="0018264A"/>
    <w:rsid w:val="0018631B"/>
    <w:rsid w:val="00190163"/>
    <w:rsid w:val="001902C8"/>
    <w:rsid w:val="0019081C"/>
    <w:rsid w:val="0019218C"/>
    <w:rsid w:val="001931E4"/>
    <w:rsid w:val="001B05DC"/>
    <w:rsid w:val="001B2A06"/>
    <w:rsid w:val="001C1B60"/>
    <w:rsid w:val="001D5BBA"/>
    <w:rsid w:val="001E2BBC"/>
    <w:rsid w:val="001F1AB9"/>
    <w:rsid w:val="001F2ADC"/>
    <w:rsid w:val="001F3A95"/>
    <w:rsid w:val="001F66F1"/>
    <w:rsid w:val="002073DC"/>
    <w:rsid w:val="00207F39"/>
    <w:rsid w:val="00214AB7"/>
    <w:rsid w:val="00214CEB"/>
    <w:rsid w:val="00214F85"/>
    <w:rsid w:val="002172A2"/>
    <w:rsid w:val="00222AF8"/>
    <w:rsid w:val="0023289A"/>
    <w:rsid w:val="00233900"/>
    <w:rsid w:val="00234CA9"/>
    <w:rsid w:val="00240798"/>
    <w:rsid w:val="002416DD"/>
    <w:rsid w:val="002541EE"/>
    <w:rsid w:val="0025549D"/>
    <w:rsid w:val="00255915"/>
    <w:rsid w:val="002669A6"/>
    <w:rsid w:val="0027470D"/>
    <w:rsid w:val="00276FB1"/>
    <w:rsid w:val="00277F94"/>
    <w:rsid w:val="00282725"/>
    <w:rsid w:val="00285DAD"/>
    <w:rsid w:val="00286B10"/>
    <w:rsid w:val="002970C5"/>
    <w:rsid w:val="002A03F6"/>
    <w:rsid w:val="002A0899"/>
    <w:rsid w:val="002A4C43"/>
    <w:rsid w:val="002B0127"/>
    <w:rsid w:val="002B0B14"/>
    <w:rsid w:val="002B0B79"/>
    <w:rsid w:val="002B4706"/>
    <w:rsid w:val="002B6AA0"/>
    <w:rsid w:val="002B7032"/>
    <w:rsid w:val="002B7613"/>
    <w:rsid w:val="002C46E5"/>
    <w:rsid w:val="002C65A7"/>
    <w:rsid w:val="002D0434"/>
    <w:rsid w:val="002D7170"/>
    <w:rsid w:val="002E1366"/>
    <w:rsid w:val="002F0077"/>
    <w:rsid w:val="0030794D"/>
    <w:rsid w:val="0031394B"/>
    <w:rsid w:val="00330A11"/>
    <w:rsid w:val="00331A1C"/>
    <w:rsid w:val="00331FEB"/>
    <w:rsid w:val="00332E63"/>
    <w:rsid w:val="00333AA2"/>
    <w:rsid w:val="0033581F"/>
    <w:rsid w:val="00342023"/>
    <w:rsid w:val="00343CB9"/>
    <w:rsid w:val="00344290"/>
    <w:rsid w:val="00346829"/>
    <w:rsid w:val="00346DFB"/>
    <w:rsid w:val="003479F1"/>
    <w:rsid w:val="003544FF"/>
    <w:rsid w:val="00355090"/>
    <w:rsid w:val="003650DA"/>
    <w:rsid w:val="00370081"/>
    <w:rsid w:val="00370CC3"/>
    <w:rsid w:val="00375278"/>
    <w:rsid w:val="003761A9"/>
    <w:rsid w:val="0037741F"/>
    <w:rsid w:val="00380415"/>
    <w:rsid w:val="00384821"/>
    <w:rsid w:val="0038611C"/>
    <w:rsid w:val="00391C7C"/>
    <w:rsid w:val="00391F4F"/>
    <w:rsid w:val="003A136C"/>
    <w:rsid w:val="003A5290"/>
    <w:rsid w:val="003A6F16"/>
    <w:rsid w:val="003B1368"/>
    <w:rsid w:val="003B43E6"/>
    <w:rsid w:val="003B6502"/>
    <w:rsid w:val="003C0D18"/>
    <w:rsid w:val="003C1CC9"/>
    <w:rsid w:val="003C2CD7"/>
    <w:rsid w:val="003D0373"/>
    <w:rsid w:val="003D082B"/>
    <w:rsid w:val="003D1F11"/>
    <w:rsid w:val="003D4F7A"/>
    <w:rsid w:val="003D5587"/>
    <w:rsid w:val="003D69B1"/>
    <w:rsid w:val="003E1233"/>
    <w:rsid w:val="003E24BE"/>
    <w:rsid w:val="003E5B9D"/>
    <w:rsid w:val="003E6BFC"/>
    <w:rsid w:val="003F323F"/>
    <w:rsid w:val="003F796F"/>
    <w:rsid w:val="00402383"/>
    <w:rsid w:val="00407728"/>
    <w:rsid w:val="00410688"/>
    <w:rsid w:val="004120D9"/>
    <w:rsid w:val="00417818"/>
    <w:rsid w:val="00426AB4"/>
    <w:rsid w:val="00436524"/>
    <w:rsid w:val="00443147"/>
    <w:rsid w:val="00443571"/>
    <w:rsid w:val="00450D46"/>
    <w:rsid w:val="0045295E"/>
    <w:rsid w:val="00455C0C"/>
    <w:rsid w:val="00455EF1"/>
    <w:rsid w:val="00456284"/>
    <w:rsid w:val="0045667A"/>
    <w:rsid w:val="0045743C"/>
    <w:rsid w:val="00462103"/>
    <w:rsid w:val="00464DD1"/>
    <w:rsid w:val="004679AE"/>
    <w:rsid w:val="0047005A"/>
    <w:rsid w:val="00475CB4"/>
    <w:rsid w:val="00476B4F"/>
    <w:rsid w:val="00482A19"/>
    <w:rsid w:val="00484587"/>
    <w:rsid w:val="004847AC"/>
    <w:rsid w:val="004869DD"/>
    <w:rsid w:val="00491A8D"/>
    <w:rsid w:val="00492ECC"/>
    <w:rsid w:val="00497C0C"/>
    <w:rsid w:val="004A6977"/>
    <w:rsid w:val="004B2541"/>
    <w:rsid w:val="004B5972"/>
    <w:rsid w:val="004C3BA2"/>
    <w:rsid w:val="004C7C2A"/>
    <w:rsid w:val="004D059A"/>
    <w:rsid w:val="004D0F3B"/>
    <w:rsid w:val="004D3534"/>
    <w:rsid w:val="004F154F"/>
    <w:rsid w:val="004F2BA0"/>
    <w:rsid w:val="004F4BE3"/>
    <w:rsid w:val="004F6C16"/>
    <w:rsid w:val="004F6DF8"/>
    <w:rsid w:val="004F7FF4"/>
    <w:rsid w:val="005021FE"/>
    <w:rsid w:val="00503E8E"/>
    <w:rsid w:val="005049E2"/>
    <w:rsid w:val="00505A77"/>
    <w:rsid w:val="0050799A"/>
    <w:rsid w:val="005229C3"/>
    <w:rsid w:val="005239C5"/>
    <w:rsid w:val="005421C7"/>
    <w:rsid w:val="005447B7"/>
    <w:rsid w:val="005459B6"/>
    <w:rsid w:val="00546F15"/>
    <w:rsid w:val="00547003"/>
    <w:rsid w:val="005478E1"/>
    <w:rsid w:val="00551457"/>
    <w:rsid w:val="00555310"/>
    <w:rsid w:val="00555900"/>
    <w:rsid w:val="005625D5"/>
    <w:rsid w:val="005656AE"/>
    <w:rsid w:val="0056629C"/>
    <w:rsid w:val="00574289"/>
    <w:rsid w:val="005776FB"/>
    <w:rsid w:val="00580BA4"/>
    <w:rsid w:val="0058156E"/>
    <w:rsid w:val="0058675F"/>
    <w:rsid w:val="00587D1F"/>
    <w:rsid w:val="00596059"/>
    <w:rsid w:val="005A2F36"/>
    <w:rsid w:val="005A3071"/>
    <w:rsid w:val="005A3A14"/>
    <w:rsid w:val="005A53BF"/>
    <w:rsid w:val="005B1514"/>
    <w:rsid w:val="005B37F3"/>
    <w:rsid w:val="005C319A"/>
    <w:rsid w:val="005C3532"/>
    <w:rsid w:val="005C4BE8"/>
    <w:rsid w:val="005C6D42"/>
    <w:rsid w:val="005D2A7E"/>
    <w:rsid w:val="005D3BD3"/>
    <w:rsid w:val="005D3EC1"/>
    <w:rsid w:val="005E0495"/>
    <w:rsid w:val="005E18EC"/>
    <w:rsid w:val="005E2CB2"/>
    <w:rsid w:val="005F086B"/>
    <w:rsid w:val="005F1FEF"/>
    <w:rsid w:val="005F3751"/>
    <w:rsid w:val="005F44D9"/>
    <w:rsid w:val="005F554C"/>
    <w:rsid w:val="00601183"/>
    <w:rsid w:val="006030F6"/>
    <w:rsid w:val="0061027E"/>
    <w:rsid w:val="00614B40"/>
    <w:rsid w:val="00615231"/>
    <w:rsid w:val="006243AB"/>
    <w:rsid w:val="0062481B"/>
    <w:rsid w:val="006262F2"/>
    <w:rsid w:val="00626874"/>
    <w:rsid w:val="0063133F"/>
    <w:rsid w:val="006313C5"/>
    <w:rsid w:val="006357B3"/>
    <w:rsid w:val="00636E3C"/>
    <w:rsid w:val="006450A1"/>
    <w:rsid w:val="00645C39"/>
    <w:rsid w:val="006461A0"/>
    <w:rsid w:val="00662ACD"/>
    <w:rsid w:val="00665F01"/>
    <w:rsid w:val="006716F5"/>
    <w:rsid w:val="00671777"/>
    <w:rsid w:val="00676011"/>
    <w:rsid w:val="0068228A"/>
    <w:rsid w:val="00685CDA"/>
    <w:rsid w:val="00687294"/>
    <w:rsid w:val="006873A1"/>
    <w:rsid w:val="006A075D"/>
    <w:rsid w:val="006A131C"/>
    <w:rsid w:val="006A2360"/>
    <w:rsid w:val="006A47DA"/>
    <w:rsid w:val="006A4D0A"/>
    <w:rsid w:val="006B5969"/>
    <w:rsid w:val="006C7208"/>
    <w:rsid w:val="006D0233"/>
    <w:rsid w:val="006D34AE"/>
    <w:rsid w:val="006D5651"/>
    <w:rsid w:val="006D5D54"/>
    <w:rsid w:val="006E10BD"/>
    <w:rsid w:val="006E3EFA"/>
    <w:rsid w:val="006F4E7C"/>
    <w:rsid w:val="006F6377"/>
    <w:rsid w:val="00700CD8"/>
    <w:rsid w:val="007077D7"/>
    <w:rsid w:val="007107E9"/>
    <w:rsid w:val="00714A87"/>
    <w:rsid w:val="00715D73"/>
    <w:rsid w:val="0072488E"/>
    <w:rsid w:val="00732315"/>
    <w:rsid w:val="007323FC"/>
    <w:rsid w:val="007354E6"/>
    <w:rsid w:val="00735622"/>
    <w:rsid w:val="0074166E"/>
    <w:rsid w:val="00741822"/>
    <w:rsid w:val="00744108"/>
    <w:rsid w:val="00747F63"/>
    <w:rsid w:val="00753248"/>
    <w:rsid w:val="00757AC1"/>
    <w:rsid w:val="007604BE"/>
    <w:rsid w:val="00760CFE"/>
    <w:rsid w:val="007644AB"/>
    <w:rsid w:val="0076565A"/>
    <w:rsid w:val="00772C32"/>
    <w:rsid w:val="00773063"/>
    <w:rsid w:val="007748C2"/>
    <w:rsid w:val="00781461"/>
    <w:rsid w:val="0078161D"/>
    <w:rsid w:val="00785898"/>
    <w:rsid w:val="00785A31"/>
    <w:rsid w:val="00790C7F"/>
    <w:rsid w:val="00791923"/>
    <w:rsid w:val="00791E1A"/>
    <w:rsid w:val="00793D49"/>
    <w:rsid w:val="00794D8C"/>
    <w:rsid w:val="007A0BBB"/>
    <w:rsid w:val="007A1BC5"/>
    <w:rsid w:val="007A230C"/>
    <w:rsid w:val="007A532B"/>
    <w:rsid w:val="007A779E"/>
    <w:rsid w:val="007B0BDF"/>
    <w:rsid w:val="007C0982"/>
    <w:rsid w:val="007C1F96"/>
    <w:rsid w:val="007C4B16"/>
    <w:rsid w:val="007D0CB2"/>
    <w:rsid w:val="007D4FC8"/>
    <w:rsid w:val="007E0AFC"/>
    <w:rsid w:val="007E5626"/>
    <w:rsid w:val="007E6190"/>
    <w:rsid w:val="007F38DF"/>
    <w:rsid w:val="007F4DFB"/>
    <w:rsid w:val="007F67C7"/>
    <w:rsid w:val="007F7C68"/>
    <w:rsid w:val="007F7D80"/>
    <w:rsid w:val="00802064"/>
    <w:rsid w:val="00803667"/>
    <w:rsid w:val="0080423D"/>
    <w:rsid w:val="008044F3"/>
    <w:rsid w:val="00804902"/>
    <w:rsid w:val="008127B8"/>
    <w:rsid w:val="00813CB5"/>
    <w:rsid w:val="00814DBE"/>
    <w:rsid w:val="00814F37"/>
    <w:rsid w:val="0081702C"/>
    <w:rsid w:val="0082082A"/>
    <w:rsid w:val="00821A30"/>
    <w:rsid w:val="00823AF6"/>
    <w:rsid w:val="00824B70"/>
    <w:rsid w:val="00826111"/>
    <w:rsid w:val="00840DA6"/>
    <w:rsid w:val="008420FE"/>
    <w:rsid w:val="0084759C"/>
    <w:rsid w:val="008543E3"/>
    <w:rsid w:val="008560C8"/>
    <w:rsid w:val="008561CD"/>
    <w:rsid w:val="0085685A"/>
    <w:rsid w:val="008617E7"/>
    <w:rsid w:val="00861C73"/>
    <w:rsid w:val="00863668"/>
    <w:rsid w:val="00874034"/>
    <w:rsid w:val="00875E1D"/>
    <w:rsid w:val="00883EC3"/>
    <w:rsid w:val="0088568D"/>
    <w:rsid w:val="008867CE"/>
    <w:rsid w:val="00893305"/>
    <w:rsid w:val="00894BC5"/>
    <w:rsid w:val="00897D2A"/>
    <w:rsid w:val="008A25D7"/>
    <w:rsid w:val="008A35A7"/>
    <w:rsid w:val="008A7C52"/>
    <w:rsid w:val="008B33C3"/>
    <w:rsid w:val="008B357D"/>
    <w:rsid w:val="008B74A7"/>
    <w:rsid w:val="008C0D7A"/>
    <w:rsid w:val="008E0EBA"/>
    <w:rsid w:val="008E13CF"/>
    <w:rsid w:val="008E57DD"/>
    <w:rsid w:val="008F231E"/>
    <w:rsid w:val="008F35B8"/>
    <w:rsid w:val="008F3DE7"/>
    <w:rsid w:val="009010BC"/>
    <w:rsid w:val="00903D15"/>
    <w:rsid w:val="0091154A"/>
    <w:rsid w:val="00912171"/>
    <w:rsid w:val="009149FC"/>
    <w:rsid w:val="00914CCF"/>
    <w:rsid w:val="00914D8B"/>
    <w:rsid w:val="00917731"/>
    <w:rsid w:val="0093285E"/>
    <w:rsid w:val="0093616D"/>
    <w:rsid w:val="00937369"/>
    <w:rsid w:val="009430BE"/>
    <w:rsid w:val="00950E27"/>
    <w:rsid w:val="00954DCC"/>
    <w:rsid w:val="00961364"/>
    <w:rsid w:val="00965EE2"/>
    <w:rsid w:val="009671BB"/>
    <w:rsid w:val="00971DC3"/>
    <w:rsid w:val="00982BF8"/>
    <w:rsid w:val="0098498C"/>
    <w:rsid w:val="009A2CF0"/>
    <w:rsid w:val="009A6715"/>
    <w:rsid w:val="009A6B71"/>
    <w:rsid w:val="009B1312"/>
    <w:rsid w:val="009B465F"/>
    <w:rsid w:val="009B7DD8"/>
    <w:rsid w:val="009C179C"/>
    <w:rsid w:val="009C24B1"/>
    <w:rsid w:val="009C5FC4"/>
    <w:rsid w:val="009C609B"/>
    <w:rsid w:val="009D165B"/>
    <w:rsid w:val="009D4A58"/>
    <w:rsid w:val="009D5B03"/>
    <w:rsid w:val="009D78A0"/>
    <w:rsid w:val="009E0FB9"/>
    <w:rsid w:val="009E2FE4"/>
    <w:rsid w:val="009E3094"/>
    <w:rsid w:val="009E486F"/>
    <w:rsid w:val="009F062F"/>
    <w:rsid w:val="00A03E15"/>
    <w:rsid w:val="00A04B42"/>
    <w:rsid w:val="00A07194"/>
    <w:rsid w:val="00A15C7B"/>
    <w:rsid w:val="00A169B9"/>
    <w:rsid w:val="00A20ABF"/>
    <w:rsid w:val="00A213D9"/>
    <w:rsid w:val="00A23F7B"/>
    <w:rsid w:val="00A247FD"/>
    <w:rsid w:val="00A32A69"/>
    <w:rsid w:val="00A35F59"/>
    <w:rsid w:val="00A42A47"/>
    <w:rsid w:val="00A52501"/>
    <w:rsid w:val="00A526E7"/>
    <w:rsid w:val="00A54269"/>
    <w:rsid w:val="00A60E27"/>
    <w:rsid w:val="00A63A3A"/>
    <w:rsid w:val="00A71C18"/>
    <w:rsid w:val="00A724F8"/>
    <w:rsid w:val="00A75313"/>
    <w:rsid w:val="00A76F73"/>
    <w:rsid w:val="00A838A8"/>
    <w:rsid w:val="00A909A6"/>
    <w:rsid w:val="00AB1FA8"/>
    <w:rsid w:val="00AB62B9"/>
    <w:rsid w:val="00AB7BBA"/>
    <w:rsid w:val="00AC052D"/>
    <w:rsid w:val="00AC0CD2"/>
    <w:rsid w:val="00AC611C"/>
    <w:rsid w:val="00AC7AE9"/>
    <w:rsid w:val="00AD142E"/>
    <w:rsid w:val="00AD28FB"/>
    <w:rsid w:val="00AD7A67"/>
    <w:rsid w:val="00AE06C7"/>
    <w:rsid w:val="00AE794B"/>
    <w:rsid w:val="00B0101F"/>
    <w:rsid w:val="00B01471"/>
    <w:rsid w:val="00B03803"/>
    <w:rsid w:val="00B06A9F"/>
    <w:rsid w:val="00B11A27"/>
    <w:rsid w:val="00B1421A"/>
    <w:rsid w:val="00B22B64"/>
    <w:rsid w:val="00B263FE"/>
    <w:rsid w:val="00B33088"/>
    <w:rsid w:val="00B37C7C"/>
    <w:rsid w:val="00B54161"/>
    <w:rsid w:val="00B60E56"/>
    <w:rsid w:val="00B662B5"/>
    <w:rsid w:val="00B71085"/>
    <w:rsid w:val="00B73384"/>
    <w:rsid w:val="00B736BB"/>
    <w:rsid w:val="00B75195"/>
    <w:rsid w:val="00B814D0"/>
    <w:rsid w:val="00B84783"/>
    <w:rsid w:val="00B85949"/>
    <w:rsid w:val="00B86433"/>
    <w:rsid w:val="00B9103D"/>
    <w:rsid w:val="00BA373B"/>
    <w:rsid w:val="00BA6116"/>
    <w:rsid w:val="00BC0B90"/>
    <w:rsid w:val="00BC1942"/>
    <w:rsid w:val="00BC5CC1"/>
    <w:rsid w:val="00BD06FD"/>
    <w:rsid w:val="00BD0DFF"/>
    <w:rsid w:val="00BD4FA2"/>
    <w:rsid w:val="00BD6333"/>
    <w:rsid w:val="00BE3EB9"/>
    <w:rsid w:val="00BE4793"/>
    <w:rsid w:val="00BE755A"/>
    <w:rsid w:val="00BF0056"/>
    <w:rsid w:val="00BF1968"/>
    <w:rsid w:val="00BF6436"/>
    <w:rsid w:val="00C00232"/>
    <w:rsid w:val="00C01503"/>
    <w:rsid w:val="00C04267"/>
    <w:rsid w:val="00C121C6"/>
    <w:rsid w:val="00C13BBD"/>
    <w:rsid w:val="00C164AA"/>
    <w:rsid w:val="00C175FB"/>
    <w:rsid w:val="00C21495"/>
    <w:rsid w:val="00C22042"/>
    <w:rsid w:val="00C332D0"/>
    <w:rsid w:val="00C34C56"/>
    <w:rsid w:val="00C37A3D"/>
    <w:rsid w:val="00C404AE"/>
    <w:rsid w:val="00C47762"/>
    <w:rsid w:val="00C520A2"/>
    <w:rsid w:val="00C53F45"/>
    <w:rsid w:val="00C546B8"/>
    <w:rsid w:val="00C61033"/>
    <w:rsid w:val="00C64380"/>
    <w:rsid w:val="00C67DB2"/>
    <w:rsid w:val="00C77751"/>
    <w:rsid w:val="00C828E0"/>
    <w:rsid w:val="00C83A55"/>
    <w:rsid w:val="00C84691"/>
    <w:rsid w:val="00C8598E"/>
    <w:rsid w:val="00C9593F"/>
    <w:rsid w:val="00C9676F"/>
    <w:rsid w:val="00CA4208"/>
    <w:rsid w:val="00CA64EB"/>
    <w:rsid w:val="00CB0062"/>
    <w:rsid w:val="00CB03AB"/>
    <w:rsid w:val="00CB18E4"/>
    <w:rsid w:val="00CB69FD"/>
    <w:rsid w:val="00CC0886"/>
    <w:rsid w:val="00CC08F1"/>
    <w:rsid w:val="00CC2560"/>
    <w:rsid w:val="00CC356B"/>
    <w:rsid w:val="00CC48F2"/>
    <w:rsid w:val="00CC6807"/>
    <w:rsid w:val="00CD1ECC"/>
    <w:rsid w:val="00CD613D"/>
    <w:rsid w:val="00CD7D2E"/>
    <w:rsid w:val="00CE4243"/>
    <w:rsid w:val="00CE6392"/>
    <w:rsid w:val="00CE7AA5"/>
    <w:rsid w:val="00CF4EC5"/>
    <w:rsid w:val="00CF7DF9"/>
    <w:rsid w:val="00D04E12"/>
    <w:rsid w:val="00D117C2"/>
    <w:rsid w:val="00D144D0"/>
    <w:rsid w:val="00D1487D"/>
    <w:rsid w:val="00D14EBC"/>
    <w:rsid w:val="00D16E2F"/>
    <w:rsid w:val="00D1721E"/>
    <w:rsid w:val="00D24008"/>
    <w:rsid w:val="00D302AF"/>
    <w:rsid w:val="00D310E7"/>
    <w:rsid w:val="00D33340"/>
    <w:rsid w:val="00D36383"/>
    <w:rsid w:val="00D45725"/>
    <w:rsid w:val="00D45C2F"/>
    <w:rsid w:val="00D6474A"/>
    <w:rsid w:val="00D65AEC"/>
    <w:rsid w:val="00D736B4"/>
    <w:rsid w:val="00D8381F"/>
    <w:rsid w:val="00D839E1"/>
    <w:rsid w:val="00D84EEB"/>
    <w:rsid w:val="00D87038"/>
    <w:rsid w:val="00D87243"/>
    <w:rsid w:val="00D92800"/>
    <w:rsid w:val="00D97A67"/>
    <w:rsid w:val="00DA0582"/>
    <w:rsid w:val="00DA2E11"/>
    <w:rsid w:val="00DB492E"/>
    <w:rsid w:val="00DB4A95"/>
    <w:rsid w:val="00DC7CFB"/>
    <w:rsid w:val="00DD033F"/>
    <w:rsid w:val="00DD0DD4"/>
    <w:rsid w:val="00DD3154"/>
    <w:rsid w:val="00DD662E"/>
    <w:rsid w:val="00DE623A"/>
    <w:rsid w:val="00DF206B"/>
    <w:rsid w:val="00DF7DC9"/>
    <w:rsid w:val="00E01445"/>
    <w:rsid w:val="00E056D1"/>
    <w:rsid w:val="00E06B02"/>
    <w:rsid w:val="00E075EB"/>
    <w:rsid w:val="00E11099"/>
    <w:rsid w:val="00E12C6D"/>
    <w:rsid w:val="00E14664"/>
    <w:rsid w:val="00E15982"/>
    <w:rsid w:val="00E24A95"/>
    <w:rsid w:val="00E26796"/>
    <w:rsid w:val="00E27300"/>
    <w:rsid w:val="00E30147"/>
    <w:rsid w:val="00E402CE"/>
    <w:rsid w:val="00E40F93"/>
    <w:rsid w:val="00E4197A"/>
    <w:rsid w:val="00E451B4"/>
    <w:rsid w:val="00E46503"/>
    <w:rsid w:val="00E50450"/>
    <w:rsid w:val="00E548E0"/>
    <w:rsid w:val="00E54D94"/>
    <w:rsid w:val="00E55619"/>
    <w:rsid w:val="00E61A22"/>
    <w:rsid w:val="00E67E73"/>
    <w:rsid w:val="00E70A3A"/>
    <w:rsid w:val="00E71E79"/>
    <w:rsid w:val="00E72DFD"/>
    <w:rsid w:val="00E7306E"/>
    <w:rsid w:val="00E768D0"/>
    <w:rsid w:val="00E8026D"/>
    <w:rsid w:val="00E80CF5"/>
    <w:rsid w:val="00E9572A"/>
    <w:rsid w:val="00EA18D7"/>
    <w:rsid w:val="00EA3523"/>
    <w:rsid w:val="00EA392B"/>
    <w:rsid w:val="00EA4108"/>
    <w:rsid w:val="00EA4D00"/>
    <w:rsid w:val="00EA5C2D"/>
    <w:rsid w:val="00EA6D00"/>
    <w:rsid w:val="00EB5CF9"/>
    <w:rsid w:val="00EC07F5"/>
    <w:rsid w:val="00EC2B04"/>
    <w:rsid w:val="00EC4D11"/>
    <w:rsid w:val="00EC53A4"/>
    <w:rsid w:val="00EC586F"/>
    <w:rsid w:val="00ED0314"/>
    <w:rsid w:val="00EE22FA"/>
    <w:rsid w:val="00EE2C22"/>
    <w:rsid w:val="00EE34DE"/>
    <w:rsid w:val="00EF5ADB"/>
    <w:rsid w:val="00EF67C8"/>
    <w:rsid w:val="00F03081"/>
    <w:rsid w:val="00F03233"/>
    <w:rsid w:val="00F03EF7"/>
    <w:rsid w:val="00F0504A"/>
    <w:rsid w:val="00F077E4"/>
    <w:rsid w:val="00F10298"/>
    <w:rsid w:val="00F1126B"/>
    <w:rsid w:val="00F123CB"/>
    <w:rsid w:val="00F12900"/>
    <w:rsid w:val="00F12B9F"/>
    <w:rsid w:val="00F13BCF"/>
    <w:rsid w:val="00F33903"/>
    <w:rsid w:val="00F346EC"/>
    <w:rsid w:val="00F34ECA"/>
    <w:rsid w:val="00F36079"/>
    <w:rsid w:val="00F404E2"/>
    <w:rsid w:val="00F4057C"/>
    <w:rsid w:val="00F441DF"/>
    <w:rsid w:val="00F460F1"/>
    <w:rsid w:val="00F51277"/>
    <w:rsid w:val="00F52482"/>
    <w:rsid w:val="00F56E7B"/>
    <w:rsid w:val="00F60338"/>
    <w:rsid w:val="00F657F1"/>
    <w:rsid w:val="00F67016"/>
    <w:rsid w:val="00F707FA"/>
    <w:rsid w:val="00F76C96"/>
    <w:rsid w:val="00F836DB"/>
    <w:rsid w:val="00F91D9E"/>
    <w:rsid w:val="00F94B08"/>
    <w:rsid w:val="00F95987"/>
    <w:rsid w:val="00F95D5F"/>
    <w:rsid w:val="00FA3054"/>
    <w:rsid w:val="00FB0D06"/>
    <w:rsid w:val="00FB1C37"/>
    <w:rsid w:val="00FB346D"/>
    <w:rsid w:val="00FB3E8E"/>
    <w:rsid w:val="00FB5DC0"/>
    <w:rsid w:val="00FD1EBF"/>
    <w:rsid w:val="00FD44E8"/>
    <w:rsid w:val="00FD48F8"/>
    <w:rsid w:val="00FD74C3"/>
    <w:rsid w:val="00FE15CD"/>
    <w:rsid w:val="00FF024C"/>
    <w:rsid w:val="00FF5D1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2EE9ED"/>
  <w15:docId w15:val="{2B9CABA1-639C-4DE2-B0DF-F5FAEB93F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0CB2"/>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uiPriority w:val="9"/>
    <w:qFormat/>
    <w:rsid w:val="007D0CB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7D0CB2"/>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7D0CB2"/>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491A8D"/>
    <w:pPr>
      <w:keepNext/>
      <w:keepLines/>
      <w:spacing w:before="280" w:after="80" w:line="276" w:lineRule="auto"/>
      <w:outlineLvl w:val="3"/>
    </w:pPr>
    <w:rPr>
      <w:rFonts w:ascii="Arial" w:eastAsia="Arial" w:hAnsi="Arial" w:cs="Arial"/>
      <w:color w:val="666666"/>
      <w:lang w:val="ru" w:eastAsia="ru-RU"/>
    </w:rPr>
  </w:style>
  <w:style w:type="paragraph" w:styleId="5">
    <w:name w:val="heading 5"/>
    <w:basedOn w:val="a"/>
    <w:next w:val="a"/>
    <w:link w:val="50"/>
    <w:uiPriority w:val="9"/>
    <w:semiHidden/>
    <w:unhideWhenUsed/>
    <w:qFormat/>
    <w:rsid w:val="00491A8D"/>
    <w:pPr>
      <w:keepNext/>
      <w:keepLines/>
      <w:spacing w:before="240" w:after="80" w:line="276" w:lineRule="auto"/>
      <w:outlineLvl w:val="4"/>
    </w:pPr>
    <w:rPr>
      <w:rFonts w:ascii="Arial" w:eastAsia="Arial" w:hAnsi="Arial" w:cs="Arial"/>
      <w:color w:val="666666"/>
      <w:sz w:val="22"/>
      <w:szCs w:val="22"/>
      <w:lang w:val="ru" w:eastAsia="ru-RU"/>
    </w:rPr>
  </w:style>
  <w:style w:type="paragraph" w:styleId="6">
    <w:name w:val="heading 6"/>
    <w:basedOn w:val="a"/>
    <w:next w:val="a"/>
    <w:link w:val="60"/>
    <w:uiPriority w:val="9"/>
    <w:semiHidden/>
    <w:unhideWhenUsed/>
    <w:qFormat/>
    <w:rsid w:val="00491A8D"/>
    <w:pPr>
      <w:keepNext/>
      <w:keepLines/>
      <w:spacing w:before="240" w:after="80" w:line="276" w:lineRule="auto"/>
      <w:outlineLvl w:val="5"/>
    </w:pPr>
    <w:rPr>
      <w:rFonts w:ascii="Arial" w:eastAsia="Arial" w:hAnsi="Arial" w:cs="Arial"/>
      <w:i/>
      <w:color w:val="666666"/>
      <w:sz w:val="22"/>
      <w:szCs w:val="22"/>
      <w:lang w:val="ru" w:eastAsia="ru-RU"/>
    </w:rPr>
  </w:style>
  <w:style w:type="paragraph" w:styleId="7">
    <w:name w:val="heading 7"/>
    <w:basedOn w:val="a"/>
    <w:next w:val="a"/>
    <w:link w:val="70"/>
    <w:uiPriority w:val="9"/>
    <w:unhideWhenUsed/>
    <w:qFormat/>
    <w:rsid w:val="0035509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0CB2"/>
    <w:rPr>
      <w:rFonts w:ascii="Arial" w:eastAsia="Times New Roman" w:hAnsi="Arial" w:cs="Arial"/>
      <w:b/>
      <w:bCs/>
      <w:kern w:val="32"/>
      <w:sz w:val="32"/>
      <w:szCs w:val="32"/>
      <w:lang w:val="uk-UA" w:eastAsia="uk-UA"/>
    </w:rPr>
  </w:style>
  <w:style w:type="character" w:customStyle="1" w:styleId="20">
    <w:name w:val="Заголовок 2 Знак"/>
    <w:basedOn w:val="a0"/>
    <w:link w:val="2"/>
    <w:uiPriority w:val="9"/>
    <w:rsid w:val="007D0CB2"/>
    <w:rPr>
      <w:rFonts w:ascii="Arial" w:eastAsia="Times New Roman" w:hAnsi="Arial" w:cs="Arial"/>
      <w:b/>
      <w:bCs/>
      <w:i/>
      <w:iCs/>
      <w:sz w:val="28"/>
      <w:szCs w:val="28"/>
      <w:lang w:val="uk-UA" w:eastAsia="uk-UA"/>
    </w:rPr>
  </w:style>
  <w:style w:type="character" w:customStyle="1" w:styleId="30">
    <w:name w:val="Заголовок 3 Знак"/>
    <w:basedOn w:val="a0"/>
    <w:link w:val="3"/>
    <w:uiPriority w:val="9"/>
    <w:rsid w:val="007D0CB2"/>
    <w:rPr>
      <w:rFonts w:ascii="Times New Roman" w:eastAsia="Times New Roman" w:hAnsi="Times New Roman" w:cs="Times New Roman"/>
      <w:b/>
      <w:bCs/>
      <w:sz w:val="27"/>
      <w:szCs w:val="27"/>
      <w:lang w:val="uk-UA" w:eastAsia="uk-UA"/>
    </w:rPr>
  </w:style>
  <w:style w:type="table" w:styleId="a3">
    <w:name w:val="Table Grid"/>
    <w:basedOn w:val="a1"/>
    <w:uiPriority w:val="99"/>
    <w:rsid w:val="007D0C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D0CB2"/>
    <w:rPr>
      <w:rFonts w:cs="Times New Roman"/>
    </w:rPr>
  </w:style>
  <w:style w:type="character" w:styleId="a4">
    <w:name w:val="Hyperlink"/>
    <w:uiPriority w:val="99"/>
    <w:qFormat/>
    <w:rsid w:val="007D0CB2"/>
    <w:rPr>
      <w:rFonts w:cs="Times New Roman"/>
      <w:color w:val="0000FF"/>
      <w:u w:val="single"/>
    </w:rPr>
  </w:style>
  <w:style w:type="paragraph" w:styleId="21">
    <w:name w:val="Body Text Indent 2"/>
    <w:aliases w:val="Знак Знак"/>
    <w:basedOn w:val="a"/>
    <w:link w:val="22"/>
    <w:rsid w:val="007D0CB2"/>
    <w:pPr>
      <w:widowControl w:val="0"/>
      <w:autoSpaceDE w:val="0"/>
      <w:autoSpaceDN w:val="0"/>
      <w:adjustRightInd w:val="0"/>
      <w:spacing w:after="120" w:line="480" w:lineRule="auto"/>
      <w:ind w:left="283"/>
    </w:pPr>
    <w:rPr>
      <w:rFonts w:ascii="Arial" w:hAnsi="Arial"/>
      <w:sz w:val="20"/>
      <w:szCs w:val="20"/>
      <w:lang w:val="ru-RU" w:eastAsia="ru-RU"/>
    </w:rPr>
  </w:style>
  <w:style w:type="character" w:customStyle="1" w:styleId="22">
    <w:name w:val="Основной текст с отступом 2 Знак"/>
    <w:aliases w:val="Знак Знак Знак"/>
    <w:basedOn w:val="a0"/>
    <w:link w:val="21"/>
    <w:rsid w:val="007D0CB2"/>
    <w:rPr>
      <w:rFonts w:ascii="Arial" w:eastAsia="Times New Roman" w:hAnsi="Arial" w:cs="Times New Roman"/>
      <w:sz w:val="20"/>
      <w:szCs w:val="20"/>
      <w:lang w:val="ru-RU" w:eastAsia="ru-RU"/>
    </w:rPr>
  </w:style>
  <w:style w:type="paragraph" w:styleId="a5">
    <w:name w:val="Body Text Indent"/>
    <w:basedOn w:val="a"/>
    <w:link w:val="a6"/>
    <w:uiPriority w:val="99"/>
    <w:qFormat/>
    <w:rsid w:val="007D0CB2"/>
    <w:pPr>
      <w:spacing w:after="120"/>
      <w:ind w:left="283"/>
    </w:pPr>
  </w:style>
  <w:style w:type="character" w:customStyle="1" w:styleId="a6">
    <w:name w:val="Основной текст с отступом Знак"/>
    <w:basedOn w:val="a0"/>
    <w:link w:val="a5"/>
    <w:uiPriority w:val="99"/>
    <w:qFormat/>
    <w:rsid w:val="007D0CB2"/>
    <w:rPr>
      <w:rFonts w:ascii="Times New Roman" w:eastAsia="Times New Roman" w:hAnsi="Times New Roman" w:cs="Times New Roman"/>
      <w:sz w:val="24"/>
      <w:szCs w:val="24"/>
      <w:lang w:val="uk-UA" w:eastAsia="uk-UA"/>
    </w:rPr>
  </w:style>
  <w:style w:type="paragraph" w:styleId="a7">
    <w:name w:val="footer"/>
    <w:basedOn w:val="a"/>
    <w:link w:val="a8"/>
    <w:uiPriority w:val="99"/>
    <w:rsid w:val="007D0CB2"/>
    <w:pPr>
      <w:tabs>
        <w:tab w:val="center" w:pos="4677"/>
        <w:tab w:val="right" w:pos="9355"/>
      </w:tabs>
    </w:pPr>
  </w:style>
  <w:style w:type="character" w:customStyle="1" w:styleId="a8">
    <w:name w:val="Нижний колонтитул Знак"/>
    <w:basedOn w:val="a0"/>
    <w:link w:val="a7"/>
    <w:uiPriority w:val="99"/>
    <w:rsid w:val="007D0CB2"/>
    <w:rPr>
      <w:rFonts w:ascii="Times New Roman" w:eastAsia="Times New Roman" w:hAnsi="Times New Roman" w:cs="Times New Roman"/>
      <w:sz w:val="24"/>
      <w:szCs w:val="24"/>
    </w:rPr>
  </w:style>
  <w:style w:type="character" w:styleId="a9">
    <w:name w:val="page number"/>
    <w:basedOn w:val="a0"/>
    <w:rsid w:val="007D0CB2"/>
  </w:style>
  <w:style w:type="paragraph" w:styleId="aa">
    <w:name w:val="header"/>
    <w:basedOn w:val="a"/>
    <w:link w:val="ab"/>
    <w:uiPriority w:val="99"/>
    <w:rsid w:val="007D0CB2"/>
    <w:pPr>
      <w:tabs>
        <w:tab w:val="center" w:pos="4677"/>
        <w:tab w:val="right" w:pos="9355"/>
      </w:tabs>
    </w:pPr>
  </w:style>
  <w:style w:type="character" w:customStyle="1" w:styleId="ab">
    <w:name w:val="Верхний колонтитул Знак"/>
    <w:basedOn w:val="a0"/>
    <w:link w:val="aa"/>
    <w:uiPriority w:val="99"/>
    <w:rsid w:val="007D0CB2"/>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7D0CB2"/>
    <w:rPr>
      <w:rFonts w:ascii="Tahoma" w:hAnsi="Tahoma"/>
      <w:sz w:val="16"/>
      <w:szCs w:val="16"/>
    </w:rPr>
  </w:style>
  <w:style w:type="character" w:customStyle="1" w:styleId="ad">
    <w:name w:val="Текст выноски Знак"/>
    <w:basedOn w:val="a0"/>
    <w:link w:val="ac"/>
    <w:uiPriority w:val="99"/>
    <w:semiHidden/>
    <w:rsid w:val="007D0CB2"/>
    <w:rPr>
      <w:rFonts w:ascii="Tahoma" w:eastAsia="Times New Roman" w:hAnsi="Tahoma" w:cs="Times New Roman"/>
      <w:sz w:val="16"/>
      <w:szCs w:val="16"/>
    </w:rPr>
  </w:style>
  <w:style w:type="character" w:customStyle="1" w:styleId="uficommentbody">
    <w:name w:val="uficommentbody"/>
    <w:basedOn w:val="a0"/>
    <w:rsid w:val="007D0CB2"/>
  </w:style>
  <w:style w:type="paragraph" w:styleId="ae">
    <w:name w:val="footnote text"/>
    <w:basedOn w:val="a"/>
    <w:link w:val="af"/>
    <w:uiPriority w:val="99"/>
    <w:unhideWhenUsed/>
    <w:qFormat/>
    <w:rsid w:val="007D0CB2"/>
    <w:rPr>
      <w:sz w:val="20"/>
      <w:szCs w:val="20"/>
    </w:rPr>
  </w:style>
  <w:style w:type="character" w:customStyle="1" w:styleId="af">
    <w:name w:val="Текст сноски Знак"/>
    <w:basedOn w:val="a0"/>
    <w:link w:val="ae"/>
    <w:uiPriority w:val="99"/>
    <w:rsid w:val="007D0CB2"/>
    <w:rPr>
      <w:rFonts w:ascii="Times New Roman" w:eastAsia="Times New Roman" w:hAnsi="Times New Roman" w:cs="Times New Roman"/>
      <w:sz w:val="20"/>
      <w:szCs w:val="20"/>
      <w:lang w:val="uk-UA" w:eastAsia="uk-UA"/>
    </w:rPr>
  </w:style>
  <w:style w:type="character" w:styleId="af0">
    <w:name w:val="footnote reference"/>
    <w:unhideWhenUsed/>
    <w:qFormat/>
    <w:rsid w:val="007D0CB2"/>
    <w:rPr>
      <w:vertAlign w:val="superscript"/>
    </w:rPr>
  </w:style>
  <w:style w:type="character" w:customStyle="1" w:styleId="rvts0">
    <w:name w:val="rvts0"/>
    <w:rsid w:val="007D0CB2"/>
  </w:style>
  <w:style w:type="paragraph" w:styleId="af1">
    <w:name w:val="List Paragraph"/>
    <w:basedOn w:val="a"/>
    <w:uiPriority w:val="34"/>
    <w:qFormat/>
    <w:rsid w:val="007D0CB2"/>
    <w:pPr>
      <w:spacing w:after="200" w:line="276" w:lineRule="auto"/>
      <w:ind w:left="720"/>
      <w:contextualSpacing/>
    </w:pPr>
    <w:rPr>
      <w:rFonts w:ascii="Calibri" w:eastAsia="Calibri" w:hAnsi="Calibri"/>
      <w:sz w:val="22"/>
      <w:szCs w:val="22"/>
      <w:lang w:eastAsia="en-US"/>
    </w:rPr>
  </w:style>
  <w:style w:type="paragraph" w:customStyle="1" w:styleId="11">
    <w:name w:val="Абзац списка1"/>
    <w:basedOn w:val="a"/>
    <w:uiPriority w:val="99"/>
    <w:rsid w:val="007D0CB2"/>
    <w:pPr>
      <w:spacing w:after="200" w:line="276" w:lineRule="auto"/>
      <w:ind w:left="720"/>
    </w:pPr>
    <w:rPr>
      <w:rFonts w:ascii="Calibri" w:hAnsi="Calibri"/>
      <w:sz w:val="22"/>
      <w:szCs w:val="22"/>
      <w:lang w:eastAsia="en-US"/>
    </w:rPr>
  </w:style>
  <w:style w:type="paragraph" w:customStyle="1" w:styleId="Default">
    <w:name w:val="Default"/>
    <w:rsid w:val="007D0C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xfmc2">
    <w:name w:val="xfmc2"/>
    <w:basedOn w:val="a"/>
    <w:rsid w:val="007D0CB2"/>
    <w:pPr>
      <w:spacing w:before="100" w:beforeAutospacing="1" w:after="100" w:afterAutospacing="1"/>
    </w:pPr>
    <w:rPr>
      <w:lang w:val="en-US" w:eastAsia="en-US"/>
    </w:rPr>
  </w:style>
  <w:style w:type="paragraph" w:customStyle="1" w:styleId="xfmc3">
    <w:name w:val="xfmc3"/>
    <w:basedOn w:val="a"/>
    <w:rsid w:val="007D0CB2"/>
    <w:pPr>
      <w:spacing w:before="100" w:beforeAutospacing="1" w:after="100" w:afterAutospacing="1"/>
    </w:pPr>
    <w:rPr>
      <w:lang w:val="en-US" w:eastAsia="en-US"/>
    </w:rPr>
  </w:style>
  <w:style w:type="paragraph" w:customStyle="1" w:styleId="xfmc4">
    <w:name w:val="xfmc4"/>
    <w:basedOn w:val="a"/>
    <w:rsid w:val="007D0CB2"/>
    <w:pPr>
      <w:spacing w:before="100" w:beforeAutospacing="1" w:after="100" w:afterAutospacing="1"/>
    </w:pPr>
    <w:rPr>
      <w:lang w:val="en-US" w:eastAsia="en-US"/>
    </w:rPr>
  </w:style>
  <w:style w:type="paragraph" w:styleId="af2">
    <w:name w:val="Body Text"/>
    <w:basedOn w:val="a"/>
    <w:link w:val="af3"/>
    <w:uiPriority w:val="99"/>
    <w:unhideWhenUsed/>
    <w:qFormat/>
    <w:rsid w:val="007D0CB2"/>
    <w:pPr>
      <w:spacing w:after="120" w:line="276" w:lineRule="auto"/>
    </w:pPr>
    <w:rPr>
      <w:rFonts w:ascii="Calibri" w:hAnsi="Calibri"/>
      <w:sz w:val="22"/>
      <w:szCs w:val="22"/>
    </w:rPr>
  </w:style>
  <w:style w:type="character" w:customStyle="1" w:styleId="af3">
    <w:name w:val="Основной текст Знак"/>
    <w:basedOn w:val="a0"/>
    <w:link w:val="af2"/>
    <w:uiPriority w:val="99"/>
    <w:rsid w:val="007D0CB2"/>
    <w:rPr>
      <w:rFonts w:ascii="Calibri" w:eastAsia="Times New Roman" w:hAnsi="Calibri" w:cs="Times New Roman"/>
      <w:lang w:val="uk-UA" w:eastAsia="uk-UA"/>
    </w:rPr>
  </w:style>
  <w:style w:type="character" w:customStyle="1" w:styleId="rvts82">
    <w:name w:val="rvts82"/>
    <w:uiPriority w:val="99"/>
    <w:rsid w:val="007D0CB2"/>
    <w:rPr>
      <w:rFonts w:cs="Times New Roman"/>
    </w:rPr>
  </w:style>
  <w:style w:type="paragraph" w:customStyle="1" w:styleId="210">
    <w:name w:val="Основной текст с отступом 21"/>
    <w:basedOn w:val="a"/>
    <w:rsid w:val="007D0CB2"/>
    <w:pPr>
      <w:widowControl w:val="0"/>
      <w:suppressAutoHyphens/>
      <w:autoSpaceDE w:val="0"/>
      <w:spacing w:line="312" w:lineRule="auto"/>
      <w:ind w:left="40" w:firstLine="520"/>
      <w:jc w:val="both"/>
    </w:pPr>
    <w:rPr>
      <w:szCs w:val="20"/>
      <w:lang w:eastAsia="ar-SA"/>
    </w:rPr>
  </w:style>
  <w:style w:type="paragraph" w:styleId="12">
    <w:name w:val="toc 1"/>
    <w:basedOn w:val="a"/>
    <w:next w:val="a"/>
    <w:autoRedefine/>
    <w:uiPriority w:val="39"/>
    <w:rsid w:val="007D0CB2"/>
    <w:pPr>
      <w:spacing w:before="120" w:after="120"/>
    </w:pPr>
    <w:rPr>
      <w:sz w:val="28"/>
      <w:lang w:val="ru-RU" w:eastAsia="ru-RU"/>
    </w:rPr>
  </w:style>
  <w:style w:type="character" w:customStyle="1" w:styleId="fontstyle01">
    <w:name w:val="fontstyle01"/>
    <w:rsid w:val="007D0CB2"/>
    <w:rPr>
      <w:rFonts w:ascii="Times New Roman" w:hAnsi="Times New Roman" w:cs="Times New Roman" w:hint="default"/>
      <w:b w:val="0"/>
      <w:bCs w:val="0"/>
      <w:i w:val="0"/>
      <w:iCs w:val="0"/>
      <w:color w:val="000000"/>
      <w:sz w:val="28"/>
      <w:szCs w:val="28"/>
    </w:rPr>
  </w:style>
  <w:style w:type="paragraph" w:customStyle="1" w:styleId="211">
    <w:name w:val="Основной текст с отступом 21"/>
    <w:basedOn w:val="a"/>
    <w:rsid w:val="007D0CB2"/>
    <w:pPr>
      <w:widowControl w:val="0"/>
      <w:suppressAutoHyphens/>
      <w:autoSpaceDE w:val="0"/>
      <w:spacing w:line="312" w:lineRule="auto"/>
      <w:ind w:left="40" w:firstLine="520"/>
      <w:jc w:val="both"/>
    </w:pPr>
    <w:rPr>
      <w:szCs w:val="20"/>
      <w:lang w:eastAsia="ar-SA"/>
    </w:rPr>
  </w:style>
  <w:style w:type="paragraph" w:styleId="31">
    <w:name w:val="Body Text Indent 3"/>
    <w:basedOn w:val="a"/>
    <w:link w:val="32"/>
    <w:uiPriority w:val="99"/>
    <w:semiHidden/>
    <w:unhideWhenUsed/>
    <w:rsid w:val="00343CB9"/>
    <w:pPr>
      <w:spacing w:after="120"/>
      <w:ind w:left="283"/>
    </w:pPr>
    <w:rPr>
      <w:sz w:val="16"/>
      <w:szCs w:val="16"/>
    </w:rPr>
  </w:style>
  <w:style w:type="character" w:customStyle="1" w:styleId="32">
    <w:name w:val="Основной текст с отступом 3 Знак"/>
    <w:basedOn w:val="a0"/>
    <w:link w:val="31"/>
    <w:uiPriority w:val="99"/>
    <w:semiHidden/>
    <w:rsid w:val="00343CB9"/>
    <w:rPr>
      <w:rFonts w:ascii="Times New Roman" w:eastAsia="Times New Roman" w:hAnsi="Times New Roman" w:cs="Times New Roman"/>
      <w:sz w:val="16"/>
      <w:szCs w:val="16"/>
      <w:lang w:val="uk-UA" w:eastAsia="uk-UA"/>
    </w:rPr>
  </w:style>
  <w:style w:type="character" w:customStyle="1" w:styleId="jsgrdq">
    <w:name w:val="jsgrdq"/>
    <w:basedOn w:val="a0"/>
    <w:rsid w:val="009E486F"/>
  </w:style>
  <w:style w:type="paragraph" w:styleId="af4">
    <w:name w:val="Subtitle"/>
    <w:basedOn w:val="a"/>
    <w:next w:val="a"/>
    <w:link w:val="af5"/>
    <w:uiPriority w:val="11"/>
    <w:qFormat/>
    <w:rsid w:val="00CF7DF9"/>
    <w:pPr>
      <w:spacing w:before="120" w:after="120" w:line="360" w:lineRule="auto"/>
      <w:ind w:left="720" w:hanging="360"/>
      <w:jc w:val="center"/>
    </w:pPr>
    <w:rPr>
      <w:b/>
      <w:smallCaps/>
      <w:sz w:val="28"/>
      <w:szCs w:val="28"/>
      <w:lang w:val="ru-RU" w:eastAsia="ru-RU"/>
    </w:rPr>
  </w:style>
  <w:style w:type="character" w:customStyle="1" w:styleId="af5">
    <w:name w:val="Подзаголовок Знак"/>
    <w:basedOn w:val="a0"/>
    <w:link w:val="af4"/>
    <w:uiPriority w:val="11"/>
    <w:rsid w:val="00CF7DF9"/>
    <w:rPr>
      <w:rFonts w:ascii="Times New Roman" w:eastAsia="Times New Roman" w:hAnsi="Times New Roman" w:cs="Times New Roman"/>
      <w:b/>
      <w:smallCaps/>
      <w:sz w:val="28"/>
      <w:szCs w:val="28"/>
      <w:lang w:val="ru-RU" w:eastAsia="ru-RU"/>
    </w:rPr>
  </w:style>
  <w:style w:type="paragraph" w:customStyle="1" w:styleId="rvps2">
    <w:name w:val="rvps2"/>
    <w:basedOn w:val="a"/>
    <w:rsid w:val="00CF7DF9"/>
    <w:pPr>
      <w:spacing w:before="100" w:beforeAutospacing="1" w:after="100" w:afterAutospacing="1"/>
    </w:pPr>
    <w:rPr>
      <w:lang w:val="ru-RU" w:eastAsia="ru-RU"/>
    </w:rPr>
  </w:style>
  <w:style w:type="character" w:customStyle="1" w:styleId="hps">
    <w:name w:val="hps"/>
    <w:rsid w:val="00F34ECA"/>
  </w:style>
  <w:style w:type="character" w:customStyle="1" w:styleId="hwtze">
    <w:name w:val="hwtze"/>
    <w:basedOn w:val="a0"/>
    <w:rsid w:val="006357B3"/>
  </w:style>
  <w:style w:type="character" w:customStyle="1" w:styleId="rynqvb">
    <w:name w:val="rynqvb"/>
    <w:basedOn w:val="a0"/>
    <w:rsid w:val="006357B3"/>
  </w:style>
  <w:style w:type="character" w:customStyle="1" w:styleId="13">
    <w:name w:val="Неразрешенное упоминание1"/>
    <w:basedOn w:val="a0"/>
    <w:uiPriority w:val="99"/>
    <w:semiHidden/>
    <w:unhideWhenUsed/>
    <w:rsid w:val="006030F6"/>
    <w:rPr>
      <w:color w:val="605E5C"/>
      <w:shd w:val="clear" w:color="auto" w:fill="E1DFDD"/>
    </w:rPr>
  </w:style>
  <w:style w:type="character" w:customStyle="1" w:styleId="23">
    <w:name w:val="Неразрешенное упоминание2"/>
    <w:basedOn w:val="a0"/>
    <w:uiPriority w:val="99"/>
    <w:semiHidden/>
    <w:unhideWhenUsed/>
    <w:rsid w:val="00D33340"/>
    <w:rPr>
      <w:color w:val="605E5C"/>
      <w:shd w:val="clear" w:color="auto" w:fill="E1DFDD"/>
    </w:rPr>
  </w:style>
  <w:style w:type="character" w:customStyle="1" w:styleId="rvts9">
    <w:name w:val="rvts9"/>
    <w:basedOn w:val="a0"/>
    <w:rsid w:val="003544FF"/>
  </w:style>
  <w:style w:type="paragraph" w:customStyle="1" w:styleId="14">
    <w:name w:val="Обычный (Интернет)1"/>
    <w:basedOn w:val="a"/>
    <w:uiPriority w:val="99"/>
    <w:unhideWhenUsed/>
    <w:rsid w:val="003544FF"/>
    <w:pPr>
      <w:spacing w:before="100" w:beforeAutospacing="1" w:after="100" w:afterAutospacing="1"/>
    </w:pPr>
    <w:rPr>
      <w:lang w:val="ru-RU" w:eastAsia="ru-RU"/>
    </w:rPr>
  </w:style>
  <w:style w:type="character" w:customStyle="1" w:styleId="af6">
    <w:name w:val="Основной текст_"/>
    <w:link w:val="15"/>
    <w:rsid w:val="003544FF"/>
    <w:rPr>
      <w:rFonts w:ascii="Times New Roman" w:eastAsia="Times New Roman" w:hAnsi="Times New Roman" w:cs="Times New Roman"/>
      <w:sz w:val="28"/>
      <w:szCs w:val="28"/>
      <w:shd w:val="clear" w:color="auto" w:fill="FFFFFF"/>
    </w:rPr>
  </w:style>
  <w:style w:type="paragraph" w:customStyle="1" w:styleId="15">
    <w:name w:val="Основной текст1"/>
    <w:basedOn w:val="a"/>
    <w:link w:val="af6"/>
    <w:rsid w:val="003544FF"/>
    <w:pPr>
      <w:widowControl w:val="0"/>
      <w:shd w:val="clear" w:color="auto" w:fill="FFFFFF"/>
    </w:pPr>
    <w:rPr>
      <w:sz w:val="28"/>
      <w:szCs w:val="28"/>
      <w:lang w:val="en-US" w:eastAsia="en-US"/>
    </w:rPr>
  </w:style>
  <w:style w:type="paragraph" w:styleId="24">
    <w:name w:val="Body Text 2"/>
    <w:basedOn w:val="a"/>
    <w:link w:val="25"/>
    <w:uiPriority w:val="99"/>
    <w:unhideWhenUsed/>
    <w:rsid w:val="003544FF"/>
    <w:pPr>
      <w:spacing w:after="120" w:line="480" w:lineRule="auto"/>
    </w:pPr>
  </w:style>
  <w:style w:type="character" w:customStyle="1" w:styleId="25">
    <w:name w:val="Основной текст 2 Знак"/>
    <w:basedOn w:val="a0"/>
    <w:link w:val="24"/>
    <w:uiPriority w:val="99"/>
    <w:rsid w:val="003544FF"/>
    <w:rPr>
      <w:rFonts w:ascii="Times New Roman" w:eastAsia="Times New Roman" w:hAnsi="Times New Roman" w:cs="Times New Roman"/>
      <w:sz w:val="24"/>
      <w:szCs w:val="24"/>
      <w:lang w:val="uk-UA" w:eastAsia="uk-UA"/>
    </w:rPr>
  </w:style>
  <w:style w:type="character" w:customStyle="1" w:styleId="16">
    <w:name w:val="Текст выноски Знак1"/>
    <w:basedOn w:val="a0"/>
    <w:uiPriority w:val="99"/>
    <w:semiHidden/>
    <w:rsid w:val="00CB18E4"/>
    <w:rPr>
      <w:rFonts w:ascii="Segoe UI" w:eastAsia="Times New Roman" w:hAnsi="Segoe UI" w:cs="Segoe UI"/>
      <w:sz w:val="18"/>
      <w:szCs w:val="18"/>
      <w:lang w:val="uk-UA" w:eastAsia="uk-UA"/>
    </w:rPr>
  </w:style>
  <w:style w:type="character" w:styleId="af7">
    <w:name w:val="Emphasis"/>
    <w:uiPriority w:val="20"/>
    <w:qFormat/>
    <w:rsid w:val="00CB18E4"/>
    <w:rPr>
      <w:i/>
      <w:iCs/>
    </w:rPr>
  </w:style>
  <w:style w:type="paragraph" w:customStyle="1" w:styleId="110">
    <w:name w:val="Заголовок 11"/>
    <w:basedOn w:val="a"/>
    <w:uiPriority w:val="1"/>
    <w:qFormat/>
    <w:rsid w:val="00CB18E4"/>
    <w:pPr>
      <w:widowControl w:val="0"/>
      <w:autoSpaceDE w:val="0"/>
      <w:autoSpaceDN w:val="0"/>
      <w:ind w:left="941"/>
      <w:outlineLvl w:val="1"/>
    </w:pPr>
    <w:rPr>
      <w:b/>
      <w:bCs/>
      <w:sz w:val="28"/>
      <w:szCs w:val="28"/>
      <w:lang w:bidi="uk-UA"/>
    </w:rPr>
  </w:style>
  <w:style w:type="character" w:customStyle="1" w:styleId="WW8Num3z1">
    <w:name w:val="WW8Num3z1"/>
    <w:rsid w:val="00CB18E4"/>
    <w:rPr>
      <w:rFonts w:ascii="Courier New" w:hAnsi="Courier New" w:cs="Courier New" w:hint="default"/>
      <w:sz w:val="20"/>
    </w:rPr>
  </w:style>
  <w:style w:type="character" w:customStyle="1" w:styleId="WW8Num5z0">
    <w:name w:val="WW8Num5z0"/>
    <w:rsid w:val="00CB18E4"/>
    <w:rPr>
      <w:rFonts w:hint="default"/>
    </w:rPr>
  </w:style>
  <w:style w:type="paragraph" w:styleId="af8">
    <w:name w:val="Normal (Web)"/>
    <w:basedOn w:val="a"/>
    <w:uiPriority w:val="99"/>
    <w:semiHidden/>
    <w:unhideWhenUsed/>
    <w:rsid w:val="00CB18E4"/>
  </w:style>
  <w:style w:type="paragraph" w:styleId="af9">
    <w:name w:val="No Spacing"/>
    <w:uiPriority w:val="1"/>
    <w:qFormat/>
    <w:rsid w:val="00CB18E4"/>
    <w:pPr>
      <w:suppressAutoHyphens/>
      <w:spacing w:after="0" w:line="240" w:lineRule="auto"/>
    </w:pPr>
    <w:rPr>
      <w:rFonts w:ascii="Calibri" w:eastAsia="Times New Roman" w:hAnsi="Calibri" w:cs="Calibri"/>
      <w:lang w:val="uk-UA" w:eastAsia="ar-SA"/>
    </w:rPr>
  </w:style>
  <w:style w:type="character" w:styleId="afa">
    <w:name w:val="FollowedHyperlink"/>
    <w:basedOn w:val="a0"/>
    <w:uiPriority w:val="99"/>
    <w:semiHidden/>
    <w:unhideWhenUsed/>
    <w:rsid w:val="00CB18E4"/>
    <w:rPr>
      <w:color w:val="954F72" w:themeColor="followedHyperlink"/>
      <w:u w:val="single"/>
    </w:rPr>
  </w:style>
  <w:style w:type="character" w:customStyle="1" w:styleId="70">
    <w:name w:val="Заголовок 7 Знак"/>
    <w:basedOn w:val="a0"/>
    <w:link w:val="7"/>
    <w:uiPriority w:val="9"/>
    <w:rsid w:val="00355090"/>
    <w:rPr>
      <w:rFonts w:asciiTheme="majorHAnsi" w:eastAsiaTheme="majorEastAsia" w:hAnsiTheme="majorHAnsi" w:cstheme="majorBidi"/>
      <w:i/>
      <w:iCs/>
      <w:color w:val="1F4D78" w:themeColor="accent1" w:themeShade="7F"/>
      <w:sz w:val="24"/>
      <w:szCs w:val="24"/>
      <w:lang w:val="uk-UA" w:eastAsia="uk-UA"/>
    </w:rPr>
  </w:style>
  <w:style w:type="character" w:customStyle="1" w:styleId="rvts23">
    <w:name w:val="rvts23"/>
    <w:basedOn w:val="a0"/>
    <w:rsid w:val="00355090"/>
  </w:style>
  <w:style w:type="character" w:customStyle="1" w:styleId="40">
    <w:name w:val="Заголовок 4 Знак"/>
    <w:basedOn w:val="a0"/>
    <w:link w:val="4"/>
    <w:uiPriority w:val="9"/>
    <w:semiHidden/>
    <w:rsid w:val="00491A8D"/>
    <w:rPr>
      <w:rFonts w:ascii="Arial" w:eastAsia="Arial" w:hAnsi="Arial" w:cs="Arial"/>
      <w:color w:val="666666"/>
      <w:sz w:val="24"/>
      <w:szCs w:val="24"/>
      <w:lang w:val="ru" w:eastAsia="ru-RU"/>
    </w:rPr>
  </w:style>
  <w:style w:type="character" w:customStyle="1" w:styleId="50">
    <w:name w:val="Заголовок 5 Знак"/>
    <w:basedOn w:val="a0"/>
    <w:link w:val="5"/>
    <w:uiPriority w:val="9"/>
    <w:semiHidden/>
    <w:rsid w:val="00491A8D"/>
    <w:rPr>
      <w:rFonts w:ascii="Arial" w:eastAsia="Arial" w:hAnsi="Arial" w:cs="Arial"/>
      <w:color w:val="666666"/>
      <w:lang w:val="ru" w:eastAsia="ru-RU"/>
    </w:rPr>
  </w:style>
  <w:style w:type="character" w:customStyle="1" w:styleId="60">
    <w:name w:val="Заголовок 6 Знак"/>
    <w:basedOn w:val="a0"/>
    <w:link w:val="6"/>
    <w:uiPriority w:val="9"/>
    <w:semiHidden/>
    <w:rsid w:val="00491A8D"/>
    <w:rPr>
      <w:rFonts w:ascii="Arial" w:eastAsia="Arial" w:hAnsi="Arial" w:cs="Arial"/>
      <w:i/>
      <w:color w:val="666666"/>
      <w:lang w:val="ru" w:eastAsia="ru-RU"/>
    </w:rPr>
  </w:style>
  <w:style w:type="character" w:customStyle="1" w:styleId="26">
    <w:name w:val="Неразрешенное упоминание2"/>
    <w:basedOn w:val="a0"/>
    <w:uiPriority w:val="99"/>
    <w:semiHidden/>
    <w:unhideWhenUsed/>
    <w:rsid w:val="00491A8D"/>
    <w:rPr>
      <w:color w:val="605E5C"/>
      <w:shd w:val="clear" w:color="auto" w:fill="E1DFDD"/>
    </w:rPr>
  </w:style>
  <w:style w:type="numbering" w:customStyle="1" w:styleId="17">
    <w:name w:val="Нет списка1"/>
    <w:next w:val="a2"/>
    <w:uiPriority w:val="99"/>
    <w:semiHidden/>
    <w:unhideWhenUsed/>
    <w:rsid w:val="00491A8D"/>
  </w:style>
  <w:style w:type="table" w:customStyle="1" w:styleId="TableNormal">
    <w:name w:val="Table Normal"/>
    <w:rsid w:val="00491A8D"/>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b">
    <w:name w:val="Title"/>
    <w:basedOn w:val="a"/>
    <w:next w:val="a"/>
    <w:link w:val="afc"/>
    <w:uiPriority w:val="10"/>
    <w:qFormat/>
    <w:rsid w:val="00491A8D"/>
    <w:pPr>
      <w:keepNext/>
      <w:keepLines/>
      <w:spacing w:after="60" w:line="276" w:lineRule="auto"/>
    </w:pPr>
    <w:rPr>
      <w:rFonts w:ascii="Arial" w:eastAsia="Arial" w:hAnsi="Arial" w:cs="Arial"/>
      <w:sz w:val="52"/>
      <w:szCs w:val="52"/>
      <w:lang w:val="ru" w:eastAsia="ru-RU"/>
    </w:rPr>
  </w:style>
  <w:style w:type="character" w:customStyle="1" w:styleId="afc">
    <w:name w:val="Заголовок Знак"/>
    <w:basedOn w:val="a0"/>
    <w:link w:val="afb"/>
    <w:uiPriority w:val="10"/>
    <w:rsid w:val="00491A8D"/>
    <w:rPr>
      <w:rFonts w:ascii="Arial" w:eastAsia="Arial" w:hAnsi="Arial" w:cs="Arial"/>
      <w:sz w:val="52"/>
      <w:szCs w:val="52"/>
      <w:lang w:val="ru" w:eastAsia="ru-RU"/>
    </w:rPr>
  </w:style>
  <w:style w:type="character" w:customStyle="1" w:styleId="relative">
    <w:name w:val="relative"/>
    <w:basedOn w:val="a0"/>
    <w:rsid w:val="00491A8D"/>
  </w:style>
  <w:style w:type="character" w:customStyle="1" w:styleId="18">
    <w:name w:val="Основной текст с отступом Знак1"/>
    <w:rsid w:val="00491A8D"/>
    <w:rPr>
      <w:sz w:val="24"/>
    </w:rPr>
  </w:style>
  <w:style w:type="paragraph" w:styleId="33">
    <w:name w:val="Body Text 3"/>
    <w:basedOn w:val="a"/>
    <w:link w:val="34"/>
    <w:uiPriority w:val="99"/>
    <w:unhideWhenUsed/>
    <w:rsid w:val="00491A8D"/>
    <w:pPr>
      <w:jc w:val="center"/>
    </w:pPr>
    <w:rPr>
      <w:sz w:val="20"/>
      <w:szCs w:val="20"/>
    </w:rPr>
  </w:style>
  <w:style w:type="character" w:customStyle="1" w:styleId="34">
    <w:name w:val="Основной текст 3 Знак"/>
    <w:basedOn w:val="a0"/>
    <w:link w:val="33"/>
    <w:uiPriority w:val="99"/>
    <w:rsid w:val="00491A8D"/>
    <w:rPr>
      <w:rFonts w:ascii="Times New Roman" w:eastAsia="Times New Roman" w:hAnsi="Times New Roman" w:cs="Times New Roman"/>
      <w:sz w:val="20"/>
      <w:szCs w:val="20"/>
      <w:lang w:val="uk-UA" w:eastAsia="uk-UA"/>
    </w:rPr>
  </w:style>
  <w:style w:type="character" w:styleId="afd">
    <w:name w:val="annotation reference"/>
    <w:basedOn w:val="a0"/>
    <w:uiPriority w:val="99"/>
    <w:semiHidden/>
    <w:unhideWhenUsed/>
    <w:rsid w:val="002970C5"/>
    <w:rPr>
      <w:sz w:val="16"/>
      <w:szCs w:val="16"/>
    </w:rPr>
  </w:style>
  <w:style w:type="paragraph" w:styleId="afe">
    <w:name w:val="annotation text"/>
    <w:basedOn w:val="a"/>
    <w:link w:val="aff"/>
    <w:uiPriority w:val="99"/>
    <w:semiHidden/>
    <w:unhideWhenUsed/>
    <w:rsid w:val="002970C5"/>
    <w:rPr>
      <w:sz w:val="20"/>
      <w:szCs w:val="20"/>
    </w:rPr>
  </w:style>
  <w:style w:type="character" w:customStyle="1" w:styleId="aff">
    <w:name w:val="Текст примечания Знак"/>
    <w:basedOn w:val="a0"/>
    <w:link w:val="afe"/>
    <w:uiPriority w:val="99"/>
    <w:semiHidden/>
    <w:rsid w:val="002970C5"/>
    <w:rPr>
      <w:rFonts w:ascii="Times New Roman" w:eastAsia="Times New Roman" w:hAnsi="Times New Roman" w:cs="Times New Roman"/>
      <w:sz w:val="20"/>
      <w:szCs w:val="20"/>
      <w:lang w:val="uk-UA" w:eastAsia="uk-UA"/>
    </w:rPr>
  </w:style>
  <w:style w:type="paragraph" w:styleId="aff0">
    <w:name w:val="annotation subject"/>
    <w:basedOn w:val="afe"/>
    <w:next w:val="afe"/>
    <w:link w:val="aff1"/>
    <w:uiPriority w:val="99"/>
    <w:semiHidden/>
    <w:unhideWhenUsed/>
    <w:rsid w:val="002970C5"/>
    <w:rPr>
      <w:b/>
      <w:bCs/>
    </w:rPr>
  </w:style>
  <w:style w:type="character" w:customStyle="1" w:styleId="aff1">
    <w:name w:val="Тема примечания Знак"/>
    <w:basedOn w:val="aff"/>
    <w:link w:val="aff0"/>
    <w:uiPriority w:val="99"/>
    <w:semiHidden/>
    <w:rsid w:val="002970C5"/>
    <w:rPr>
      <w:rFonts w:ascii="Times New Roman" w:eastAsia="Times New Roman" w:hAnsi="Times New Roman" w:cs="Times New Roman"/>
      <w:b/>
      <w:bCs/>
      <w:sz w:val="2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32096">
      <w:bodyDiv w:val="1"/>
      <w:marLeft w:val="0"/>
      <w:marRight w:val="0"/>
      <w:marTop w:val="0"/>
      <w:marBottom w:val="0"/>
      <w:divBdr>
        <w:top w:val="none" w:sz="0" w:space="0" w:color="auto"/>
        <w:left w:val="none" w:sz="0" w:space="0" w:color="auto"/>
        <w:bottom w:val="none" w:sz="0" w:space="0" w:color="auto"/>
        <w:right w:val="none" w:sz="0" w:space="0" w:color="auto"/>
      </w:divBdr>
    </w:div>
    <w:div w:id="1289043222">
      <w:bodyDiv w:val="1"/>
      <w:marLeft w:val="0"/>
      <w:marRight w:val="0"/>
      <w:marTop w:val="0"/>
      <w:marBottom w:val="0"/>
      <w:divBdr>
        <w:top w:val="none" w:sz="0" w:space="0" w:color="auto"/>
        <w:left w:val="none" w:sz="0" w:space="0" w:color="auto"/>
        <w:bottom w:val="none" w:sz="0" w:space="0" w:color="auto"/>
        <w:right w:val="none" w:sz="0" w:space="0" w:color="auto"/>
      </w:divBdr>
    </w:div>
    <w:div w:id="150203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u.edu.ua/upload/Osvita/Organizaciya_navch_proc/Vibir_disciplin/Katalog_vibirkovih_disciplin.xlsx" TargetMode="External"/><Relationship Id="rId18" Type="http://schemas.openxmlformats.org/officeDocument/2006/relationships/footer" Target="footer4.xml"/><Relationship Id="rId26" Type="http://schemas.openxmlformats.org/officeDocument/2006/relationships/hyperlink" Target="https://socgr.gov.ua/" TargetMode="External"/><Relationship Id="rId39" Type="http://schemas.openxmlformats.org/officeDocument/2006/relationships/hyperlink" Target="https://zakon.rada.gov.ua/rada/show/va327609-10" TargetMode="External"/><Relationship Id="rId21" Type="http://schemas.openxmlformats.org/officeDocument/2006/relationships/hyperlink" Target="https://journal.ldubgd.edu.ua/index.php/soc/issue/archive" TargetMode="External"/><Relationship Id="rId34" Type="http://schemas.openxmlformats.org/officeDocument/2006/relationships/hyperlink" Target="https://www.surveymonkey.com/" TargetMode="External"/><Relationship Id="rId42" Type="http://schemas.openxmlformats.org/officeDocument/2006/relationships/hyperlink" Target="https://mon.gov.ua/storage/app/media/Fakhova%20peredvyshcha%20osvita/2020/12/28/Nakaz%20918%20vid%2013.07.2020.pdf" TargetMode="External"/><Relationship Id="rId47" Type="http://schemas.openxmlformats.org/officeDocument/2006/relationships/hyperlink" Target="https://ihed.org.ua/wp-content/uploads/2018/10/04_2016_ESG_2015.pdf" TargetMode="External"/><Relationship Id="rId50" Type="http://schemas.openxmlformats.org/officeDocument/2006/relationships/hyperlink" Target="https://uis.unesco.org/en/topic/international-standard-classification-education-isced" TargetMode="External"/><Relationship Id="rId55" Type="http://schemas.openxmlformats.org/officeDocument/2006/relationships/hyperlink" Target="https://erasmusplus.org.ua/korysna-informatsiia/korysni-materialy/category/3-materialy-natsionalnoi-komandy-ekspertiv-shchodo-zaprovadzhennia-instrumentiv-bolonskoho-protsesu.html?download=82:bolonskyi-protses-nova-paradyhma-vyshchoi-osvity-yu-rashkevych&amp;start=80" TargetMode="External"/><Relationship Id="rId7" Type="http://schemas.openxmlformats.org/officeDocument/2006/relationships/endnotes" Target="endnotes.xml"/><Relationship Id="rId12" Type="http://schemas.openxmlformats.org/officeDocument/2006/relationships/hyperlink" Target="https://vo.uu.edu.ua/" TargetMode="External"/><Relationship Id="rId17" Type="http://schemas.openxmlformats.org/officeDocument/2006/relationships/footer" Target="footer3.xml"/><Relationship Id="rId25" Type="http://schemas.openxmlformats.org/officeDocument/2006/relationships/hyperlink" Target="https://open-cases.com.ua/" TargetMode="External"/><Relationship Id="rId33" Type="http://schemas.openxmlformats.org/officeDocument/2006/relationships/hyperlink" Target="https://www.qualtrics.com/" TargetMode="External"/><Relationship Id="rId38" Type="http://schemas.openxmlformats.org/officeDocument/2006/relationships/hyperlink" Target="https://zakon5.rada.gov.ua/laws/show/2145-19" TargetMode="External"/><Relationship Id="rId46" Type="http://schemas.openxmlformats.org/officeDocument/2006/relationships/hyperlink" Target="https://zakon.rada.gov.ua/laws/show/z1608-2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mon.gov.ua/static-objects/mon/sites/1/atestatsiya-kadriv-vyshchoi-kvalifikatisii/2024/06/26/Per.fakh.vid.dlya.publ.rez.dosl.na.zdob.stup.DN-KN-DF-26.06.2024.pdf?utm_source=chatgpt.com" TargetMode="External"/><Relationship Id="rId29" Type="http://schemas.openxmlformats.org/officeDocument/2006/relationships/hyperlink" Target="https://www.e-therapy.com/" TargetMode="External"/><Relationship Id="rId41" Type="http://schemas.openxmlformats.org/officeDocument/2006/relationships/hyperlink" Target="https://zakon4.rada.gov.ua/laws/show/266-2015-&#1087;" TargetMode="External"/><Relationship Id="rId54" Type="http://schemas.openxmlformats.org/officeDocument/2006/relationships/hyperlink" Target="https://erasmusplus.org.ua/korysna-informatsiia/korysni-materialy/category/3-materialy-natsionalnoi-komandy-ekspertiv-shchodo-zaprovadzhennia-instrumentiv-bolonskoho-protsesu.html?download=83:hlosarii-terminiv-vyshchoi-osvity-2014-r-onovlene-vydannia-z-urakhuvanniam-polozhen-novoho-zakonu-ukrainy-pro-vyshchu-osvitu&amp;start=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uu.edu.ua/NM_zabezpechennya_specialnostey_2025-26" TargetMode="External"/><Relationship Id="rId24" Type="http://schemas.openxmlformats.org/officeDocument/2006/relationships/hyperlink" Target="https://www.casebox.org/" TargetMode="External"/><Relationship Id="rId32" Type="http://schemas.openxmlformats.org/officeDocument/2006/relationships/hyperlink" Target="https://www.microsoft.com/uk-ua/microsoft-teams/group-chat-software" TargetMode="External"/><Relationship Id="rId37" Type="http://schemas.openxmlformats.org/officeDocument/2006/relationships/hyperlink" Target="https://zakon.rada.gov.ua/laws/main/2745-19" TargetMode="External"/><Relationship Id="rId40" Type="http://schemas.openxmlformats.org/officeDocument/2006/relationships/hyperlink" Target="https://zakon5.rada.gov.ua/laws/show/1341-2011-&#1087;" TargetMode="External"/><Relationship Id="rId45" Type="http://schemas.openxmlformats.org/officeDocument/2006/relationships/hyperlink" Target="https://uu.edu.ua/upload/universitet/normativni_documenti/Osnovni_oficiyni_doc_UU/Navch_metod_d-t/Polozh_pro_osvitni_programi.pdf" TargetMode="External"/><Relationship Id="rId53" Type="http://schemas.openxmlformats.org/officeDocument/2006/relationships/hyperlink" Target="https://www.unideusto.org/tuninge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google.com/sheets/about/" TargetMode="External"/><Relationship Id="rId28" Type="http://schemas.openxmlformats.org/officeDocument/2006/relationships/hyperlink" Target="https://www.therapynotes.com/" TargetMode="External"/><Relationship Id="rId36" Type="http://schemas.openxmlformats.org/officeDocument/2006/relationships/hyperlink" Target="https://uu.edu.ua/upload/universitet/normativni_documenti/Osnovni_oficiyni_doc_UU/Upravlinnya_yakistyu/Pol_syst_yakosti_osviti_UU.pdf" TargetMode="External"/><Relationship Id="rId49" Type="http://schemas.openxmlformats.org/officeDocument/2006/relationships/hyperlink" Target="https://uis.unesco.org/sites/default/files/documents/international-standard-classification-of-education-fields-of-education-and-training-2013-detailed-field-descriptions-2015-en.pdf" TargetMode="External"/><Relationship Id="rId57" Type="http://schemas.openxmlformats.org/officeDocument/2006/relationships/fontTable" Target="fontTable.xml"/><Relationship Id="rId10" Type="http://schemas.openxmlformats.org/officeDocument/2006/relationships/hyperlink" Target="https://mon.gov.ua/static-objects/mon/uploads/public/661/692/1f2/6616921f24b50869526962.pdf" TargetMode="External"/><Relationship Id="rId19" Type="http://schemas.openxmlformats.org/officeDocument/2006/relationships/hyperlink" Target="https://visnyk.soch.robota.knu.ua/index.php/journal/issue/archive" TargetMode="External"/><Relationship Id="rId31" Type="http://schemas.openxmlformats.org/officeDocument/2006/relationships/hyperlink" Target="https://meet.google.com/" TargetMode="External"/><Relationship Id="rId44" Type="http://schemas.openxmlformats.org/officeDocument/2006/relationships/hyperlink" Target="https://sqe.gov.ua/wp-content/uploads/2022/06/Metodichni_rekomendacii_rozroblennya_OOP_FPO_2022.pdf" TargetMode="External"/><Relationship Id="rId52" Type="http://schemas.openxmlformats.org/officeDocument/2006/relationships/hyperlink" Target="https://www.ehea.info/Upload/document/ministerial_declarations/EHEAParis2018_Communique_AppendixIII_952778.pdf" TargetMode="External"/><Relationship Id="rId4" Type="http://schemas.openxmlformats.org/officeDocument/2006/relationships/settings" Target="settings.xml"/><Relationship Id="rId9" Type="http://schemas.openxmlformats.org/officeDocument/2006/relationships/image" Target="http://fask.com.ua/uploads/football_team/img/0000/28.jpg" TargetMode="External"/><Relationship Id="rId14" Type="http://schemas.openxmlformats.org/officeDocument/2006/relationships/footer" Target="footer1.xml"/><Relationship Id="rId22" Type="http://schemas.openxmlformats.org/officeDocument/2006/relationships/hyperlink" Target="https://www.microsoft.com/uk-ua/microsoft-365/excel" TargetMode="External"/><Relationship Id="rId27" Type="http://schemas.openxmlformats.org/officeDocument/2006/relationships/hyperlink" Target="https://www.simplepractice.com/" TargetMode="External"/><Relationship Id="rId30" Type="http://schemas.openxmlformats.org/officeDocument/2006/relationships/hyperlink" Target="https://zoom.us/" TargetMode="External"/><Relationship Id="rId35" Type="http://schemas.openxmlformats.org/officeDocument/2006/relationships/hyperlink" Target="https://uu.edu.ua/upload/universitet/normativni_documenti/Osnovni_oficiyni_doc_UU/Upravlinnya_yakistyu/Pol_syst_yakosti_osviti_UU.pdf" TargetMode="External"/><Relationship Id="rId43" Type="http://schemas.openxmlformats.org/officeDocument/2006/relationships/hyperlink" Target="https://mon.gov.ua/storage/app/media/Fakhova%20peredvyshcha%20osvita/2020/12/28/Nakaz%201552%20vid%2024.12.2020.pdf" TargetMode="External"/><Relationship Id="rId48" Type="http://schemas.openxmlformats.org/officeDocument/2006/relationships/hyperlink" Target="https://uis.unesco.org/sites/default/files/documents/international-standard-classification-of-education-isced-2011-en.pdf" TargetMode="External"/><Relationship Id="rId56" Type="http://schemas.openxmlformats.org/officeDocument/2006/relationships/hyperlink" Target="https://uu.edu.ua/upload/Osvita/Organizaciya_navch_proc/Vibir_disciplin/Katalog_vibirkovih_disciplin.xlsx" TargetMode="External"/><Relationship Id="rId8" Type="http://schemas.openxmlformats.org/officeDocument/2006/relationships/image" Target="media/image1.jpeg"/><Relationship Id="rId51" Type="http://schemas.openxmlformats.org/officeDocument/2006/relationships/hyperlink" Target="https://ec.europa.eu/ploteus/content/descriptors-pag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51978-9541-4366-A839-1502BD7D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32</Pages>
  <Words>9445</Words>
  <Characters>53843</Characters>
  <Application>Microsoft Office Word</Application>
  <DocSecurity>0</DocSecurity>
  <Lines>448</Lines>
  <Paragraphs>126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Наталія Луцкевич</cp:lastModifiedBy>
  <cp:revision>243</cp:revision>
  <cp:lastPrinted>2025-11-19T12:34:00Z</cp:lastPrinted>
  <dcterms:created xsi:type="dcterms:W3CDTF">2025-11-07T09:47:00Z</dcterms:created>
  <dcterms:modified xsi:type="dcterms:W3CDTF">2025-11-24T09:02:00Z</dcterms:modified>
</cp:coreProperties>
</file>