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0EFD" w14:textId="21B07951" w:rsidR="00221589" w:rsidRPr="001F079C" w:rsidRDefault="005C3CA9" w:rsidP="005C3CA9">
      <w:pPr>
        <w:spacing w:after="0" w:line="240" w:lineRule="auto"/>
        <w:jc w:val="center"/>
        <w:rPr>
          <w:rFonts w:ascii="Book Antiqua" w:hAnsi="Book Antiqua" w:cs="Times New Roman"/>
          <w:b/>
          <w:sz w:val="36"/>
          <w:szCs w:val="28"/>
        </w:rPr>
      </w:pPr>
      <w:r w:rsidRPr="001F079C">
        <w:rPr>
          <w:rFonts w:ascii="Book Antiqua" w:hAnsi="Book Antiqua"/>
          <w:noProof/>
          <w:color w:val="C00000"/>
          <w:sz w:val="3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5D155E8" wp14:editId="767CC8FD">
            <wp:simplePos x="0" y="0"/>
            <wp:positionH relativeFrom="column">
              <wp:posOffset>-7620</wp:posOffset>
            </wp:positionH>
            <wp:positionV relativeFrom="paragraph">
              <wp:posOffset>59055</wp:posOffset>
            </wp:positionV>
            <wp:extent cx="2124075" cy="3093085"/>
            <wp:effectExtent l="0" t="57150" r="0" b="126365"/>
            <wp:wrapTight wrapText="bothSides">
              <wp:wrapPolygon edited="0">
                <wp:start x="387" y="-399"/>
                <wp:lineTo x="581" y="22349"/>
                <wp:lineTo x="1937" y="22349"/>
                <wp:lineTo x="2131" y="22216"/>
                <wp:lineTo x="15691" y="21152"/>
                <wp:lineTo x="18210" y="21152"/>
                <wp:lineTo x="20147" y="20221"/>
                <wp:lineTo x="20147" y="-133"/>
                <wp:lineTo x="11623" y="-399"/>
                <wp:lineTo x="387" y="-39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89" t="10063" r="8203" b="10214"/>
                    <a:stretch/>
                  </pic:blipFill>
                  <pic:spPr bwMode="auto">
                    <a:xfrm>
                      <a:off x="0" y="0"/>
                      <a:ext cx="2124075" cy="309308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589" w:rsidRPr="001F079C">
        <w:rPr>
          <w:rFonts w:ascii="Book Antiqua" w:hAnsi="Book Antiqua" w:cs="Times New Roman"/>
          <w:b/>
          <w:color w:val="C00000"/>
          <w:sz w:val="36"/>
          <w:szCs w:val="28"/>
        </w:rPr>
        <w:t xml:space="preserve">ІНФОРМАЦІЙНИЙ ЛИСТ </w:t>
      </w:r>
    </w:p>
    <w:p w14:paraId="10B2E759" w14:textId="77777777" w:rsidR="00EA24D0" w:rsidRPr="001F079C" w:rsidRDefault="00EA24D0" w:rsidP="002215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6AFDB" w14:textId="77777777" w:rsidR="00740411" w:rsidRPr="001F079C" w:rsidRDefault="00221589" w:rsidP="00F6509E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1F079C">
        <w:rPr>
          <w:rFonts w:ascii="Book Antiqua" w:hAnsi="Book Antiqua" w:cs="Times New Roman"/>
          <w:sz w:val="28"/>
          <w:szCs w:val="28"/>
        </w:rPr>
        <w:t xml:space="preserve">Редакційна колегія періодичного видання для студентів, магістрантів та молодих дослідників </w:t>
      </w:r>
      <w:r w:rsidRPr="001F079C">
        <w:rPr>
          <w:rFonts w:ascii="Book Antiqua" w:hAnsi="Book Antiqua" w:cs="Times New Roman"/>
          <w:b/>
          <w:color w:val="C00000"/>
          <w:sz w:val="32"/>
          <w:szCs w:val="28"/>
        </w:rPr>
        <w:t>„Збірник наукових праць молодих вчених”</w:t>
      </w:r>
      <w:r w:rsidRPr="001F079C">
        <w:rPr>
          <w:rFonts w:ascii="Book Antiqua" w:hAnsi="Book Antiqua" w:cs="Times New Roman"/>
          <w:color w:val="C00000"/>
          <w:sz w:val="32"/>
          <w:szCs w:val="28"/>
        </w:rPr>
        <w:t xml:space="preserve"> </w:t>
      </w:r>
      <w:r w:rsidRPr="001F079C">
        <w:rPr>
          <w:rFonts w:ascii="Book Antiqua" w:hAnsi="Book Antiqua" w:cs="Times New Roman"/>
          <w:sz w:val="28"/>
          <w:szCs w:val="28"/>
        </w:rPr>
        <w:t xml:space="preserve">(Хмельницького інституту соціальних технологій Університету „Україна”) </w:t>
      </w:r>
    </w:p>
    <w:p w14:paraId="3550042F" w14:textId="1F9D0DA6" w:rsidR="00221589" w:rsidRPr="001F079C" w:rsidRDefault="00221589" w:rsidP="00740411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1F079C">
        <w:rPr>
          <w:rFonts w:ascii="Book Antiqua" w:hAnsi="Book Antiqua" w:cs="Times New Roman"/>
          <w:sz w:val="28"/>
          <w:szCs w:val="28"/>
        </w:rPr>
        <w:t xml:space="preserve">повідомляє про формування </w:t>
      </w:r>
      <w:r w:rsidR="00592CEB" w:rsidRPr="001F079C">
        <w:rPr>
          <w:rFonts w:ascii="Book Antiqua" w:hAnsi="Book Antiqua" w:cs="Times New Roman"/>
          <w:b/>
          <w:sz w:val="28"/>
          <w:szCs w:val="28"/>
        </w:rPr>
        <w:t>V</w:t>
      </w:r>
      <w:r w:rsidR="001F079C" w:rsidRPr="001F079C">
        <w:rPr>
          <w:rFonts w:ascii="Book Antiqua" w:hAnsi="Book Antiqua" w:cs="Times New Roman"/>
          <w:b/>
          <w:sz w:val="28"/>
          <w:szCs w:val="28"/>
        </w:rPr>
        <w:t>І</w:t>
      </w:r>
      <w:r w:rsidRPr="001F079C">
        <w:rPr>
          <w:rFonts w:ascii="Book Antiqua" w:hAnsi="Book Antiqua" w:cs="Times New Roman"/>
          <w:b/>
          <w:sz w:val="28"/>
          <w:szCs w:val="28"/>
        </w:rPr>
        <w:t xml:space="preserve"> випуску</w:t>
      </w:r>
      <w:r w:rsidR="00F6509E" w:rsidRPr="001F079C">
        <w:rPr>
          <w:rFonts w:ascii="Book Antiqua" w:hAnsi="Book Antiqua" w:cs="Times New Roman"/>
          <w:sz w:val="28"/>
          <w:szCs w:val="28"/>
        </w:rPr>
        <w:t>.</w:t>
      </w:r>
    </w:p>
    <w:p w14:paraId="4DB2F594" w14:textId="77777777" w:rsidR="00221589" w:rsidRPr="001F079C" w:rsidRDefault="00221589" w:rsidP="0022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AB0AB" w14:textId="3A8BD67E" w:rsidR="00CD7423" w:rsidRPr="001F079C" w:rsidRDefault="00221589" w:rsidP="0022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79C">
        <w:rPr>
          <w:rFonts w:ascii="Times New Roman" w:hAnsi="Times New Roman" w:cs="Times New Roman"/>
          <w:i/>
          <w:sz w:val="28"/>
          <w:szCs w:val="28"/>
        </w:rPr>
        <w:t>Збірник призначений для студентів, магістрантів, аспірантів та фахівців, які цікавляться проблемами соціальної роботи, психології, права, фізичної реабілітації, ерготерапії, документознавства, інформаційної діяльності та ін. і дає змогу науковій громадськості ознайомитися з результатами досліджень студентів та молодих вчених</w:t>
      </w:r>
      <w:r w:rsidRPr="001F079C">
        <w:rPr>
          <w:rFonts w:ascii="Times New Roman" w:hAnsi="Times New Roman" w:cs="Times New Roman"/>
          <w:sz w:val="28"/>
          <w:szCs w:val="28"/>
        </w:rPr>
        <w:t>.</w:t>
      </w:r>
    </w:p>
    <w:p w14:paraId="56A1CBF3" w14:textId="77777777" w:rsidR="00CD7423" w:rsidRPr="001F079C" w:rsidRDefault="00CD7423" w:rsidP="0022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C77F6" w14:textId="77777777" w:rsidR="005C3CA9" w:rsidRPr="001F079C" w:rsidRDefault="005C3CA9" w:rsidP="00CD74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7B4760E" w14:textId="383D24BA" w:rsidR="00CD7423" w:rsidRPr="001F079C" w:rsidRDefault="00221589" w:rsidP="00D56118">
      <w:pPr>
        <w:shd w:val="clear" w:color="auto" w:fill="F7CAAC" w:themeFill="accent2" w:themeFillTint="66"/>
        <w:spacing w:after="0" w:line="288" w:lineRule="auto"/>
        <w:ind w:firstLine="709"/>
        <w:jc w:val="center"/>
        <w:rPr>
          <w:rFonts w:ascii="Book Antiqua" w:hAnsi="Book Antiqua" w:cs="Times New Roman"/>
          <w:b/>
          <w:sz w:val="28"/>
          <w:szCs w:val="28"/>
        </w:rPr>
      </w:pPr>
      <w:r w:rsidRPr="001F079C">
        <w:rPr>
          <w:rFonts w:ascii="Book Antiqua" w:hAnsi="Book Antiqua" w:cs="Times New Roman"/>
          <w:b/>
          <w:sz w:val="28"/>
          <w:szCs w:val="28"/>
        </w:rPr>
        <w:t>СТАТТІ У ЗБІРНИК ПРИЙМАЮТЬСЯ ЗА НАСТУПНИМИ ТЕМАТИЧНИМИ НАПРЯМКАМИ:</w:t>
      </w:r>
    </w:p>
    <w:p w14:paraId="650F4FFC" w14:textId="69E8F2A6" w:rsidR="00CD7423" w:rsidRPr="001F079C" w:rsidRDefault="00CD7423" w:rsidP="00D56118">
      <w:pPr>
        <w:pStyle w:val="ab"/>
        <w:numPr>
          <w:ilvl w:val="0"/>
          <w:numId w:val="2"/>
        </w:numPr>
        <w:shd w:val="clear" w:color="auto" w:fill="F7CAAC" w:themeFill="accent2" w:themeFillTint="66"/>
        <w:spacing w:after="0"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079C">
        <w:rPr>
          <w:rFonts w:ascii="Times New Roman" w:hAnsi="Times New Roman" w:cs="Times New Roman"/>
          <w:sz w:val="28"/>
          <w:szCs w:val="28"/>
        </w:rPr>
        <w:t>Актуальні проблеми соціальної роботи та соціальної педагогіки.</w:t>
      </w:r>
    </w:p>
    <w:p w14:paraId="177C75A1" w14:textId="78A70B5B" w:rsidR="00CD7423" w:rsidRPr="001F079C" w:rsidRDefault="00CD7423" w:rsidP="00D56118">
      <w:pPr>
        <w:pStyle w:val="ab"/>
        <w:numPr>
          <w:ilvl w:val="0"/>
          <w:numId w:val="2"/>
        </w:numPr>
        <w:shd w:val="clear" w:color="auto" w:fill="F7CAAC" w:themeFill="accent2" w:themeFillTint="66"/>
        <w:spacing w:after="0"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079C">
        <w:rPr>
          <w:rFonts w:ascii="Times New Roman" w:hAnsi="Times New Roman" w:cs="Times New Roman"/>
          <w:sz w:val="28"/>
          <w:szCs w:val="28"/>
        </w:rPr>
        <w:t xml:space="preserve">Особливості діяльності психолога в </w:t>
      </w:r>
      <w:proofErr w:type="spellStart"/>
      <w:r w:rsidRPr="001F079C">
        <w:rPr>
          <w:rFonts w:ascii="Times New Roman" w:hAnsi="Times New Roman" w:cs="Times New Roman"/>
          <w:sz w:val="28"/>
          <w:szCs w:val="28"/>
        </w:rPr>
        <w:t>соціономічній</w:t>
      </w:r>
      <w:proofErr w:type="spellEnd"/>
      <w:r w:rsidRPr="001F079C">
        <w:rPr>
          <w:rFonts w:ascii="Times New Roman" w:hAnsi="Times New Roman" w:cs="Times New Roman"/>
          <w:sz w:val="28"/>
          <w:szCs w:val="28"/>
        </w:rPr>
        <w:t xml:space="preserve"> сфері.</w:t>
      </w:r>
    </w:p>
    <w:p w14:paraId="5A551070" w14:textId="69D23025" w:rsidR="00CD7423" w:rsidRPr="001F079C" w:rsidRDefault="00CD7423" w:rsidP="00D56118">
      <w:pPr>
        <w:pStyle w:val="ab"/>
        <w:numPr>
          <w:ilvl w:val="0"/>
          <w:numId w:val="2"/>
        </w:numPr>
        <w:shd w:val="clear" w:color="auto" w:fill="F7CAAC" w:themeFill="accent2" w:themeFillTint="66"/>
        <w:spacing w:after="0"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079C">
        <w:rPr>
          <w:rFonts w:ascii="Times New Roman" w:hAnsi="Times New Roman" w:cs="Times New Roman"/>
          <w:sz w:val="28"/>
          <w:szCs w:val="28"/>
        </w:rPr>
        <w:t>Політико-правові аспекти формування громадянина європейської держави.</w:t>
      </w:r>
    </w:p>
    <w:p w14:paraId="0D595544" w14:textId="6D050017" w:rsidR="00CD7423" w:rsidRDefault="001D5AB0" w:rsidP="00D56118">
      <w:pPr>
        <w:pStyle w:val="ab"/>
        <w:numPr>
          <w:ilvl w:val="0"/>
          <w:numId w:val="2"/>
        </w:numPr>
        <w:shd w:val="clear" w:color="auto" w:fill="F7CAAC" w:themeFill="accent2" w:themeFillTint="66"/>
        <w:spacing w:after="0"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 xml:space="preserve">Актуальні проблеми фізичної терапії та </w:t>
      </w:r>
      <w:proofErr w:type="spellStart"/>
      <w:r w:rsidRPr="001D5AB0">
        <w:rPr>
          <w:rFonts w:ascii="Times New Roman" w:hAnsi="Times New Roman" w:cs="Times New Roman"/>
          <w:sz w:val="28"/>
          <w:szCs w:val="28"/>
        </w:rPr>
        <w:t>ерготерапії</w:t>
      </w:r>
      <w:proofErr w:type="spellEnd"/>
      <w:r w:rsidR="00CD7423" w:rsidRPr="001F07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E17434" w14:textId="01049D00" w:rsidR="001D5AB0" w:rsidRPr="001F079C" w:rsidRDefault="001D5AB0" w:rsidP="00D56118">
      <w:pPr>
        <w:pStyle w:val="ab"/>
        <w:numPr>
          <w:ilvl w:val="0"/>
          <w:numId w:val="2"/>
        </w:numPr>
        <w:shd w:val="clear" w:color="auto" w:fill="F7CAAC" w:themeFill="accent2" w:themeFillTint="66"/>
        <w:spacing w:after="0"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Сучасні технології у фізичному вихованні та спорті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E4A5E3" w14:textId="6BBE4E10" w:rsidR="00CD7423" w:rsidRPr="001F079C" w:rsidRDefault="00221589" w:rsidP="00D56118">
      <w:pPr>
        <w:pStyle w:val="ab"/>
        <w:numPr>
          <w:ilvl w:val="0"/>
          <w:numId w:val="2"/>
        </w:numPr>
        <w:shd w:val="clear" w:color="auto" w:fill="F7CAAC" w:themeFill="accent2" w:themeFillTint="66"/>
        <w:spacing w:after="0"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079C">
        <w:rPr>
          <w:rFonts w:ascii="Times New Roman" w:hAnsi="Times New Roman" w:cs="Times New Roman"/>
          <w:sz w:val="28"/>
          <w:szCs w:val="28"/>
        </w:rPr>
        <w:t xml:space="preserve">Інформаційні технології та </w:t>
      </w:r>
      <w:proofErr w:type="spellStart"/>
      <w:r w:rsidRPr="001F079C">
        <w:rPr>
          <w:rFonts w:ascii="Times New Roman" w:hAnsi="Times New Roman" w:cs="Times New Roman"/>
          <w:sz w:val="28"/>
          <w:szCs w:val="28"/>
        </w:rPr>
        <w:t>медіакомунікації</w:t>
      </w:r>
      <w:proofErr w:type="spellEnd"/>
      <w:r w:rsidRPr="001F079C">
        <w:rPr>
          <w:rFonts w:ascii="Times New Roman" w:hAnsi="Times New Roman" w:cs="Times New Roman"/>
          <w:sz w:val="28"/>
          <w:szCs w:val="28"/>
        </w:rPr>
        <w:t xml:space="preserve">, як ефективні інструменти управління. </w:t>
      </w:r>
    </w:p>
    <w:p w14:paraId="48DF8FB5" w14:textId="77777777" w:rsidR="00CD7423" w:rsidRPr="001F079C" w:rsidRDefault="00CD7423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E3CBD5" w14:textId="77777777" w:rsidR="00A9677E" w:rsidRPr="001D5AB0" w:rsidRDefault="00CD7423" w:rsidP="00EA24D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AB0">
        <w:rPr>
          <w:rFonts w:ascii="Times New Roman" w:hAnsi="Times New Roman" w:cs="Times New Roman"/>
          <w:i/>
          <w:sz w:val="28"/>
          <w:szCs w:val="28"/>
        </w:rPr>
        <w:t>„</w:t>
      </w:r>
      <w:r w:rsidR="00221589" w:rsidRPr="001D5AB0">
        <w:rPr>
          <w:rFonts w:ascii="Times New Roman" w:hAnsi="Times New Roman" w:cs="Times New Roman"/>
          <w:i/>
          <w:sz w:val="28"/>
          <w:szCs w:val="28"/>
        </w:rPr>
        <w:t xml:space="preserve">Збірник наукових праць </w:t>
      </w:r>
      <w:r w:rsidRPr="001D5AB0">
        <w:rPr>
          <w:rFonts w:ascii="Times New Roman" w:hAnsi="Times New Roman" w:cs="Times New Roman"/>
          <w:i/>
          <w:sz w:val="28"/>
          <w:szCs w:val="28"/>
        </w:rPr>
        <w:t xml:space="preserve">молодих вчених” </w:t>
      </w:r>
      <w:r w:rsidR="00221589" w:rsidRPr="001D5AB0">
        <w:rPr>
          <w:rFonts w:ascii="Times New Roman" w:hAnsi="Times New Roman" w:cs="Times New Roman"/>
          <w:b/>
          <w:i/>
          <w:sz w:val="28"/>
          <w:szCs w:val="28"/>
          <w:u w:val="single"/>
        </w:rPr>
        <w:t>не входить</w:t>
      </w:r>
      <w:r w:rsidR="00221589" w:rsidRPr="001D5AB0">
        <w:rPr>
          <w:rFonts w:ascii="Times New Roman" w:hAnsi="Times New Roman" w:cs="Times New Roman"/>
          <w:i/>
          <w:sz w:val="28"/>
          <w:szCs w:val="28"/>
        </w:rPr>
        <w:t xml:space="preserve"> до </w:t>
      </w:r>
    </w:p>
    <w:p w14:paraId="344B0054" w14:textId="780F4E91" w:rsidR="00EA24D0" w:rsidRPr="001D5AB0" w:rsidRDefault="00221589" w:rsidP="00EA24D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AB0">
        <w:rPr>
          <w:rFonts w:ascii="Times New Roman" w:hAnsi="Times New Roman" w:cs="Times New Roman"/>
          <w:i/>
          <w:sz w:val="28"/>
          <w:szCs w:val="28"/>
        </w:rPr>
        <w:t>Переліку наукових фахових видань України.</w:t>
      </w:r>
    </w:p>
    <w:p w14:paraId="24B08934" w14:textId="77777777" w:rsidR="00EA24D0" w:rsidRPr="001D5AB0" w:rsidRDefault="00EA24D0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F67EE" w14:textId="3A61EA3E" w:rsidR="00EA24D0" w:rsidRPr="001D5AB0" w:rsidRDefault="00221589" w:rsidP="00EA24D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B0">
        <w:rPr>
          <w:rFonts w:ascii="Times New Roman" w:hAnsi="Times New Roman" w:cs="Times New Roman"/>
          <w:b/>
          <w:sz w:val="28"/>
          <w:szCs w:val="28"/>
        </w:rPr>
        <w:t>ВАРТІСТЬ ПУБЛІКАЦІЇ</w:t>
      </w:r>
    </w:p>
    <w:p w14:paraId="2F2AAFD7" w14:textId="11B27A7A" w:rsidR="005C0E7D" w:rsidRPr="001D5AB0" w:rsidRDefault="00221589" w:rsidP="005C0E7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Вартість публікації однієї статті (</w:t>
      </w:r>
      <w:r w:rsidR="00EA24D0" w:rsidRPr="001D5AB0">
        <w:rPr>
          <w:rFonts w:ascii="Times New Roman" w:hAnsi="Times New Roman" w:cs="Times New Roman"/>
          <w:sz w:val="28"/>
          <w:szCs w:val="28"/>
        </w:rPr>
        <w:t>6</w:t>
      </w:r>
      <w:r w:rsidRPr="001D5AB0">
        <w:rPr>
          <w:rFonts w:ascii="Times New Roman" w:hAnsi="Times New Roman" w:cs="Times New Roman"/>
          <w:sz w:val="28"/>
          <w:szCs w:val="28"/>
        </w:rPr>
        <w:t>-</w:t>
      </w:r>
      <w:r w:rsidR="00EA24D0" w:rsidRPr="001D5AB0">
        <w:rPr>
          <w:rFonts w:ascii="Times New Roman" w:hAnsi="Times New Roman" w:cs="Times New Roman"/>
          <w:sz w:val="28"/>
          <w:szCs w:val="28"/>
        </w:rPr>
        <w:t>12</w:t>
      </w:r>
      <w:r w:rsidRPr="001D5AB0">
        <w:rPr>
          <w:rFonts w:ascii="Times New Roman" w:hAnsi="Times New Roman" w:cs="Times New Roman"/>
          <w:sz w:val="28"/>
          <w:szCs w:val="28"/>
        </w:rPr>
        <w:t xml:space="preserve"> сторінок) становить </w:t>
      </w:r>
      <w:r w:rsidR="001C460D" w:rsidRPr="001D5AB0">
        <w:rPr>
          <w:rFonts w:ascii="Times New Roman" w:hAnsi="Times New Roman" w:cs="Times New Roman"/>
          <w:sz w:val="28"/>
          <w:szCs w:val="28"/>
        </w:rPr>
        <w:t>2</w:t>
      </w:r>
      <w:r w:rsidR="00431ADF" w:rsidRPr="001D5AB0">
        <w:rPr>
          <w:rFonts w:ascii="Times New Roman" w:hAnsi="Times New Roman" w:cs="Times New Roman"/>
          <w:sz w:val="28"/>
          <w:szCs w:val="28"/>
        </w:rPr>
        <w:t>0</w:t>
      </w:r>
      <w:r w:rsidR="00EA24D0" w:rsidRPr="001D5AB0">
        <w:rPr>
          <w:rFonts w:ascii="Times New Roman" w:hAnsi="Times New Roman" w:cs="Times New Roman"/>
          <w:sz w:val="28"/>
          <w:szCs w:val="28"/>
        </w:rPr>
        <w:t xml:space="preserve">0 грн. </w:t>
      </w:r>
    </w:p>
    <w:p w14:paraId="2AED8F0E" w14:textId="13A89284" w:rsidR="00EA24D0" w:rsidRPr="001D5AB0" w:rsidRDefault="00EA24D0" w:rsidP="005C0E7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(вартість пересилк</w:t>
      </w:r>
      <w:r w:rsidR="00F6509E" w:rsidRPr="001D5AB0">
        <w:rPr>
          <w:rFonts w:ascii="Times New Roman" w:hAnsi="Times New Roman" w:cs="Times New Roman"/>
          <w:sz w:val="28"/>
          <w:szCs w:val="28"/>
        </w:rPr>
        <w:t>и</w:t>
      </w:r>
      <w:r w:rsidRPr="001D5AB0">
        <w:rPr>
          <w:rFonts w:ascii="Times New Roman" w:hAnsi="Times New Roman" w:cs="Times New Roman"/>
          <w:sz w:val="28"/>
          <w:szCs w:val="28"/>
        </w:rPr>
        <w:t xml:space="preserve"> авторам враховано)</w:t>
      </w:r>
      <w:r w:rsidR="00221589" w:rsidRPr="001D5AB0">
        <w:rPr>
          <w:rFonts w:ascii="Times New Roman" w:hAnsi="Times New Roman" w:cs="Times New Roman"/>
          <w:sz w:val="28"/>
          <w:szCs w:val="28"/>
        </w:rPr>
        <w:t>.</w:t>
      </w:r>
    </w:p>
    <w:p w14:paraId="18B4F540" w14:textId="77777777" w:rsidR="00EA24D0" w:rsidRPr="001D5AB0" w:rsidRDefault="00EA24D0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17C35" w14:textId="77777777" w:rsidR="00EA24D0" w:rsidRPr="001D5AB0" w:rsidRDefault="00EA24D0" w:rsidP="005C0E7D">
      <w:pPr>
        <w:pBdr>
          <w:top w:val="dashed" w:sz="4" w:space="1" w:color="C45911" w:themeColor="accent2" w:themeShade="BF"/>
          <w:left w:val="dashed" w:sz="4" w:space="4" w:color="C45911" w:themeColor="accent2" w:themeShade="BF"/>
          <w:bottom w:val="dashed" w:sz="4" w:space="1" w:color="C45911" w:themeColor="accent2" w:themeShade="BF"/>
          <w:right w:val="dashed" w:sz="4" w:space="4" w:color="C45911" w:themeColor="accent2" w:themeShade="BF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5AB0">
        <w:rPr>
          <w:rFonts w:ascii="Times New Roman" w:eastAsia="Calibri" w:hAnsi="Times New Roman" w:cs="Times New Roman"/>
          <w:b/>
          <w:bCs/>
          <w:sz w:val="28"/>
          <w:szCs w:val="28"/>
        </w:rPr>
        <w:t>Банківські реквізити:</w:t>
      </w:r>
    </w:p>
    <w:p w14:paraId="507DE2ED" w14:textId="77777777" w:rsidR="001D5AB0" w:rsidRDefault="001D5AB0" w:rsidP="001D5AB0">
      <w:pPr>
        <w:kinsoku w:val="0"/>
        <w:overflowPunct w:val="0"/>
        <w:autoSpaceDE w:val="0"/>
        <w:autoSpaceDN w:val="0"/>
        <w:adjustRightInd w:val="0"/>
        <w:spacing w:before="3" w:after="0" w:line="269" w:lineRule="exact"/>
        <w:ind w:right="64"/>
        <w:jc w:val="center"/>
        <w:rPr>
          <w:rFonts w:ascii="Garamond" w:eastAsia="Times New Roman" w:hAnsi="Garamond" w:cs="Garamond"/>
          <w:b/>
          <w:bCs/>
          <w:color w:val="1F3864"/>
          <w:sz w:val="28"/>
          <w:szCs w:val="28"/>
          <w:lang w:eastAsia="uk-UA"/>
        </w:rPr>
      </w:pPr>
    </w:p>
    <w:p w14:paraId="41391AB6" w14:textId="75762532" w:rsidR="001D5AB0" w:rsidRPr="001D5AB0" w:rsidRDefault="001D5AB0" w:rsidP="001D5AB0">
      <w:pPr>
        <w:kinsoku w:val="0"/>
        <w:overflowPunct w:val="0"/>
        <w:autoSpaceDE w:val="0"/>
        <w:autoSpaceDN w:val="0"/>
        <w:adjustRightInd w:val="0"/>
        <w:spacing w:before="3" w:after="0" w:line="269" w:lineRule="exact"/>
        <w:ind w:right="64"/>
        <w:jc w:val="center"/>
        <w:rPr>
          <w:rFonts w:ascii="Garamond" w:eastAsia="Times New Roman" w:hAnsi="Garamond" w:cs="Garamond"/>
          <w:color w:val="1F3864"/>
          <w:sz w:val="28"/>
          <w:szCs w:val="28"/>
          <w:lang w:eastAsia="uk-UA"/>
        </w:rPr>
      </w:pPr>
      <w:r w:rsidRPr="001D5AB0">
        <w:rPr>
          <w:rFonts w:ascii="Garamond" w:eastAsia="Times New Roman" w:hAnsi="Garamond" w:cs="Garamond"/>
          <w:b/>
          <w:bCs/>
          <w:color w:val="1F3864"/>
          <w:sz w:val="28"/>
          <w:szCs w:val="28"/>
          <w:lang w:eastAsia="uk-UA"/>
        </w:rPr>
        <w:t>Одержувач:</w:t>
      </w:r>
      <w:r w:rsidRPr="001D5AB0">
        <w:rPr>
          <w:rFonts w:ascii="Garamond" w:eastAsia="Times New Roman" w:hAnsi="Garamond" w:cs="Garamond"/>
          <w:color w:val="1F3864"/>
          <w:sz w:val="28"/>
          <w:szCs w:val="28"/>
          <w:lang w:eastAsia="uk-UA"/>
        </w:rPr>
        <w:t xml:space="preserve"> </w:t>
      </w:r>
      <w:r w:rsidRPr="001D5AB0">
        <w:rPr>
          <w:rFonts w:ascii="Times New Roman" w:eastAsia="Times New Roman" w:hAnsi="Times New Roman" w:cs="Times New Roman"/>
          <w:color w:val="1F3864"/>
          <w:spacing w:val="-1"/>
          <w:sz w:val="28"/>
          <w:szCs w:val="28"/>
          <w:lang w:eastAsia="uk-UA"/>
        </w:rPr>
        <w:t>Фонд "Добробут Поділля XXI століття"</w:t>
      </w:r>
    </w:p>
    <w:p w14:paraId="46C2981A" w14:textId="77777777" w:rsidR="001D5AB0" w:rsidRPr="001D5AB0" w:rsidRDefault="001D5AB0" w:rsidP="001D5AB0">
      <w:pPr>
        <w:kinsoku w:val="0"/>
        <w:overflowPunct w:val="0"/>
        <w:autoSpaceDE w:val="0"/>
        <w:autoSpaceDN w:val="0"/>
        <w:adjustRightInd w:val="0"/>
        <w:spacing w:after="0" w:line="252" w:lineRule="exact"/>
        <w:ind w:right="64"/>
        <w:jc w:val="center"/>
        <w:rPr>
          <w:rFonts w:ascii="Times New Roman" w:eastAsia="Times New Roman" w:hAnsi="Times New Roman" w:cs="Times New Roman"/>
          <w:color w:val="1F3864"/>
          <w:spacing w:val="-1"/>
          <w:sz w:val="28"/>
          <w:szCs w:val="28"/>
          <w:lang w:eastAsia="uk-UA"/>
        </w:rPr>
      </w:pPr>
      <w:r w:rsidRPr="001D5AB0">
        <w:rPr>
          <w:rFonts w:ascii="Times New Roman" w:eastAsia="Times New Roman" w:hAnsi="Times New Roman" w:cs="Times New Roman"/>
          <w:color w:val="1F3864"/>
          <w:spacing w:val="-1"/>
          <w:sz w:val="28"/>
          <w:szCs w:val="28"/>
          <w:lang w:eastAsia="uk-UA"/>
        </w:rPr>
        <w:t>Код 26432257</w:t>
      </w:r>
    </w:p>
    <w:p w14:paraId="3251EB12" w14:textId="77777777" w:rsidR="001D5AB0" w:rsidRPr="001D5AB0" w:rsidRDefault="001D5AB0" w:rsidP="001D5AB0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583" w:right="64"/>
        <w:jc w:val="center"/>
        <w:rPr>
          <w:rFonts w:ascii="Times New Roman" w:eastAsia="Times New Roman" w:hAnsi="Times New Roman" w:cs="Times New Roman"/>
          <w:color w:val="1F3864"/>
          <w:spacing w:val="-1"/>
          <w:sz w:val="28"/>
          <w:szCs w:val="28"/>
          <w:lang w:eastAsia="uk-UA"/>
        </w:rPr>
      </w:pPr>
      <w:r w:rsidRPr="001D5AB0">
        <w:rPr>
          <w:rFonts w:ascii="Times New Roman" w:eastAsia="Times New Roman" w:hAnsi="Times New Roman" w:cs="Times New Roman"/>
          <w:color w:val="1F3864"/>
          <w:spacing w:val="-1"/>
          <w:sz w:val="28"/>
          <w:szCs w:val="28"/>
          <w:lang w:eastAsia="uk-UA"/>
        </w:rPr>
        <w:t>Р/р UA073282090000026004010003052</w:t>
      </w:r>
    </w:p>
    <w:p w14:paraId="0BB3F246" w14:textId="77777777" w:rsidR="001D5AB0" w:rsidRPr="001D5AB0" w:rsidRDefault="001D5AB0" w:rsidP="001D5AB0">
      <w:pPr>
        <w:kinsoku w:val="0"/>
        <w:overflowPunct w:val="0"/>
        <w:autoSpaceDE w:val="0"/>
        <w:autoSpaceDN w:val="0"/>
        <w:adjustRightInd w:val="0"/>
        <w:spacing w:after="0" w:line="252" w:lineRule="exact"/>
        <w:ind w:right="64"/>
        <w:jc w:val="center"/>
        <w:rPr>
          <w:rFonts w:ascii="Times New Roman" w:eastAsia="Times New Roman" w:hAnsi="Times New Roman" w:cs="Times New Roman"/>
          <w:color w:val="1F3864"/>
          <w:spacing w:val="-1"/>
          <w:sz w:val="28"/>
          <w:szCs w:val="28"/>
          <w:lang w:eastAsia="uk-UA"/>
        </w:rPr>
      </w:pPr>
      <w:r w:rsidRPr="001D5AB0">
        <w:rPr>
          <w:rFonts w:ascii="Times New Roman" w:eastAsia="Times New Roman" w:hAnsi="Times New Roman" w:cs="Times New Roman"/>
          <w:color w:val="1F3864"/>
          <w:spacing w:val="-1"/>
          <w:sz w:val="28"/>
          <w:szCs w:val="28"/>
          <w:lang w:eastAsia="uk-UA"/>
        </w:rPr>
        <w:t>Акціонерний банк "Південний" (м. Одеса)</w:t>
      </w:r>
    </w:p>
    <w:p w14:paraId="11622E04" w14:textId="77777777" w:rsidR="001D5AB0" w:rsidRPr="001D5AB0" w:rsidRDefault="001D5AB0" w:rsidP="001D5AB0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right="64"/>
        <w:jc w:val="center"/>
        <w:rPr>
          <w:rFonts w:ascii="Times New Roman" w:eastAsia="Times New Roman" w:hAnsi="Times New Roman" w:cs="Times New Roman"/>
          <w:color w:val="1F3864"/>
          <w:spacing w:val="-2"/>
          <w:sz w:val="28"/>
          <w:szCs w:val="28"/>
          <w:lang w:eastAsia="uk-UA"/>
        </w:rPr>
      </w:pPr>
      <w:r w:rsidRPr="001D5AB0">
        <w:rPr>
          <w:rFonts w:ascii="Times New Roman" w:eastAsia="Times New Roman" w:hAnsi="Times New Roman" w:cs="Times New Roman"/>
          <w:color w:val="1F3864"/>
          <w:spacing w:val="-1"/>
          <w:sz w:val="28"/>
          <w:szCs w:val="28"/>
          <w:lang w:eastAsia="uk-UA"/>
        </w:rPr>
        <w:t>Вказати:</w:t>
      </w:r>
      <w:r w:rsidRPr="001D5AB0">
        <w:rPr>
          <w:rFonts w:ascii="Times New Roman" w:eastAsia="Times New Roman" w:hAnsi="Times New Roman" w:cs="Times New Roman"/>
          <w:color w:val="1F3864"/>
          <w:spacing w:val="1"/>
          <w:sz w:val="28"/>
          <w:szCs w:val="28"/>
          <w:lang w:eastAsia="uk-UA"/>
        </w:rPr>
        <w:t xml:space="preserve"> </w:t>
      </w:r>
      <w:r w:rsidRPr="001D5AB0">
        <w:rPr>
          <w:rFonts w:ascii="Times New Roman" w:eastAsia="Times New Roman" w:hAnsi="Times New Roman" w:cs="Times New Roman"/>
          <w:i/>
          <w:iCs/>
          <w:color w:val="1F3864"/>
          <w:spacing w:val="-1"/>
          <w:sz w:val="28"/>
          <w:szCs w:val="28"/>
          <w:lang w:eastAsia="uk-UA"/>
        </w:rPr>
        <w:t>Благодійна</w:t>
      </w:r>
      <w:r w:rsidRPr="001D5AB0">
        <w:rPr>
          <w:rFonts w:ascii="Times New Roman" w:eastAsia="Times New Roman" w:hAnsi="Times New Roman" w:cs="Times New Roman"/>
          <w:i/>
          <w:iCs/>
          <w:color w:val="1F3864"/>
          <w:sz w:val="28"/>
          <w:szCs w:val="28"/>
          <w:lang w:eastAsia="uk-UA"/>
        </w:rPr>
        <w:t xml:space="preserve"> </w:t>
      </w:r>
      <w:r w:rsidRPr="001D5AB0">
        <w:rPr>
          <w:rFonts w:ascii="Times New Roman" w:eastAsia="Times New Roman" w:hAnsi="Times New Roman" w:cs="Times New Roman"/>
          <w:i/>
          <w:iCs/>
          <w:color w:val="1F3864"/>
          <w:spacing w:val="-1"/>
          <w:sz w:val="28"/>
          <w:szCs w:val="28"/>
          <w:lang w:eastAsia="uk-UA"/>
        </w:rPr>
        <w:t xml:space="preserve">допомога </w:t>
      </w:r>
      <w:r w:rsidRPr="001D5AB0">
        <w:rPr>
          <w:rFonts w:ascii="Times New Roman" w:eastAsia="Times New Roman" w:hAnsi="Times New Roman" w:cs="Times New Roman"/>
          <w:color w:val="1F3864"/>
          <w:spacing w:val="-2"/>
          <w:sz w:val="28"/>
          <w:szCs w:val="28"/>
          <w:lang w:eastAsia="uk-UA"/>
        </w:rPr>
        <w:t>(ПІБ)</w:t>
      </w:r>
    </w:p>
    <w:p w14:paraId="7E8C06F9" w14:textId="77777777" w:rsidR="001D5AB0" w:rsidRPr="001D5AB0" w:rsidRDefault="001D5AB0" w:rsidP="001D5AB0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889"/>
        <w:rPr>
          <w:rFonts w:ascii="Times New Roman" w:eastAsia="Times New Roman" w:hAnsi="Times New Roman" w:cs="Times New Roman"/>
          <w:sz w:val="2"/>
          <w:szCs w:val="2"/>
          <w:lang w:eastAsia="uk-UA"/>
        </w:rPr>
      </w:pPr>
    </w:p>
    <w:p w14:paraId="5CF46F26" w14:textId="77777777" w:rsidR="001D5AB0" w:rsidRPr="001D5AB0" w:rsidRDefault="001D5AB0" w:rsidP="001D5AB0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889"/>
        <w:rPr>
          <w:rFonts w:ascii="Times New Roman" w:eastAsia="Times New Roman" w:hAnsi="Times New Roman" w:cs="Times New Roman"/>
          <w:sz w:val="2"/>
          <w:szCs w:val="2"/>
          <w:lang w:eastAsia="uk-UA"/>
        </w:rPr>
      </w:pPr>
    </w:p>
    <w:p w14:paraId="2858E5D7" w14:textId="77777777" w:rsidR="001D5AB0" w:rsidRPr="001D5AB0" w:rsidRDefault="001D5AB0" w:rsidP="001D5AB0">
      <w:pPr>
        <w:spacing w:after="0" w:line="240" w:lineRule="auto"/>
        <w:ind w:firstLine="426"/>
        <w:jc w:val="center"/>
        <w:rPr>
          <w:rFonts w:ascii="Garamond" w:eastAsia="Times New Roman" w:hAnsi="Garamond" w:cs="Arial"/>
          <w:b/>
          <w:sz w:val="24"/>
          <w:szCs w:val="24"/>
          <w:lang w:eastAsia="ru-RU"/>
        </w:rPr>
      </w:pPr>
    </w:p>
    <w:p w14:paraId="0B3E5831" w14:textId="77777777" w:rsidR="00EA24D0" w:rsidRPr="001D5AB0" w:rsidRDefault="00EA24D0" w:rsidP="00EA24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66C5CC8" w14:textId="7283756F" w:rsidR="00EA24D0" w:rsidRPr="001D5AB0" w:rsidRDefault="00221589" w:rsidP="00EA24D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B0">
        <w:rPr>
          <w:rFonts w:ascii="Times New Roman" w:hAnsi="Times New Roman" w:cs="Times New Roman"/>
          <w:b/>
          <w:sz w:val="28"/>
          <w:szCs w:val="28"/>
        </w:rPr>
        <w:t>ТЕРМІНИ ПОДАЧІ ТА ПУБЛІКАЦІЇ</w:t>
      </w:r>
    </w:p>
    <w:p w14:paraId="2794103C" w14:textId="3CFC389F" w:rsidR="00A9677E" w:rsidRPr="001D5AB0" w:rsidRDefault="00221589" w:rsidP="005C0E7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 xml:space="preserve">Матеріали для публікації у збірнику приймаються </w:t>
      </w:r>
      <w:r w:rsidRPr="001D5AB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569E8" w:rsidRPr="001D5AB0">
        <w:rPr>
          <w:rFonts w:ascii="Times New Roman" w:hAnsi="Times New Roman" w:cs="Times New Roman"/>
          <w:b/>
          <w:sz w:val="28"/>
          <w:szCs w:val="28"/>
        </w:rPr>
        <w:t>1</w:t>
      </w:r>
      <w:r w:rsidRPr="001D5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AB0" w:rsidRPr="001D5AB0">
        <w:rPr>
          <w:rFonts w:ascii="Times New Roman" w:hAnsi="Times New Roman" w:cs="Times New Roman"/>
          <w:b/>
          <w:sz w:val="28"/>
          <w:szCs w:val="28"/>
        </w:rPr>
        <w:t>листопада</w:t>
      </w:r>
      <w:r w:rsidRPr="001D5AB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D5AB0" w:rsidRPr="001D5AB0">
        <w:rPr>
          <w:rFonts w:ascii="Times New Roman" w:hAnsi="Times New Roman" w:cs="Times New Roman"/>
          <w:b/>
          <w:sz w:val="28"/>
          <w:szCs w:val="28"/>
        </w:rPr>
        <w:t>21</w:t>
      </w:r>
      <w:r w:rsidRPr="001D5AB0">
        <w:rPr>
          <w:rFonts w:ascii="Times New Roman" w:hAnsi="Times New Roman" w:cs="Times New Roman"/>
          <w:b/>
          <w:sz w:val="28"/>
          <w:szCs w:val="28"/>
        </w:rPr>
        <w:t xml:space="preserve"> року.</w:t>
      </w:r>
    </w:p>
    <w:p w14:paraId="468CE32B" w14:textId="673364EE" w:rsidR="00EA24D0" w:rsidRPr="001D5AB0" w:rsidRDefault="00221589" w:rsidP="005C0E7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Публікація статей буде здійснен</w:t>
      </w:r>
      <w:r w:rsidR="00F6509E" w:rsidRPr="001D5AB0">
        <w:rPr>
          <w:rFonts w:ascii="Times New Roman" w:hAnsi="Times New Roman" w:cs="Times New Roman"/>
          <w:sz w:val="28"/>
          <w:szCs w:val="28"/>
        </w:rPr>
        <w:t>а</w:t>
      </w:r>
      <w:r w:rsidRPr="001D5AB0">
        <w:rPr>
          <w:rFonts w:ascii="Times New Roman" w:hAnsi="Times New Roman" w:cs="Times New Roman"/>
          <w:sz w:val="28"/>
          <w:szCs w:val="28"/>
        </w:rPr>
        <w:t xml:space="preserve"> </w:t>
      </w:r>
      <w:r w:rsidR="001D5AB0" w:rsidRPr="001D5AB0">
        <w:rPr>
          <w:rFonts w:ascii="Times New Roman" w:hAnsi="Times New Roman" w:cs="Times New Roman"/>
          <w:sz w:val="28"/>
          <w:szCs w:val="28"/>
        </w:rPr>
        <w:t>до</w:t>
      </w:r>
      <w:r w:rsidR="00EA24D0" w:rsidRPr="001D5AB0">
        <w:rPr>
          <w:rFonts w:ascii="Times New Roman" w:hAnsi="Times New Roman" w:cs="Times New Roman"/>
          <w:sz w:val="28"/>
          <w:szCs w:val="28"/>
        </w:rPr>
        <w:t xml:space="preserve"> </w:t>
      </w:r>
      <w:r w:rsidR="001D5AB0" w:rsidRPr="001D5AB0">
        <w:rPr>
          <w:rFonts w:ascii="Times New Roman" w:hAnsi="Times New Roman" w:cs="Times New Roman"/>
          <w:sz w:val="28"/>
          <w:szCs w:val="28"/>
        </w:rPr>
        <w:t>грудня</w:t>
      </w:r>
      <w:r w:rsidR="00EA24D0" w:rsidRPr="001D5AB0">
        <w:rPr>
          <w:rFonts w:ascii="Times New Roman" w:hAnsi="Times New Roman" w:cs="Times New Roman"/>
          <w:sz w:val="28"/>
          <w:szCs w:val="28"/>
        </w:rPr>
        <w:t xml:space="preserve"> 20</w:t>
      </w:r>
      <w:r w:rsidR="001D5AB0" w:rsidRPr="001D5AB0">
        <w:rPr>
          <w:rFonts w:ascii="Times New Roman" w:hAnsi="Times New Roman" w:cs="Times New Roman"/>
          <w:sz w:val="28"/>
          <w:szCs w:val="28"/>
        </w:rPr>
        <w:t>21</w:t>
      </w:r>
      <w:r w:rsidR="00EA24D0" w:rsidRPr="001D5AB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1D5AB0">
        <w:rPr>
          <w:rFonts w:ascii="Times New Roman" w:hAnsi="Times New Roman" w:cs="Times New Roman"/>
          <w:sz w:val="28"/>
          <w:szCs w:val="28"/>
        </w:rPr>
        <w:t>.</w:t>
      </w:r>
    </w:p>
    <w:p w14:paraId="13AE9816" w14:textId="77777777" w:rsidR="00EA24D0" w:rsidRPr="001D5AB0" w:rsidRDefault="00EA24D0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F8AE1" w14:textId="66DEAF79" w:rsidR="00EA24D0" w:rsidRPr="001D5AB0" w:rsidRDefault="00221589" w:rsidP="00EA24D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B0">
        <w:rPr>
          <w:rFonts w:ascii="Times New Roman" w:hAnsi="Times New Roman" w:cs="Times New Roman"/>
          <w:b/>
          <w:sz w:val="28"/>
          <w:szCs w:val="28"/>
        </w:rPr>
        <w:lastRenderedPageBreak/>
        <w:t>ВИМОГИ ЩОДО ОФОРМЛЕННЯ</w:t>
      </w:r>
    </w:p>
    <w:p w14:paraId="19AD3D39" w14:textId="77777777" w:rsidR="00EA24D0" w:rsidRPr="001D5AB0" w:rsidRDefault="00221589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 xml:space="preserve">Рукописи до журналу приймаються </w:t>
      </w:r>
      <w:r w:rsidRPr="001D5AB0">
        <w:rPr>
          <w:rFonts w:ascii="Times New Roman" w:hAnsi="Times New Roman" w:cs="Times New Roman"/>
          <w:i/>
          <w:sz w:val="28"/>
          <w:szCs w:val="28"/>
          <w:u w:val="single"/>
        </w:rPr>
        <w:t>українською</w:t>
      </w:r>
      <w:r w:rsidR="00EA24D0" w:rsidRPr="001D5A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мовою</w:t>
      </w:r>
      <w:r w:rsidRPr="001D5AB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1D5A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D961E" w14:textId="77777777" w:rsidR="00552CD2" w:rsidRPr="001D5AB0" w:rsidRDefault="00552CD2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53952" w14:textId="4683D4F5" w:rsidR="00EA24D0" w:rsidRPr="001D5AB0" w:rsidRDefault="00221589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 xml:space="preserve">Для участі у формуванні збірника наукових праць необхідно подати: </w:t>
      </w:r>
    </w:p>
    <w:p w14:paraId="54E7704F" w14:textId="791ADCBF" w:rsidR="00EA24D0" w:rsidRPr="001D5AB0" w:rsidRDefault="00221589" w:rsidP="00D5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 xml:space="preserve">1. Електронний варіант статті, оформлений відповідно до наведених нижче вимог. </w:t>
      </w:r>
    </w:p>
    <w:p w14:paraId="51BBB033" w14:textId="0FD6C965" w:rsidR="00552CD2" w:rsidRPr="001D5AB0" w:rsidRDefault="00221589" w:rsidP="00D5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2. Файл із відомостями про авторів</w:t>
      </w:r>
      <w:r w:rsidR="007426CD" w:rsidRPr="001D5AB0">
        <w:rPr>
          <w:rFonts w:ascii="Times New Roman" w:hAnsi="Times New Roman" w:cs="Times New Roman"/>
          <w:sz w:val="28"/>
          <w:szCs w:val="28"/>
        </w:rPr>
        <w:t xml:space="preserve"> (ПІБ авт</w:t>
      </w:r>
      <w:r w:rsidR="009C2401" w:rsidRPr="001D5AB0">
        <w:rPr>
          <w:rFonts w:ascii="Times New Roman" w:hAnsi="Times New Roman" w:cs="Times New Roman"/>
          <w:sz w:val="28"/>
          <w:szCs w:val="28"/>
        </w:rPr>
        <w:t xml:space="preserve">ора, контактний номер телефону, </w:t>
      </w:r>
      <w:r w:rsidR="007426CD" w:rsidRPr="001D5A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426CD" w:rsidRPr="001D5AB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426CD" w:rsidRPr="001D5A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426CD" w:rsidRPr="001D5AB0">
        <w:rPr>
          <w:rFonts w:ascii="Times New Roman" w:hAnsi="Times New Roman" w:cs="Times New Roman"/>
          <w:sz w:val="28"/>
          <w:szCs w:val="28"/>
        </w:rPr>
        <w:t>, адреса для пересилки збірника)</w:t>
      </w:r>
      <w:r w:rsidRPr="001D5A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C1993D" w14:textId="77777777" w:rsidR="00552CD2" w:rsidRPr="001D5AB0" w:rsidRDefault="00552CD2" w:rsidP="00D5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3</w:t>
      </w:r>
      <w:r w:rsidR="00221589" w:rsidRPr="001D5AB0">
        <w:rPr>
          <w:rFonts w:ascii="Times New Roman" w:hAnsi="Times New Roman" w:cs="Times New Roman"/>
          <w:sz w:val="28"/>
          <w:szCs w:val="28"/>
        </w:rPr>
        <w:t xml:space="preserve">. Електронну копію платіжних документів (оплата здійснюється після прийняття позитивного рішення щодо друку статті). </w:t>
      </w:r>
    </w:p>
    <w:p w14:paraId="3E8DCF2B" w14:textId="77777777" w:rsidR="00552CD2" w:rsidRPr="001D5AB0" w:rsidRDefault="00552CD2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9CF56" w14:textId="77777777" w:rsidR="00552CD2" w:rsidRPr="001D5AB0" w:rsidRDefault="00221589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 xml:space="preserve">Подані авторами статті розглядаються лише ПІСЛЯ ПОДАЧІ ПОВНОГО ПАКЕТУ СУПРОВІДНИХ ДОКУМЕНТІВ. </w:t>
      </w:r>
    </w:p>
    <w:p w14:paraId="7DB6EA9B" w14:textId="176BF33C" w:rsidR="00552CD2" w:rsidRPr="001D5AB0" w:rsidRDefault="00221589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Пакет перерахованих вище матеріалів надсилається на електронну поштову скриньку редакції:</w:t>
      </w:r>
      <w:r w:rsidR="00B97244" w:rsidRPr="001D5AB0">
        <w:t xml:space="preserve"> </w:t>
      </w:r>
      <w:r w:rsidR="00B97244" w:rsidRPr="001D5AB0">
        <w:rPr>
          <w:rFonts w:ascii="Times New Roman" w:hAnsi="Times New Roman" w:cs="Times New Roman"/>
          <w:b/>
          <w:sz w:val="28"/>
          <w:szCs w:val="28"/>
        </w:rPr>
        <w:t>hist.km.nauka@gmail.com</w:t>
      </w:r>
      <w:r w:rsidRPr="001D5A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113269" w14:textId="7539B833" w:rsidR="00552CD2" w:rsidRPr="001D5AB0" w:rsidRDefault="00221589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В темі листа необхідно вказати ПІБ першого автору</w:t>
      </w:r>
      <w:r w:rsidR="00552CD2" w:rsidRPr="001D5AB0">
        <w:rPr>
          <w:rFonts w:ascii="Times New Roman" w:hAnsi="Times New Roman" w:cs="Times New Roman"/>
          <w:sz w:val="28"/>
          <w:szCs w:val="28"/>
        </w:rPr>
        <w:t xml:space="preserve"> + назву видання (Шевченко_Збірник молодих вчених)</w:t>
      </w:r>
      <w:r w:rsidRPr="001D5A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B91BC" w14:textId="77777777" w:rsidR="00552CD2" w:rsidRPr="001D5AB0" w:rsidRDefault="00552CD2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B9A2F" w14:textId="1E56A291" w:rsidR="00552CD2" w:rsidRPr="001D5AB0" w:rsidRDefault="00552CD2" w:rsidP="00552CD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B0">
        <w:rPr>
          <w:rFonts w:ascii="Times New Roman" w:hAnsi="Times New Roman" w:cs="Times New Roman"/>
          <w:b/>
          <w:sz w:val="28"/>
          <w:szCs w:val="28"/>
        </w:rPr>
        <w:t>ПРАВИЛА ОФОРМЛЕННЯ СТАТЕЙ</w:t>
      </w:r>
    </w:p>
    <w:p w14:paraId="2DC64735" w14:textId="41621079" w:rsidR="00B97244" w:rsidRPr="001D5AB0" w:rsidRDefault="00B97244" w:rsidP="00B972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AB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Обсяг статті:</w:t>
      </w:r>
      <w:r w:rsidRPr="001D5A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B5A6A" w:rsidRPr="001D5AB0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1D5AB0">
        <w:rPr>
          <w:rFonts w:ascii="Times New Roman" w:eastAsia="Calibri" w:hAnsi="Times New Roman" w:cs="Times New Roman"/>
          <w:i/>
          <w:sz w:val="28"/>
          <w:szCs w:val="28"/>
        </w:rPr>
        <w:t>–12 сторінок.</w:t>
      </w:r>
    </w:p>
    <w:p w14:paraId="2AA68037" w14:textId="77777777" w:rsidR="00B97244" w:rsidRPr="001D5AB0" w:rsidRDefault="00B97244" w:rsidP="00B972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AB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Стандарти набору: </w:t>
      </w:r>
      <w:r w:rsidRPr="001D5AB0">
        <w:rPr>
          <w:rFonts w:ascii="Times New Roman" w:eastAsia="Calibri" w:hAnsi="Times New Roman" w:cs="Times New Roman"/>
          <w:i/>
          <w:sz w:val="28"/>
          <w:szCs w:val="28"/>
        </w:rPr>
        <w:t>формат сторінки – А4;</w:t>
      </w:r>
      <w:r w:rsidRPr="001D5AB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D5AB0">
        <w:rPr>
          <w:rFonts w:ascii="Times New Roman" w:eastAsia="Calibri" w:hAnsi="Times New Roman" w:cs="Times New Roman"/>
          <w:i/>
          <w:sz w:val="28"/>
          <w:szCs w:val="28"/>
        </w:rPr>
        <w:t xml:space="preserve">параметри сторінки – усі поля по </w:t>
      </w:r>
      <w:smartTag w:uri="urn:schemas-microsoft-com:office:smarttags" w:element="metricconverter">
        <w:smartTagPr>
          <w:attr w:name="ProductID" w:val="2 см"/>
        </w:smartTagPr>
        <w:r w:rsidRPr="001D5AB0">
          <w:rPr>
            <w:rFonts w:ascii="Times New Roman" w:eastAsia="Calibri" w:hAnsi="Times New Roman" w:cs="Times New Roman"/>
            <w:i/>
            <w:sz w:val="28"/>
            <w:szCs w:val="28"/>
          </w:rPr>
          <w:t>2 см</w:t>
        </w:r>
      </w:smartTag>
      <w:r w:rsidRPr="001D5AB0">
        <w:rPr>
          <w:rFonts w:ascii="Times New Roman" w:eastAsia="Calibri" w:hAnsi="Times New Roman" w:cs="Times New Roman"/>
          <w:i/>
          <w:sz w:val="28"/>
          <w:szCs w:val="28"/>
        </w:rPr>
        <w:t xml:space="preserve">; шрифт – </w:t>
      </w:r>
      <w:proofErr w:type="spellStart"/>
      <w:r w:rsidRPr="001D5AB0">
        <w:rPr>
          <w:rFonts w:ascii="Times New Roman" w:eastAsia="Calibri" w:hAnsi="Times New Roman" w:cs="Times New Roman"/>
          <w:i/>
          <w:sz w:val="28"/>
          <w:szCs w:val="28"/>
        </w:rPr>
        <w:t>Time</w:t>
      </w:r>
      <w:proofErr w:type="spellEnd"/>
      <w:r w:rsidRPr="001D5A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D5AB0">
        <w:rPr>
          <w:rFonts w:ascii="Times New Roman" w:eastAsia="Calibri" w:hAnsi="Times New Roman" w:cs="Times New Roman"/>
          <w:i/>
          <w:sz w:val="28"/>
          <w:szCs w:val="28"/>
        </w:rPr>
        <w:t>New</w:t>
      </w:r>
      <w:proofErr w:type="spellEnd"/>
      <w:r w:rsidRPr="001D5A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D5AB0">
        <w:rPr>
          <w:rFonts w:ascii="Times New Roman" w:eastAsia="Calibri" w:hAnsi="Times New Roman" w:cs="Times New Roman"/>
          <w:i/>
          <w:sz w:val="28"/>
          <w:szCs w:val="28"/>
        </w:rPr>
        <w:t>Roman</w:t>
      </w:r>
      <w:proofErr w:type="spellEnd"/>
      <w:r w:rsidRPr="001D5AB0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1D5AB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1D5AB0">
        <w:rPr>
          <w:rFonts w:ascii="Times New Roman" w:eastAsia="Calibri" w:hAnsi="Times New Roman" w:cs="Times New Roman"/>
          <w:i/>
          <w:sz w:val="28"/>
          <w:szCs w:val="28"/>
        </w:rPr>
        <w:t>кегль (розмір шрифту) –14;</w:t>
      </w:r>
      <w:r w:rsidRPr="001D5AB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абзац – 1,25; </w:t>
      </w:r>
      <w:r w:rsidRPr="001D5AB0">
        <w:rPr>
          <w:rFonts w:ascii="Times New Roman" w:eastAsia="Calibri" w:hAnsi="Times New Roman" w:cs="Times New Roman"/>
          <w:i/>
          <w:sz w:val="28"/>
          <w:szCs w:val="28"/>
        </w:rPr>
        <w:t>міжрядковий інтервал – 1,5;</w:t>
      </w:r>
      <w:r w:rsidRPr="001D5AB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1D5AB0">
        <w:rPr>
          <w:rFonts w:ascii="Times New Roman" w:eastAsia="Calibri" w:hAnsi="Times New Roman" w:cs="Times New Roman"/>
          <w:i/>
          <w:sz w:val="28"/>
          <w:szCs w:val="28"/>
        </w:rPr>
        <w:t xml:space="preserve">мова публікації – українська та англійська. </w:t>
      </w:r>
    </w:p>
    <w:p w14:paraId="50918E27" w14:textId="77777777" w:rsidR="00B97244" w:rsidRPr="001D5AB0" w:rsidRDefault="00B97244" w:rsidP="00B9724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5AB0">
        <w:rPr>
          <w:rFonts w:ascii="Times New Roman" w:eastAsia="Times New Roman" w:hAnsi="Times New Roman" w:cs="Times New Roman"/>
          <w:i/>
          <w:sz w:val="28"/>
          <w:szCs w:val="28"/>
        </w:rPr>
        <w:t>Стаття має бути ретельно вичитаною. За точність викладених фактів, цитат і посилань відповідають автори.</w:t>
      </w:r>
    </w:p>
    <w:p w14:paraId="7B0755A4" w14:textId="77777777" w:rsidR="00B97244" w:rsidRPr="001D5AB0" w:rsidRDefault="00B97244" w:rsidP="00B9724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5AB0">
        <w:rPr>
          <w:rFonts w:ascii="Times New Roman" w:eastAsia="Times New Roman" w:hAnsi="Times New Roman" w:cs="Times New Roman"/>
          <w:i/>
          <w:sz w:val="28"/>
          <w:szCs w:val="28"/>
        </w:rPr>
        <w:t>Текст друкується з вирівнюванням на всю ширину сторінки (не допускається вирівнювання пропусками). Сторінки не нумеруються.</w:t>
      </w:r>
    </w:p>
    <w:p w14:paraId="636D6EDC" w14:textId="77777777" w:rsidR="00B97244" w:rsidRPr="001D5AB0" w:rsidRDefault="00B97244" w:rsidP="00B9724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5AB0">
        <w:rPr>
          <w:rFonts w:ascii="Times New Roman" w:eastAsia="Times New Roman" w:hAnsi="Times New Roman" w:cs="Times New Roman"/>
          <w:i/>
          <w:sz w:val="28"/>
          <w:szCs w:val="28"/>
        </w:rPr>
        <w:t>Перед розділовими знаками пропуск не ставиться, а після них – ставиться. Дужки та лапки безпосередньо охоплюють текстовий блок і відділяються лише зовні пропусками. Треба розрізняти тире (–) і дефіс (-): відмінність полягає у розмірі і наявності пробілів до і після тире (цього дотримуватися й у списку літератури).</w:t>
      </w:r>
    </w:p>
    <w:p w14:paraId="7842D88B" w14:textId="77777777" w:rsidR="00B97244" w:rsidRPr="001D5AB0" w:rsidRDefault="00B97244" w:rsidP="00B9724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5AB0">
        <w:rPr>
          <w:rFonts w:ascii="Times New Roman" w:eastAsia="Times New Roman" w:hAnsi="Times New Roman" w:cs="Times New Roman"/>
          <w:i/>
          <w:sz w:val="28"/>
          <w:szCs w:val="28"/>
        </w:rPr>
        <w:t xml:space="preserve">Ініціали відділяються від прізвищ нерозривним пробілом (комбінація клавіш </w:t>
      </w:r>
      <w:proofErr w:type="spellStart"/>
      <w:r w:rsidRPr="001D5AB0">
        <w:rPr>
          <w:rFonts w:ascii="Times New Roman" w:eastAsia="Times New Roman" w:hAnsi="Times New Roman" w:cs="Times New Roman"/>
          <w:i/>
          <w:sz w:val="28"/>
          <w:szCs w:val="28"/>
        </w:rPr>
        <w:t>Ctrl+Shift+Пробіл</w:t>
      </w:r>
      <w:proofErr w:type="spellEnd"/>
      <w:r w:rsidRPr="001D5AB0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66D803A3" w14:textId="77777777" w:rsidR="00B97244" w:rsidRPr="001D5AB0" w:rsidRDefault="00B97244" w:rsidP="00B9724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106793" w14:textId="77777777" w:rsidR="00B97244" w:rsidRPr="001D5AB0" w:rsidRDefault="00B97244" w:rsidP="00B9724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AB0">
        <w:rPr>
          <w:rFonts w:ascii="Times New Roman" w:eastAsia="Calibri" w:hAnsi="Times New Roman" w:cs="Times New Roman"/>
          <w:b/>
          <w:sz w:val="28"/>
          <w:szCs w:val="28"/>
        </w:rPr>
        <w:t>ЗМІСТОВІ ВИМОГИ ДО СТАТЕЙ</w:t>
      </w:r>
    </w:p>
    <w:p w14:paraId="78622055" w14:textId="77777777" w:rsidR="00B97244" w:rsidRPr="001D5AB0" w:rsidRDefault="00B97244" w:rsidP="00B972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5AB0">
        <w:rPr>
          <w:rFonts w:ascii="Times New Roman" w:eastAsia="Times New Roman" w:hAnsi="Times New Roman" w:cs="Times New Roman"/>
          <w:sz w:val="28"/>
          <w:szCs w:val="28"/>
        </w:rPr>
        <w:t>На першому рядку у лівому куті – шифр УДК (шрифт напівжирний).</w:t>
      </w:r>
    </w:p>
    <w:p w14:paraId="677F43FA" w14:textId="77777777" w:rsidR="00B97244" w:rsidRPr="001D5AB0" w:rsidRDefault="00B97244" w:rsidP="00B972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5AB0">
        <w:rPr>
          <w:rFonts w:ascii="Times New Roman" w:eastAsia="Times New Roman" w:hAnsi="Times New Roman" w:cs="Times New Roman"/>
          <w:sz w:val="28"/>
          <w:szCs w:val="28"/>
        </w:rPr>
        <w:t>У наступному рядку друкується назва статті (відцентрована, великими напівжирними літерами).</w:t>
      </w:r>
    </w:p>
    <w:p w14:paraId="5804C66A" w14:textId="7A645A61" w:rsidR="00B97244" w:rsidRPr="001D5AB0" w:rsidRDefault="00B97244" w:rsidP="00B9724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B0">
        <w:rPr>
          <w:rFonts w:ascii="Times New Roman" w:eastAsia="Times New Roman" w:hAnsi="Times New Roman" w:cs="Times New Roman"/>
          <w:sz w:val="28"/>
          <w:szCs w:val="28"/>
        </w:rPr>
        <w:t xml:space="preserve">Через один рядок після назви по центру – прізвище, ім’я та по батькові автора </w:t>
      </w:r>
      <w:r w:rsidRPr="001D5A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1D5A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шрифт </w:t>
      </w:r>
      <w:proofErr w:type="spellStart"/>
      <w:r w:rsidRPr="001D5AB0">
        <w:rPr>
          <w:rFonts w:ascii="Times New Roman" w:eastAsia="Times New Roman" w:hAnsi="Times New Roman" w:cs="Times New Roman"/>
          <w:sz w:val="28"/>
          <w:szCs w:val="28"/>
          <w:lang w:eastAsia="uk-UA"/>
        </w:rPr>
        <w:t>Times</w:t>
      </w:r>
      <w:proofErr w:type="spellEnd"/>
      <w:r w:rsidRPr="001D5A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D5AB0">
        <w:rPr>
          <w:rFonts w:ascii="Times New Roman" w:eastAsia="Times New Roman" w:hAnsi="Times New Roman" w:cs="Times New Roman"/>
          <w:sz w:val="28"/>
          <w:szCs w:val="28"/>
          <w:lang w:eastAsia="uk-UA"/>
        </w:rPr>
        <w:t>New</w:t>
      </w:r>
      <w:proofErr w:type="spellEnd"/>
      <w:r w:rsidRPr="001D5A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D5AB0">
        <w:rPr>
          <w:rFonts w:ascii="Times New Roman" w:eastAsia="Times New Roman" w:hAnsi="Times New Roman" w:cs="Times New Roman"/>
          <w:sz w:val="28"/>
          <w:szCs w:val="28"/>
          <w:lang w:eastAsia="uk-UA"/>
        </w:rPr>
        <w:t>Roman</w:t>
      </w:r>
      <w:proofErr w:type="spellEnd"/>
      <w:r w:rsidRPr="001D5AB0">
        <w:rPr>
          <w:rFonts w:ascii="Times New Roman" w:eastAsia="Times New Roman" w:hAnsi="Times New Roman" w:cs="Times New Roman"/>
          <w:sz w:val="28"/>
          <w:szCs w:val="28"/>
          <w:lang w:eastAsia="uk-UA"/>
        </w:rPr>
        <w:t>, кегль 12); курс, спеціальність, назва навчального закладу (повна); науковий ступінь, вчене звання, ініціали та прізвище наукового керівника.</w:t>
      </w:r>
    </w:p>
    <w:p w14:paraId="195A808A" w14:textId="4C1DB8FD" w:rsidR="00B97244" w:rsidRPr="001D5AB0" w:rsidRDefault="00B97244" w:rsidP="00B9724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B0">
        <w:rPr>
          <w:rFonts w:ascii="Times New Roman" w:eastAsia="Times New Roman" w:hAnsi="Times New Roman" w:cs="Times New Roman"/>
          <w:sz w:val="28"/>
          <w:szCs w:val="28"/>
        </w:rPr>
        <w:t>Через один рядок анотація українською мовою (5-6 рядків) та ключові слова</w:t>
      </w:r>
      <w:r w:rsidR="005C08F0" w:rsidRPr="001D5AB0">
        <w:rPr>
          <w:rFonts w:ascii="Times New Roman" w:eastAsia="Times New Roman" w:hAnsi="Times New Roman" w:cs="Times New Roman"/>
          <w:sz w:val="28"/>
          <w:szCs w:val="28"/>
        </w:rPr>
        <w:t xml:space="preserve"> (курсивом).</w:t>
      </w:r>
    </w:p>
    <w:p w14:paraId="4FC40F8E" w14:textId="00200074" w:rsidR="00B97244" w:rsidRPr="001D5AB0" w:rsidRDefault="00B97244" w:rsidP="00B9724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B0">
        <w:rPr>
          <w:rFonts w:ascii="Times New Roman" w:eastAsia="Times New Roman" w:hAnsi="Times New Roman" w:cs="Times New Roman"/>
          <w:sz w:val="28"/>
          <w:szCs w:val="28"/>
        </w:rPr>
        <w:t>Через один рядок – основний текст статті.</w:t>
      </w:r>
    </w:p>
    <w:p w14:paraId="66BE08F4" w14:textId="0A86E270" w:rsidR="005C08F0" w:rsidRPr="001D5AB0" w:rsidRDefault="005C08F0" w:rsidP="00B9724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5AB0">
        <w:rPr>
          <w:rFonts w:ascii="Times New Roman" w:eastAsia="Calibri" w:hAnsi="Times New Roman" w:cs="Times New Roman"/>
          <w:bCs/>
          <w:sz w:val="28"/>
          <w:szCs w:val="28"/>
        </w:rPr>
        <w:t xml:space="preserve">Завершується стаття списком використаних джерел (шрифт </w:t>
      </w:r>
      <w:proofErr w:type="spellStart"/>
      <w:r w:rsidRPr="001D5AB0">
        <w:rPr>
          <w:rFonts w:ascii="Times New Roman" w:eastAsia="Calibri" w:hAnsi="Times New Roman" w:cs="Times New Roman"/>
          <w:bCs/>
          <w:sz w:val="28"/>
          <w:szCs w:val="28"/>
        </w:rPr>
        <w:t>Times</w:t>
      </w:r>
      <w:proofErr w:type="spellEnd"/>
      <w:r w:rsidRPr="001D5A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D5AB0">
        <w:rPr>
          <w:rFonts w:ascii="Times New Roman" w:eastAsia="Calibri" w:hAnsi="Times New Roman" w:cs="Times New Roman"/>
          <w:bCs/>
          <w:sz w:val="28"/>
          <w:szCs w:val="28"/>
        </w:rPr>
        <w:t>New</w:t>
      </w:r>
      <w:proofErr w:type="spellEnd"/>
      <w:r w:rsidRPr="001D5A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D5AB0">
        <w:rPr>
          <w:rFonts w:ascii="Times New Roman" w:eastAsia="Calibri" w:hAnsi="Times New Roman" w:cs="Times New Roman"/>
          <w:bCs/>
          <w:sz w:val="28"/>
          <w:szCs w:val="28"/>
        </w:rPr>
        <w:t>Roman</w:t>
      </w:r>
      <w:proofErr w:type="spellEnd"/>
      <w:r w:rsidRPr="001D5AB0">
        <w:rPr>
          <w:rFonts w:ascii="Times New Roman" w:eastAsia="Calibri" w:hAnsi="Times New Roman" w:cs="Times New Roman"/>
          <w:bCs/>
          <w:sz w:val="28"/>
          <w:szCs w:val="28"/>
        </w:rPr>
        <w:t>, кегль 12).</w:t>
      </w:r>
    </w:p>
    <w:p w14:paraId="4A3CAD45" w14:textId="6A1ECE7E" w:rsidR="00B97244" w:rsidRPr="001D5AB0" w:rsidRDefault="00B97244" w:rsidP="00B97244">
      <w:pPr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  <w:lang w:eastAsia="uk-UA"/>
        </w:rPr>
      </w:pPr>
    </w:p>
    <w:p w14:paraId="3AE49E20" w14:textId="77777777" w:rsidR="00BB5A6A" w:rsidRPr="001D5AB0" w:rsidRDefault="00BB5A6A" w:rsidP="00B97244">
      <w:pPr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  <w:lang w:eastAsia="uk-UA"/>
        </w:rPr>
      </w:pPr>
    </w:p>
    <w:p w14:paraId="54175162" w14:textId="77777777" w:rsidR="00B97244" w:rsidRPr="001D5AB0" w:rsidRDefault="00B97244" w:rsidP="00B97244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lang w:eastAsia="uk-UA"/>
        </w:rPr>
      </w:pPr>
    </w:p>
    <w:p w14:paraId="35372E3E" w14:textId="0E4A4D3E" w:rsidR="00B97244" w:rsidRPr="001D5AB0" w:rsidRDefault="005C08F0" w:rsidP="00B97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D5A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ПРИКЛАД</w:t>
      </w:r>
    </w:p>
    <w:p w14:paraId="7DAA5C52" w14:textId="77777777" w:rsidR="00B97244" w:rsidRPr="001D5AB0" w:rsidRDefault="00B97244" w:rsidP="00B9724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D5A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УДК</w:t>
      </w:r>
      <w:r w:rsidRPr="001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A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159.923</w:t>
      </w:r>
    </w:p>
    <w:p w14:paraId="46881E3C" w14:textId="0CB8E512" w:rsidR="00B97244" w:rsidRPr="001D5AB0" w:rsidRDefault="00B97244" w:rsidP="00B97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D5AB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ТЕОРЕТИЧНІ ОСНОВИ ДОСЛІДЖЕННЯ ПРОБЛЕМИ КОМПЛЕКСУ ГАНДИКАПУ У СТУДЕНТІВ З ІНВАЛІДНІСТЮ</w:t>
      </w:r>
    </w:p>
    <w:p w14:paraId="6EFCB05F" w14:textId="77777777" w:rsidR="00B97244" w:rsidRPr="001D5AB0" w:rsidRDefault="00B97244" w:rsidP="00B97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uk-UA"/>
        </w:rPr>
      </w:pPr>
    </w:p>
    <w:p w14:paraId="6F071EC6" w14:textId="77777777" w:rsidR="00B97244" w:rsidRPr="001D5AB0" w:rsidRDefault="00B97244" w:rsidP="00B972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uk-UA"/>
        </w:rPr>
      </w:pPr>
      <w:proofErr w:type="spellStart"/>
      <w:r w:rsidRPr="001D5AB0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uk-UA"/>
        </w:rPr>
        <w:t>Боднарчук</w:t>
      </w:r>
      <w:proofErr w:type="spellEnd"/>
      <w:r w:rsidRPr="001D5AB0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uk-UA"/>
        </w:rPr>
        <w:t xml:space="preserve"> Вікторія Вікторівна</w:t>
      </w:r>
    </w:p>
    <w:p w14:paraId="7F349247" w14:textId="77777777" w:rsidR="00B97244" w:rsidRPr="001D5AB0" w:rsidRDefault="00B97244" w:rsidP="00B9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D5AB0">
        <w:rPr>
          <w:rFonts w:ascii="Times New Roman" w:eastAsia="Times New Roman" w:hAnsi="Times New Roman" w:cs="Times New Roman"/>
          <w:sz w:val="24"/>
          <w:szCs w:val="24"/>
          <w:lang w:eastAsia="uk-UA"/>
        </w:rPr>
        <w:t>магістрантка</w:t>
      </w:r>
      <w:proofErr w:type="spellEnd"/>
      <w:r w:rsidRPr="001D5A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курсу спеціальності „Соціальна робота” </w:t>
      </w:r>
    </w:p>
    <w:p w14:paraId="1EDCB3D8" w14:textId="77777777" w:rsidR="00B97244" w:rsidRPr="001D5AB0" w:rsidRDefault="00B97244" w:rsidP="00B9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5A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Хмельницького інституту соціальних технологій </w:t>
      </w:r>
    </w:p>
    <w:p w14:paraId="13EC174D" w14:textId="77777777" w:rsidR="00B97244" w:rsidRPr="001D5AB0" w:rsidRDefault="00B97244" w:rsidP="00B9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5AB0">
        <w:rPr>
          <w:rFonts w:ascii="Times New Roman" w:eastAsia="Times New Roman" w:hAnsi="Times New Roman" w:cs="Times New Roman"/>
          <w:sz w:val="24"/>
          <w:szCs w:val="24"/>
          <w:lang w:eastAsia="uk-UA"/>
        </w:rPr>
        <w:t>Університету „Україна”</w:t>
      </w:r>
    </w:p>
    <w:p w14:paraId="6346906E" w14:textId="77777777" w:rsidR="00B97244" w:rsidRPr="001D5AB0" w:rsidRDefault="00B97244" w:rsidP="00B9724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1D5AB0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Науковий керівник:</w:t>
      </w:r>
      <w:r w:rsidRPr="001D5AB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1D5AB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к.пед.н</w:t>
      </w:r>
      <w:proofErr w:type="spellEnd"/>
      <w:r w:rsidRPr="001D5AB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. Н. О. Островська</w:t>
      </w:r>
    </w:p>
    <w:p w14:paraId="251FB34A" w14:textId="77777777" w:rsidR="00B97244" w:rsidRPr="001D5AB0" w:rsidRDefault="00B97244" w:rsidP="00B97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uk-UA"/>
        </w:rPr>
      </w:pPr>
    </w:p>
    <w:p w14:paraId="4AF299D8" w14:textId="65AE8E3E" w:rsidR="00B97244" w:rsidRPr="001D5AB0" w:rsidRDefault="00B97244" w:rsidP="00B9724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B0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>Анотація.</w:t>
      </w:r>
      <w:r w:rsidR="005C08F0" w:rsidRPr="001D5AB0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 xml:space="preserve"> </w:t>
      </w:r>
    </w:p>
    <w:p w14:paraId="5DCF0517" w14:textId="7493DFE6" w:rsidR="00552CD2" w:rsidRPr="001D5AB0" w:rsidRDefault="005C08F0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AB0">
        <w:rPr>
          <w:rFonts w:ascii="Times New Roman" w:hAnsi="Times New Roman" w:cs="Times New Roman"/>
          <w:b/>
          <w:i/>
          <w:sz w:val="28"/>
          <w:szCs w:val="28"/>
        </w:rPr>
        <w:t xml:space="preserve">Ключові слова: </w:t>
      </w:r>
    </w:p>
    <w:p w14:paraId="193282E9" w14:textId="77777777" w:rsidR="00552CD2" w:rsidRPr="001D5AB0" w:rsidRDefault="00552CD2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908222" w14:textId="1C17B87D" w:rsidR="00552CD2" w:rsidRPr="001D5AB0" w:rsidRDefault="005C08F0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Основний текст.</w:t>
      </w:r>
    </w:p>
    <w:p w14:paraId="196182C8" w14:textId="12EB994B" w:rsidR="005C08F0" w:rsidRPr="001D5AB0" w:rsidRDefault="005C08F0" w:rsidP="005C08F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B0">
        <w:rPr>
          <w:rFonts w:ascii="Times New Roman" w:hAnsi="Times New Roman" w:cs="Times New Roman"/>
          <w:b/>
          <w:sz w:val="24"/>
          <w:szCs w:val="24"/>
        </w:rPr>
        <w:t>Список використаних джерел:</w:t>
      </w:r>
    </w:p>
    <w:p w14:paraId="443DB048" w14:textId="2B4EAA49" w:rsidR="00552CD2" w:rsidRPr="001D5AB0" w:rsidRDefault="00552CD2" w:rsidP="00CD7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536BC" w14:textId="5E0DBBA5" w:rsidR="005C08F0" w:rsidRPr="001D5AB0" w:rsidRDefault="005C08F0" w:rsidP="005C08F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B0">
        <w:rPr>
          <w:rFonts w:ascii="Times New Roman" w:hAnsi="Times New Roman" w:cs="Times New Roman"/>
          <w:b/>
          <w:sz w:val="28"/>
          <w:szCs w:val="28"/>
        </w:rPr>
        <w:t>СТРУКТУРА СТАТТІ</w:t>
      </w:r>
    </w:p>
    <w:p w14:paraId="7AF19526" w14:textId="77777777" w:rsidR="005C08F0" w:rsidRPr="001D5AB0" w:rsidRDefault="005C08F0" w:rsidP="005C08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1.</w:t>
      </w:r>
      <w:r w:rsidRPr="001D5AB0">
        <w:rPr>
          <w:rFonts w:ascii="Times New Roman" w:hAnsi="Times New Roman" w:cs="Times New Roman"/>
          <w:sz w:val="28"/>
          <w:szCs w:val="28"/>
        </w:rPr>
        <w:tab/>
        <w:t>Вступ повинен містити:</w:t>
      </w:r>
    </w:p>
    <w:p w14:paraId="20F3BE41" w14:textId="406B5D38" w:rsidR="005C08F0" w:rsidRPr="001D5AB0" w:rsidRDefault="005C08F0" w:rsidP="00BC5DCC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постановку проблеми в загальному вигляді;</w:t>
      </w:r>
    </w:p>
    <w:p w14:paraId="41D6895F" w14:textId="40B3A7E7" w:rsidR="005C08F0" w:rsidRPr="001D5AB0" w:rsidRDefault="00BC5DCC" w:rsidP="00BC5DCC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зв’</w:t>
      </w:r>
      <w:r w:rsidR="005C08F0" w:rsidRPr="001D5AB0">
        <w:rPr>
          <w:rFonts w:ascii="Times New Roman" w:hAnsi="Times New Roman" w:cs="Times New Roman"/>
          <w:sz w:val="28"/>
          <w:szCs w:val="28"/>
        </w:rPr>
        <w:t>язок роботи з важливими науковими чи практичними завданнями;</w:t>
      </w:r>
    </w:p>
    <w:p w14:paraId="5E60DF78" w14:textId="6D9789A1" w:rsidR="005C08F0" w:rsidRPr="001D5AB0" w:rsidRDefault="005C08F0" w:rsidP="00BC5DCC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аналіз останніх досліджень і публікацій, в яких започатковано рішення вказаної проблеми і на які опирається автор.</w:t>
      </w:r>
    </w:p>
    <w:p w14:paraId="4569F641" w14:textId="77777777" w:rsidR="005C08F0" w:rsidRPr="001D5AB0" w:rsidRDefault="005C08F0" w:rsidP="005C08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2.</w:t>
      </w:r>
      <w:r w:rsidRPr="001D5AB0">
        <w:rPr>
          <w:rFonts w:ascii="Times New Roman" w:hAnsi="Times New Roman" w:cs="Times New Roman"/>
          <w:sz w:val="28"/>
          <w:szCs w:val="28"/>
        </w:rPr>
        <w:tab/>
        <w:t>Мета статті:</w:t>
      </w:r>
    </w:p>
    <w:p w14:paraId="0D18F887" w14:textId="0B8A6584" w:rsidR="005C08F0" w:rsidRPr="001D5AB0" w:rsidRDefault="005C08F0" w:rsidP="00BC5DCC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формулювання мети статті або постановки завдання;</w:t>
      </w:r>
    </w:p>
    <w:p w14:paraId="12030F83" w14:textId="338D2927" w:rsidR="005C08F0" w:rsidRPr="001D5AB0" w:rsidRDefault="005C08F0" w:rsidP="00BC5DCC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автор також може включати у матеріал опис дослідницьких прийомів, методів, об'єкту, предмету дослідження тощо.</w:t>
      </w:r>
    </w:p>
    <w:p w14:paraId="1A76DE79" w14:textId="77777777" w:rsidR="005C08F0" w:rsidRPr="001D5AB0" w:rsidRDefault="005C08F0" w:rsidP="005C08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3.</w:t>
      </w:r>
      <w:r w:rsidRPr="001D5AB0">
        <w:rPr>
          <w:rFonts w:ascii="Times New Roman" w:hAnsi="Times New Roman" w:cs="Times New Roman"/>
          <w:sz w:val="28"/>
          <w:szCs w:val="28"/>
        </w:rPr>
        <w:tab/>
        <w:t>Результати дослідження:</w:t>
      </w:r>
    </w:p>
    <w:p w14:paraId="5D417F2D" w14:textId="273C267A" w:rsidR="005C08F0" w:rsidRPr="001D5AB0" w:rsidRDefault="005C08F0" w:rsidP="00BC5DCC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виклад основного матеріалу дослідження;</w:t>
      </w:r>
    </w:p>
    <w:p w14:paraId="34B8DC88" w14:textId="61F51EC8" w:rsidR="005C08F0" w:rsidRPr="001D5AB0" w:rsidRDefault="005C08F0" w:rsidP="00BC5DCC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 xml:space="preserve">повне обґрунтування отриманих наукових результатів. </w:t>
      </w:r>
    </w:p>
    <w:p w14:paraId="32F1188F" w14:textId="77777777" w:rsidR="005C08F0" w:rsidRPr="001D5AB0" w:rsidRDefault="005C08F0" w:rsidP="005C08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4.</w:t>
      </w:r>
      <w:r w:rsidRPr="001D5AB0">
        <w:rPr>
          <w:rFonts w:ascii="Times New Roman" w:hAnsi="Times New Roman" w:cs="Times New Roman"/>
          <w:sz w:val="28"/>
          <w:szCs w:val="28"/>
        </w:rPr>
        <w:tab/>
        <w:t>Висновки:</w:t>
      </w:r>
    </w:p>
    <w:p w14:paraId="664806E8" w14:textId="29ADA718" w:rsidR="005C08F0" w:rsidRPr="001D5AB0" w:rsidRDefault="005C08F0" w:rsidP="00BC5DCC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висновки з даного дослідження;</w:t>
      </w:r>
    </w:p>
    <w:p w14:paraId="743DCDC4" w14:textId="1C152BB5" w:rsidR="005C08F0" w:rsidRPr="001D5AB0" w:rsidRDefault="005C08F0" w:rsidP="00BC5DCC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доцільні напрямки подальших розвідок.</w:t>
      </w:r>
    </w:p>
    <w:p w14:paraId="020BD018" w14:textId="77777777" w:rsidR="005C08F0" w:rsidRPr="001D5AB0" w:rsidRDefault="005C08F0" w:rsidP="005C08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1A3ACDD0" w14:textId="77777777" w:rsidR="005C08F0" w:rsidRPr="001D5AB0" w:rsidRDefault="005C08F0" w:rsidP="005C08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Посилання в тексті оформляти за зразком: [3, с. 15], де перша цифра – номер джерела в загальному (алфавітному) списку літератури, друга – цитована сторінка; на кожну позицію у списку літератури має бути посилання у тексті статті.</w:t>
      </w:r>
    </w:p>
    <w:p w14:paraId="77790DAF" w14:textId="679964AD" w:rsidR="005C08F0" w:rsidRPr="001D5AB0" w:rsidRDefault="005C08F0" w:rsidP="005C08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B0">
        <w:rPr>
          <w:rFonts w:ascii="Times New Roman" w:hAnsi="Times New Roman" w:cs="Times New Roman"/>
          <w:sz w:val="28"/>
          <w:szCs w:val="28"/>
        </w:rPr>
        <w:t>Список літератури оформляти в алфавітному порядку з дотриманням державного стандарту</w:t>
      </w:r>
      <w:r w:rsidR="00FF38B3" w:rsidRPr="001D5AB0">
        <w:rPr>
          <w:rFonts w:ascii="Times New Roman" w:hAnsi="Times New Roman" w:cs="Times New Roman"/>
          <w:sz w:val="28"/>
          <w:szCs w:val="28"/>
        </w:rPr>
        <w:t xml:space="preserve"> </w:t>
      </w:r>
      <w:r w:rsidR="00FF38B3" w:rsidRPr="001D5AB0">
        <w:rPr>
          <w:rFonts w:ascii="Times New Roman" w:hAnsi="Times New Roman" w:cs="Times New Roman"/>
          <w:b/>
          <w:sz w:val="28"/>
          <w:szCs w:val="28"/>
        </w:rPr>
        <w:t>2015 року</w:t>
      </w:r>
      <w:r w:rsidRPr="001D5AB0">
        <w:rPr>
          <w:rFonts w:ascii="Times New Roman" w:hAnsi="Times New Roman" w:cs="Times New Roman"/>
          <w:b/>
          <w:sz w:val="28"/>
          <w:szCs w:val="28"/>
        </w:rPr>
        <w:t>.</w:t>
      </w:r>
    </w:p>
    <w:p w14:paraId="632EBBEA" w14:textId="77777777" w:rsidR="007426CD" w:rsidRPr="001D5AB0" w:rsidRDefault="007426CD" w:rsidP="00D56118">
      <w:pPr>
        <w:shd w:val="clear" w:color="auto" w:fill="FFD966" w:themeFill="accent4" w:themeFillTint="99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AB0">
        <w:rPr>
          <w:rFonts w:ascii="Times New Roman" w:eastAsia="Calibri" w:hAnsi="Times New Roman" w:cs="Times New Roman"/>
          <w:b/>
          <w:sz w:val="28"/>
          <w:szCs w:val="28"/>
        </w:rPr>
        <w:t>КОНТАКТНА ІНФОРМАЦІЯ:</w:t>
      </w:r>
    </w:p>
    <w:p w14:paraId="12EBF07A" w14:textId="2D079585" w:rsidR="007426CD" w:rsidRPr="001D5AB0" w:rsidRDefault="007426CD" w:rsidP="00D56118">
      <w:pPr>
        <w:shd w:val="clear" w:color="auto" w:fill="FFD966" w:themeFill="accent4" w:themeFillTint="99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B0">
        <w:rPr>
          <w:rFonts w:ascii="Times New Roman" w:eastAsia="Calibri" w:hAnsi="Times New Roman" w:cs="Times New Roman"/>
          <w:b/>
          <w:sz w:val="28"/>
          <w:szCs w:val="28"/>
        </w:rPr>
        <w:t>Тел.</w:t>
      </w:r>
      <w:r w:rsidRPr="001D5AB0">
        <w:rPr>
          <w:rFonts w:ascii="Times New Roman" w:eastAsia="Calibri" w:hAnsi="Times New Roman" w:cs="Times New Roman"/>
          <w:sz w:val="28"/>
          <w:szCs w:val="28"/>
        </w:rPr>
        <w:t>: 096-167-79-38, 066-168-12-82 Островська Наталія (науково-методичний відділ)</w:t>
      </w:r>
    </w:p>
    <w:p w14:paraId="426EEDA5" w14:textId="17D52295" w:rsidR="00D56118" w:rsidRPr="001D5AB0" w:rsidRDefault="007426CD" w:rsidP="00D56118">
      <w:pPr>
        <w:shd w:val="clear" w:color="auto" w:fill="FFD966" w:themeFill="accent4" w:themeFillTint="99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5AB0">
        <w:rPr>
          <w:rFonts w:ascii="Times New Roman" w:eastAsia="Calibri" w:hAnsi="Times New Roman" w:cs="Times New Roman"/>
          <w:b/>
          <w:sz w:val="28"/>
          <w:szCs w:val="28"/>
        </w:rPr>
        <w:t>E-</w:t>
      </w:r>
      <w:proofErr w:type="spellStart"/>
      <w:r w:rsidRPr="001D5AB0">
        <w:rPr>
          <w:rFonts w:ascii="Times New Roman" w:eastAsia="Calibri" w:hAnsi="Times New Roman" w:cs="Times New Roman"/>
          <w:b/>
          <w:sz w:val="28"/>
          <w:szCs w:val="28"/>
        </w:rPr>
        <w:t>mail</w:t>
      </w:r>
      <w:proofErr w:type="spellEnd"/>
      <w:r w:rsidRPr="001D5AB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D5A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d1"/>
      <w:bookmarkEnd w:id="0"/>
      <w:r w:rsidRPr="001D5AB0">
        <w:rPr>
          <w:rFonts w:ascii="Times New Roman" w:hAnsi="Times New Roman" w:cs="Times New Roman"/>
          <w:sz w:val="28"/>
        </w:rPr>
        <w:t>hist.km.nauka@gmail.com</w:t>
      </w:r>
    </w:p>
    <w:p w14:paraId="14DBA214" w14:textId="77777777" w:rsidR="007426CD" w:rsidRPr="001D5AB0" w:rsidRDefault="007426CD" w:rsidP="009C2401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D966" w:themeFill="accent4" w:themeFillTint="99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B0">
        <w:rPr>
          <w:rFonts w:ascii="Times New Roman" w:eastAsia="Calibri" w:hAnsi="Times New Roman" w:cs="Times New Roman"/>
          <w:b/>
          <w:bCs/>
          <w:sz w:val="28"/>
          <w:szCs w:val="28"/>
        </w:rPr>
        <w:t>Адреса редакції:</w:t>
      </w:r>
      <w:r w:rsidRPr="001D5A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E594CC" w14:textId="77777777" w:rsidR="007426CD" w:rsidRPr="001D5AB0" w:rsidRDefault="007426CD" w:rsidP="009C2401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D966" w:themeFill="accent4" w:themeFillTint="9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9009, м"/>
        </w:smartTagPr>
        <w:r w:rsidRPr="001D5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29009, м</w:t>
        </w:r>
      </w:smartTag>
      <w:r w:rsidRPr="001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Хмельницький, вул. Ярослава Мудрого, 2А, </w:t>
      </w:r>
    </w:p>
    <w:p w14:paraId="2A8A28CB" w14:textId="77777777" w:rsidR="007426CD" w:rsidRPr="001D5AB0" w:rsidRDefault="007426CD" w:rsidP="009C2401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D966" w:themeFill="accent4" w:themeFillTint="9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Хмельницький інститут соціальних технологій Університету „Україна”</w:t>
      </w:r>
      <w:r w:rsidRPr="001D5A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14BCB44" w14:textId="29E623EE" w:rsidR="007426CD" w:rsidRPr="001D5AB0" w:rsidRDefault="007426CD" w:rsidP="009C2401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D966" w:themeFill="accent4" w:themeFillTint="9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Науково-методичний відділ, „Збірник наукових праць молодих вчених”</w:t>
      </w:r>
    </w:p>
    <w:p w14:paraId="715290BA" w14:textId="77777777" w:rsidR="00D56118" w:rsidRPr="001D5AB0" w:rsidRDefault="00D56118" w:rsidP="007426CD">
      <w:pPr>
        <w:tabs>
          <w:tab w:val="left" w:pos="993"/>
        </w:tabs>
        <w:spacing w:after="0" w:line="240" w:lineRule="auto"/>
        <w:ind w:firstLine="709"/>
        <w:jc w:val="center"/>
        <w:rPr>
          <w:rFonts w:ascii="Book Antiqua" w:hAnsi="Book Antiqua" w:cs="Times New Roman"/>
          <w:i/>
          <w:sz w:val="18"/>
          <w:szCs w:val="28"/>
        </w:rPr>
      </w:pPr>
    </w:p>
    <w:p w14:paraId="1674B1B4" w14:textId="08BEBAB2" w:rsidR="007426CD" w:rsidRPr="001D5AB0" w:rsidRDefault="00221589" w:rsidP="007426CD">
      <w:pPr>
        <w:tabs>
          <w:tab w:val="left" w:pos="993"/>
        </w:tabs>
        <w:spacing w:after="0" w:line="240" w:lineRule="auto"/>
        <w:ind w:firstLine="709"/>
        <w:jc w:val="center"/>
        <w:rPr>
          <w:rFonts w:ascii="Book Antiqua" w:hAnsi="Book Antiqua" w:cs="Times New Roman"/>
          <w:i/>
          <w:sz w:val="28"/>
          <w:szCs w:val="28"/>
        </w:rPr>
      </w:pPr>
      <w:r w:rsidRPr="001D5AB0">
        <w:rPr>
          <w:rFonts w:ascii="Book Antiqua" w:hAnsi="Book Antiqua" w:cs="Times New Roman"/>
          <w:i/>
          <w:sz w:val="28"/>
          <w:szCs w:val="28"/>
        </w:rPr>
        <w:t>Сп</w:t>
      </w:r>
      <w:r w:rsidR="00740411" w:rsidRPr="001D5AB0">
        <w:rPr>
          <w:rFonts w:ascii="Book Antiqua" w:hAnsi="Book Antiqua" w:cs="Times New Roman"/>
          <w:i/>
          <w:sz w:val="28"/>
          <w:szCs w:val="28"/>
        </w:rPr>
        <w:t>одіваємося на плідну співпрацю.</w:t>
      </w:r>
    </w:p>
    <w:p w14:paraId="30797FB0" w14:textId="65F8D314" w:rsidR="00E12051" w:rsidRPr="00D56118" w:rsidRDefault="00221589" w:rsidP="007426CD">
      <w:pPr>
        <w:tabs>
          <w:tab w:val="left" w:pos="993"/>
        </w:tabs>
        <w:spacing w:after="0" w:line="240" w:lineRule="auto"/>
        <w:ind w:firstLine="709"/>
        <w:jc w:val="center"/>
        <w:rPr>
          <w:rFonts w:ascii="Book Antiqua" w:hAnsi="Book Antiqua" w:cs="Times New Roman"/>
          <w:i/>
          <w:sz w:val="28"/>
          <w:szCs w:val="28"/>
        </w:rPr>
      </w:pPr>
      <w:r w:rsidRPr="001D5AB0">
        <w:rPr>
          <w:rFonts w:ascii="Book Antiqua" w:hAnsi="Book Antiqua" w:cs="Times New Roman"/>
          <w:i/>
          <w:sz w:val="28"/>
          <w:szCs w:val="28"/>
        </w:rPr>
        <w:t>З повагою, редакційна колегія</w:t>
      </w:r>
      <w:bookmarkStart w:id="1" w:name="_GoBack"/>
      <w:bookmarkEnd w:id="1"/>
    </w:p>
    <w:sectPr w:rsidR="00E12051" w:rsidRPr="00D56118" w:rsidSect="00F650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67C"/>
    <w:multiLevelType w:val="hybridMultilevel"/>
    <w:tmpl w:val="7D50CD38"/>
    <w:lvl w:ilvl="0" w:tplc="2F7AE49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51682D"/>
    <w:multiLevelType w:val="hybridMultilevel"/>
    <w:tmpl w:val="9E9A1F50"/>
    <w:lvl w:ilvl="0" w:tplc="50C61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641AE1"/>
    <w:multiLevelType w:val="hybridMultilevel"/>
    <w:tmpl w:val="AD90F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047582"/>
    <w:multiLevelType w:val="hybridMultilevel"/>
    <w:tmpl w:val="AEE40C36"/>
    <w:lvl w:ilvl="0" w:tplc="50C61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BA7C40"/>
    <w:multiLevelType w:val="hybridMultilevel"/>
    <w:tmpl w:val="EF2AE814"/>
    <w:lvl w:ilvl="0" w:tplc="50C61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341AA8"/>
    <w:multiLevelType w:val="hybridMultilevel"/>
    <w:tmpl w:val="CEDEB7A8"/>
    <w:lvl w:ilvl="0" w:tplc="50C61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744F5E"/>
    <w:multiLevelType w:val="hybridMultilevel"/>
    <w:tmpl w:val="1EC0F920"/>
    <w:lvl w:ilvl="0" w:tplc="50C6173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4248"/>
    <w:multiLevelType w:val="hybridMultilevel"/>
    <w:tmpl w:val="FA9A809E"/>
    <w:lvl w:ilvl="0" w:tplc="2F7AE492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B14675"/>
    <w:multiLevelType w:val="hybridMultilevel"/>
    <w:tmpl w:val="08B0C08C"/>
    <w:lvl w:ilvl="0" w:tplc="942E4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0E4603"/>
    <w:multiLevelType w:val="hybridMultilevel"/>
    <w:tmpl w:val="681A3BA8"/>
    <w:lvl w:ilvl="0" w:tplc="2F7AE492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720EC0"/>
    <w:multiLevelType w:val="hybridMultilevel"/>
    <w:tmpl w:val="0EB48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B38CB"/>
    <w:multiLevelType w:val="hybridMultilevel"/>
    <w:tmpl w:val="F3F81462"/>
    <w:lvl w:ilvl="0" w:tplc="50C61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9C2029"/>
    <w:multiLevelType w:val="hybridMultilevel"/>
    <w:tmpl w:val="A67EBE32"/>
    <w:lvl w:ilvl="0" w:tplc="2F7AE49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A1A7FCD"/>
    <w:multiLevelType w:val="hybridMultilevel"/>
    <w:tmpl w:val="468E0346"/>
    <w:lvl w:ilvl="0" w:tplc="50C61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645E71"/>
    <w:multiLevelType w:val="hybridMultilevel"/>
    <w:tmpl w:val="204C52EC"/>
    <w:lvl w:ilvl="0" w:tplc="2F7AE49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98C668D"/>
    <w:multiLevelType w:val="hybridMultilevel"/>
    <w:tmpl w:val="E92AADBA"/>
    <w:lvl w:ilvl="0" w:tplc="50C61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E353BA"/>
    <w:multiLevelType w:val="hybridMultilevel"/>
    <w:tmpl w:val="5FF6C3DC"/>
    <w:lvl w:ilvl="0" w:tplc="2F7AE49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6"/>
  </w:num>
  <w:num w:numId="5">
    <w:abstractNumId w:val="7"/>
  </w:num>
  <w:num w:numId="6">
    <w:abstractNumId w:val="3"/>
  </w:num>
  <w:num w:numId="7">
    <w:abstractNumId w:val="5"/>
  </w:num>
  <w:num w:numId="8">
    <w:abstractNumId w:val="14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ACB"/>
    <w:rsid w:val="00046744"/>
    <w:rsid w:val="001C460D"/>
    <w:rsid w:val="001D5AB0"/>
    <w:rsid w:val="001F079C"/>
    <w:rsid w:val="00221589"/>
    <w:rsid w:val="00234ACB"/>
    <w:rsid w:val="002800B2"/>
    <w:rsid w:val="002E6DD7"/>
    <w:rsid w:val="00431ADF"/>
    <w:rsid w:val="00552CD2"/>
    <w:rsid w:val="00592CEB"/>
    <w:rsid w:val="005C08F0"/>
    <w:rsid w:val="005C0E7D"/>
    <w:rsid w:val="005C3CA9"/>
    <w:rsid w:val="00740411"/>
    <w:rsid w:val="007426CD"/>
    <w:rsid w:val="007966C3"/>
    <w:rsid w:val="007A77D0"/>
    <w:rsid w:val="00960E01"/>
    <w:rsid w:val="009C2401"/>
    <w:rsid w:val="00A27877"/>
    <w:rsid w:val="00A9677E"/>
    <w:rsid w:val="00B569E8"/>
    <w:rsid w:val="00B97244"/>
    <w:rsid w:val="00BB5A6A"/>
    <w:rsid w:val="00BC5DCC"/>
    <w:rsid w:val="00C82EC7"/>
    <w:rsid w:val="00CD7423"/>
    <w:rsid w:val="00D20373"/>
    <w:rsid w:val="00D56118"/>
    <w:rsid w:val="00D83FF2"/>
    <w:rsid w:val="00E12051"/>
    <w:rsid w:val="00EA24D0"/>
    <w:rsid w:val="00F6354E"/>
    <w:rsid w:val="00F6509E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D9BB4C"/>
  <w15:docId w15:val="{FA321AFB-A95F-42E8-B6DB-C2B4660F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63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"/>
    <w:basedOn w:val="1"/>
    <w:link w:val="a4"/>
    <w:qFormat/>
    <w:rsid w:val="00F6354E"/>
    <w:pPr>
      <w:keepLines w:val="0"/>
      <w:spacing w:before="120" w:after="60" w:line="240" w:lineRule="auto"/>
      <w:ind w:firstLine="397"/>
      <w:jc w:val="center"/>
    </w:pPr>
    <w:rPr>
      <w:rFonts w:ascii="Arial Narrow" w:eastAsia="Calibri" w:hAnsi="Arial Narrow" w:cs="Arial"/>
      <w:b/>
      <w:bCs/>
      <w:color w:val="auto"/>
      <w:kern w:val="32"/>
      <w:sz w:val="18"/>
      <w:szCs w:val="18"/>
      <w:lang w:eastAsia="ru-RU"/>
    </w:rPr>
  </w:style>
  <w:style w:type="character" w:customStyle="1" w:styleId="a4">
    <w:name w:val="Тези Знак"/>
    <w:basedOn w:val="a0"/>
    <w:link w:val="a3"/>
    <w:rsid w:val="00F6354E"/>
    <w:rPr>
      <w:rFonts w:ascii="Arial Narrow" w:eastAsia="Calibri" w:hAnsi="Arial Narrow" w:cs="Arial"/>
      <w:b/>
      <w:bCs/>
      <w:kern w:val="32"/>
      <w:sz w:val="18"/>
      <w:szCs w:val="18"/>
      <w:lang w:val="uk-UA" w:eastAsia="ru-RU"/>
    </w:rPr>
  </w:style>
  <w:style w:type="paragraph" w:styleId="a5">
    <w:name w:val="Title"/>
    <w:basedOn w:val="a"/>
    <w:next w:val="a"/>
    <w:link w:val="a6"/>
    <w:uiPriority w:val="10"/>
    <w:qFormat/>
    <w:rsid w:val="00F63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6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6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7">
    <w:name w:val="тези"/>
    <w:basedOn w:val="1"/>
    <w:link w:val="a8"/>
    <w:autoRedefine/>
    <w:qFormat/>
    <w:rsid w:val="007A77D0"/>
    <w:pPr>
      <w:keepLines w:val="0"/>
      <w:spacing w:before="0" w:line="240" w:lineRule="auto"/>
      <w:jc w:val="center"/>
    </w:pPr>
    <w:rPr>
      <w:rFonts w:ascii="Arial" w:eastAsiaTheme="minorHAnsi" w:hAnsi="Arial" w:cs="Arial"/>
      <w:b/>
      <w:bCs/>
      <w:color w:val="000000"/>
      <w:kern w:val="32"/>
      <w:sz w:val="18"/>
      <w:szCs w:val="18"/>
      <w:lang w:eastAsia="ru-RU"/>
    </w:rPr>
  </w:style>
  <w:style w:type="character" w:customStyle="1" w:styleId="a8">
    <w:name w:val="тези Знак"/>
    <w:basedOn w:val="10"/>
    <w:link w:val="a7"/>
    <w:rsid w:val="007A77D0"/>
    <w:rPr>
      <w:rFonts w:ascii="Arial" w:eastAsiaTheme="majorEastAsia" w:hAnsi="Arial" w:cs="Arial"/>
      <w:b/>
      <w:bCs/>
      <w:color w:val="000000"/>
      <w:kern w:val="32"/>
      <w:sz w:val="18"/>
      <w:szCs w:val="18"/>
      <w:lang w:val="uk-UA" w:eastAsia="ru-RU"/>
    </w:rPr>
  </w:style>
  <w:style w:type="paragraph" w:customStyle="1" w:styleId="a9">
    <w:name w:val="Збірник"/>
    <w:basedOn w:val="1"/>
    <w:link w:val="aa"/>
    <w:qFormat/>
    <w:rsid w:val="00D83FF2"/>
    <w:pPr>
      <w:spacing w:line="360" w:lineRule="auto"/>
      <w:ind w:firstLine="709"/>
      <w:jc w:val="both"/>
    </w:pPr>
    <w:rPr>
      <w:rFonts w:ascii="Times New Roman" w:hAnsi="Times New Roman"/>
      <w:caps/>
      <w:sz w:val="28"/>
      <w:szCs w:val="28"/>
    </w:rPr>
  </w:style>
  <w:style w:type="character" w:customStyle="1" w:styleId="aa">
    <w:name w:val="Збірник Знак"/>
    <w:basedOn w:val="10"/>
    <w:link w:val="a9"/>
    <w:rsid w:val="00D83FF2"/>
    <w:rPr>
      <w:rFonts w:ascii="Times New Roman" w:eastAsiaTheme="majorEastAsia" w:hAnsi="Times New Roman" w:cstheme="majorBidi"/>
      <w:caps/>
      <w:color w:val="2F5496" w:themeColor="accent1" w:themeShade="BF"/>
      <w:sz w:val="28"/>
      <w:szCs w:val="28"/>
      <w:lang w:val="uk-UA"/>
    </w:rPr>
  </w:style>
  <w:style w:type="paragraph" w:customStyle="1" w:styleId="11">
    <w:name w:val="Стиль1"/>
    <w:basedOn w:val="1"/>
    <w:link w:val="12"/>
    <w:qFormat/>
    <w:rsid w:val="00D83FF2"/>
    <w:pPr>
      <w:ind w:left="6946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Стиль1 Знак"/>
    <w:basedOn w:val="10"/>
    <w:link w:val="11"/>
    <w:rsid w:val="00D83FF2"/>
    <w:rPr>
      <w:rFonts w:ascii="Times New Roman" w:eastAsiaTheme="majorEastAsia" w:hAnsi="Times New Roman" w:cs="Times New Roman"/>
      <w:b/>
      <w:color w:val="2F5496" w:themeColor="accent1" w:themeShade="BF"/>
      <w:sz w:val="28"/>
      <w:szCs w:val="28"/>
      <w:lang w:val="uk-UA"/>
    </w:rPr>
  </w:style>
  <w:style w:type="paragraph" w:styleId="ab">
    <w:name w:val="List Paragraph"/>
    <w:basedOn w:val="a"/>
    <w:uiPriority w:val="34"/>
    <w:qFormat/>
    <w:rsid w:val="00CD742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A24D0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A24D0"/>
    <w:rPr>
      <w:color w:val="808080"/>
      <w:shd w:val="clear" w:color="auto" w:fill="E6E6E6"/>
    </w:rPr>
  </w:style>
  <w:style w:type="paragraph" w:styleId="ad">
    <w:name w:val="Balloon Text"/>
    <w:basedOn w:val="a"/>
    <w:link w:val="ae"/>
    <w:uiPriority w:val="99"/>
    <w:semiHidden/>
    <w:unhideWhenUsed/>
    <w:rsid w:val="001C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460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Наталія Островська</cp:lastModifiedBy>
  <cp:revision>15</cp:revision>
  <cp:lastPrinted>2019-02-28T08:52:00Z</cp:lastPrinted>
  <dcterms:created xsi:type="dcterms:W3CDTF">2018-02-20T14:01:00Z</dcterms:created>
  <dcterms:modified xsi:type="dcterms:W3CDTF">2021-10-11T10:16:00Z</dcterms:modified>
</cp:coreProperties>
</file>